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40" w:rsidRPr="00F5389B" w:rsidRDefault="00A52140" w:rsidP="00A52140">
      <w:pPr>
        <w:tabs>
          <w:tab w:val="left" w:pos="993"/>
          <w:tab w:val="left" w:pos="6379"/>
        </w:tabs>
        <w:ind w:left="708"/>
        <w:rPr>
          <w:lang w:val="hr-HR"/>
        </w:rPr>
      </w:pPr>
      <w:r w:rsidRPr="00F5389B">
        <w:rPr>
          <w:noProof/>
          <w:lang w:val="hr-HR" w:eastAsia="hr-HR"/>
        </w:rPr>
        <w:drawing>
          <wp:anchor distT="0" distB="0" distL="114300" distR="114300" simplePos="0" relativeHeight="251658240" behindDoc="1" locked="0" layoutInCell="1" allowOverlap="1">
            <wp:simplePos x="0" y="0"/>
            <wp:positionH relativeFrom="column">
              <wp:posOffset>338455</wp:posOffset>
            </wp:positionH>
            <wp:positionV relativeFrom="paragraph">
              <wp:posOffset>0</wp:posOffset>
            </wp:positionV>
            <wp:extent cx="771525" cy="800100"/>
            <wp:effectExtent l="0" t="0" r="9525" b="0"/>
            <wp:wrapTight wrapText="bothSides">
              <wp:wrapPolygon edited="0">
                <wp:start x="0" y="0"/>
                <wp:lineTo x="0" y="21086"/>
                <wp:lineTo x="21333" y="21086"/>
                <wp:lineTo x="2133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anchor>
        </w:drawing>
      </w:r>
    </w:p>
    <w:p w:rsidR="007F5B2F" w:rsidRDefault="007F5B2F" w:rsidP="00A52140">
      <w:pPr>
        <w:tabs>
          <w:tab w:val="left" w:pos="6379"/>
        </w:tabs>
        <w:rPr>
          <w:rFonts w:ascii="Arial" w:hAnsi="Arial" w:cs="Arial"/>
          <w:b/>
          <w:sz w:val="21"/>
          <w:szCs w:val="21"/>
          <w:lang w:val="hr-HR"/>
        </w:rPr>
      </w:pPr>
    </w:p>
    <w:p w:rsidR="007F5B2F" w:rsidRDefault="007F5B2F" w:rsidP="00A52140">
      <w:pPr>
        <w:tabs>
          <w:tab w:val="left" w:pos="6379"/>
        </w:tabs>
        <w:rPr>
          <w:rFonts w:ascii="Arial" w:hAnsi="Arial" w:cs="Arial"/>
          <w:b/>
          <w:sz w:val="21"/>
          <w:szCs w:val="21"/>
          <w:lang w:val="hr-HR"/>
        </w:rPr>
      </w:pPr>
    </w:p>
    <w:p w:rsidR="007F5B2F" w:rsidRDefault="007F5B2F" w:rsidP="00A52140">
      <w:pPr>
        <w:tabs>
          <w:tab w:val="left" w:pos="6379"/>
        </w:tabs>
        <w:rPr>
          <w:rFonts w:ascii="Arial" w:hAnsi="Arial" w:cs="Arial"/>
          <w:b/>
          <w:sz w:val="21"/>
          <w:szCs w:val="21"/>
          <w:lang w:val="hr-HR"/>
        </w:rPr>
      </w:pPr>
    </w:p>
    <w:p w:rsidR="007F5B2F" w:rsidRDefault="007F5B2F" w:rsidP="00A52140">
      <w:pPr>
        <w:tabs>
          <w:tab w:val="left" w:pos="6379"/>
        </w:tabs>
        <w:rPr>
          <w:rFonts w:ascii="Arial" w:hAnsi="Arial" w:cs="Arial"/>
          <w:b/>
          <w:sz w:val="21"/>
          <w:szCs w:val="21"/>
          <w:lang w:val="hr-HR"/>
        </w:rPr>
      </w:pPr>
    </w:p>
    <w:p w:rsidR="00A52140" w:rsidRPr="007F5B2F" w:rsidRDefault="007F5B2F" w:rsidP="00A52140">
      <w:pPr>
        <w:tabs>
          <w:tab w:val="left" w:pos="6379"/>
        </w:tabs>
        <w:rPr>
          <w:rFonts w:ascii="Arial" w:hAnsi="Arial" w:cs="Arial"/>
          <w:b/>
          <w:sz w:val="21"/>
          <w:szCs w:val="21"/>
          <w:lang w:val="hr-HR"/>
        </w:rPr>
      </w:pPr>
      <w:r>
        <w:rPr>
          <w:rFonts w:ascii="Arial" w:hAnsi="Arial" w:cs="Arial"/>
          <w:b/>
          <w:sz w:val="21"/>
          <w:szCs w:val="21"/>
          <w:lang w:val="hr-HR"/>
        </w:rPr>
        <w:t xml:space="preserve"> </w:t>
      </w:r>
      <w:r w:rsidR="00A52140" w:rsidRPr="007F5B2F">
        <w:rPr>
          <w:rFonts w:ascii="Arial" w:hAnsi="Arial" w:cs="Arial"/>
          <w:b/>
          <w:sz w:val="21"/>
          <w:szCs w:val="21"/>
          <w:lang w:val="hr-HR"/>
        </w:rPr>
        <w:t>REPUBLIKA HRVATSKA</w:t>
      </w:r>
    </w:p>
    <w:p w:rsidR="00A52140" w:rsidRPr="007F5B2F" w:rsidRDefault="00A52140" w:rsidP="00A52140">
      <w:pPr>
        <w:tabs>
          <w:tab w:val="left" w:pos="6379"/>
        </w:tabs>
        <w:rPr>
          <w:rFonts w:ascii="Arial" w:hAnsi="Arial" w:cs="Arial"/>
          <w:b/>
          <w:sz w:val="21"/>
          <w:szCs w:val="21"/>
          <w:lang w:val="hr-HR"/>
        </w:rPr>
      </w:pPr>
      <w:r w:rsidRPr="007F5B2F">
        <w:rPr>
          <w:rFonts w:ascii="Arial" w:hAnsi="Arial" w:cs="Arial"/>
          <w:b/>
          <w:sz w:val="21"/>
          <w:szCs w:val="21"/>
          <w:lang w:val="hr-HR"/>
        </w:rPr>
        <w:t xml:space="preserve">   ISTARSKA ŽUPANIJA</w:t>
      </w:r>
    </w:p>
    <w:p w:rsidR="00A52140" w:rsidRPr="007F5B2F" w:rsidRDefault="00A52140" w:rsidP="00A52140">
      <w:pPr>
        <w:pStyle w:val="Naslov1"/>
        <w:rPr>
          <w:rFonts w:ascii="Arial" w:hAnsi="Arial" w:cs="Arial"/>
          <w:sz w:val="21"/>
          <w:szCs w:val="21"/>
          <w:lang w:val="hr-HR"/>
        </w:rPr>
      </w:pPr>
      <w:r w:rsidRPr="007F5B2F">
        <w:rPr>
          <w:rFonts w:ascii="Arial" w:hAnsi="Arial" w:cs="Arial"/>
          <w:sz w:val="21"/>
          <w:szCs w:val="21"/>
          <w:lang w:val="hr-HR"/>
        </w:rPr>
        <w:t xml:space="preserve">             GRAD BUZET</w:t>
      </w:r>
    </w:p>
    <w:p w:rsidR="00A52140" w:rsidRPr="007F5B2F" w:rsidRDefault="00A52140" w:rsidP="00A52140">
      <w:pPr>
        <w:rPr>
          <w:rFonts w:ascii="Arial" w:hAnsi="Arial" w:cs="Arial"/>
          <w:b/>
          <w:sz w:val="21"/>
          <w:szCs w:val="21"/>
          <w:lang w:val="hr-HR"/>
        </w:rPr>
      </w:pPr>
      <w:r w:rsidRPr="007F5B2F">
        <w:rPr>
          <w:rFonts w:ascii="Arial" w:hAnsi="Arial" w:cs="Arial"/>
          <w:b/>
          <w:sz w:val="21"/>
          <w:szCs w:val="21"/>
          <w:lang w:val="hr-HR"/>
        </w:rPr>
        <w:t>Povjerenstvo za dodjelu stipendija</w:t>
      </w:r>
    </w:p>
    <w:p w:rsidR="00A52140" w:rsidRPr="007F5B2F" w:rsidRDefault="00996C1B" w:rsidP="00A52140">
      <w:pPr>
        <w:rPr>
          <w:rFonts w:ascii="Arial" w:hAnsi="Arial" w:cs="Arial"/>
          <w:b/>
          <w:sz w:val="21"/>
          <w:szCs w:val="21"/>
          <w:lang w:val="hr-HR"/>
        </w:rPr>
      </w:pPr>
      <w:r w:rsidRPr="007F5B2F">
        <w:rPr>
          <w:rFonts w:ascii="Arial" w:hAnsi="Arial" w:cs="Arial"/>
          <w:b/>
          <w:sz w:val="21"/>
          <w:szCs w:val="21"/>
          <w:lang w:val="hr-HR"/>
        </w:rPr>
        <w:t>KLASA:</w:t>
      </w:r>
      <w:r w:rsidR="007F5B2F" w:rsidRPr="007F5B2F">
        <w:rPr>
          <w:rFonts w:ascii="Arial" w:hAnsi="Arial" w:cs="Arial"/>
          <w:b/>
          <w:sz w:val="21"/>
          <w:szCs w:val="21"/>
          <w:lang w:val="hr-HR"/>
        </w:rPr>
        <w:t xml:space="preserve"> </w:t>
      </w:r>
      <w:r w:rsidRPr="007F5B2F">
        <w:rPr>
          <w:rFonts w:ascii="Arial" w:hAnsi="Arial" w:cs="Arial"/>
          <w:b/>
          <w:sz w:val="21"/>
          <w:szCs w:val="21"/>
          <w:lang w:val="hr-HR"/>
        </w:rPr>
        <w:t>602-01/1</w:t>
      </w:r>
      <w:r w:rsidR="007F5B2F" w:rsidRPr="007F5B2F">
        <w:rPr>
          <w:rFonts w:ascii="Arial" w:hAnsi="Arial" w:cs="Arial"/>
          <w:b/>
          <w:sz w:val="21"/>
          <w:szCs w:val="21"/>
          <w:lang w:val="hr-HR"/>
        </w:rPr>
        <w:t>9</w:t>
      </w:r>
      <w:r w:rsidRPr="007F5B2F">
        <w:rPr>
          <w:rFonts w:ascii="Arial" w:hAnsi="Arial" w:cs="Arial"/>
          <w:b/>
          <w:sz w:val="21"/>
          <w:szCs w:val="21"/>
          <w:lang w:val="hr-HR"/>
        </w:rPr>
        <w:t>-01/</w:t>
      </w:r>
      <w:r w:rsidR="007F5B2F" w:rsidRPr="007F5B2F">
        <w:rPr>
          <w:rFonts w:ascii="Arial" w:hAnsi="Arial" w:cs="Arial"/>
          <w:b/>
          <w:sz w:val="21"/>
          <w:szCs w:val="21"/>
          <w:lang w:val="hr-HR"/>
        </w:rPr>
        <w:t>23</w:t>
      </w:r>
    </w:p>
    <w:p w:rsidR="00A52140" w:rsidRPr="007F5B2F" w:rsidRDefault="003E301F" w:rsidP="00A52140">
      <w:pPr>
        <w:rPr>
          <w:rFonts w:ascii="Arial" w:hAnsi="Arial" w:cs="Arial"/>
          <w:b/>
          <w:sz w:val="21"/>
          <w:szCs w:val="21"/>
          <w:lang w:val="hr-HR"/>
        </w:rPr>
      </w:pPr>
      <w:r w:rsidRPr="007F5B2F">
        <w:rPr>
          <w:rFonts w:ascii="Arial" w:hAnsi="Arial" w:cs="Arial"/>
          <w:b/>
          <w:sz w:val="21"/>
          <w:szCs w:val="21"/>
          <w:lang w:val="hr-HR"/>
        </w:rPr>
        <w:t>U</w:t>
      </w:r>
      <w:r w:rsidR="00A945E5" w:rsidRPr="007F5B2F">
        <w:rPr>
          <w:rFonts w:ascii="Arial" w:hAnsi="Arial" w:cs="Arial"/>
          <w:b/>
          <w:sz w:val="21"/>
          <w:szCs w:val="21"/>
          <w:lang w:val="hr-HR"/>
        </w:rPr>
        <w:t>R</w:t>
      </w:r>
      <w:r w:rsidRPr="007F5B2F">
        <w:rPr>
          <w:rFonts w:ascii="Arial" w:hAnsi="Arial" w:cs="Arial"/>
          <w:b/>
          <w:sz w:val="21"/>
          <w:szCs w:val="21"/>
          <w:lang w:val="hr-HR"/>
        </w:rPr>
        <w:t>BROJ: 2106/01-03-02</w:t>
      </w:r>
      <w:r w:rsidR="00996C1B" w:rsidRPr="007F5B2F">
        <w:rPr>
          <w:rFonts w:ascii="Arial" w:hAnsi="Arial" w:cs="Arial"/>
          <w:b/>
          <w:sz w:val="21"/>
          <w:szCs w:val="21"/>
          <w:lang w:val="hr-HR"/>
        </w:rPr>
        <w:t>-1</w:t>
      </w:r>
      <w:r w:rsidR="007F5B2F" w:rsidRPr="007F5B2F">
        <w:rPr>
          <w:rFonts w:ascii="Arial" w:hAnsi="Arial" w:cs="Arial"/>
          <w:b/>
          <w:sz w:val="21"/>
          <w:szCs w:val="21"/>
          <w:lang w:val="hr-HR"/>
        </w:rPr>
        <w:t>9</w:t>
      </w:r>
      <w:r w:rsidR="00996C1B" w:rsidRPr="007F5B2F">
        <w:rPr>
          <w:rFonts w:ascii="Arial" w:hAnsi="Arial" w:cs="Arial"/>
          <w:b/>
          <w:sz w:val="21"/>
          <w:szCs w:val="21"/>
          <w:lang w:val="hr-HR"/>
        </w:rPr>
        <w:t>-</w:t>
      </w:r>
      <w:r w:rsidR="00DB577A">
        <w:rPr>
          <w:rFonts w:ascii="Arial" w:hAnsi="Arial" w:cs="Arial"/>
          <w:b/>
          <w:sz w:val="21"/>
          <w:szCs w:val="21"/>
          <w:lang w:val="hr-HR"/>
        </w:rPr>
        <w:t>11</w:t>
      </w:r>
    </w:p>
    <w:p w:rsidR="00A52140" w:rsidRPr="007F5B2F" w:rsidRDefault="00996C1B" w:rsidP="00A52140">
      <w:pPr>
        <w:rPr>
          <w:rFonts w:ascii="Arial" w:hAnsi="Arial" w:cs="Arial"/>
          <w:b/>
          <w:sz w:val="21"/>
          <w:szCs w:val="21"/>
          <w:lang w:val="hr-HR"/>
        </w:rPr>
      </w:pPr>
      <w:r w:rsidRPr="007F5B2F">
        <w:rPr>
          <w:rFonts w:ascii="Arial" w:hAnsi="Arial" w:cs="Arial"/>
          <w:b/>
          <w:sz w:val="21"/>
          <w:szCs w:val="21"/>
          <w:lang w:val="hr-HR"/>
        </w:rPr>
        <w:t xml:space="preserve">Buzet, </w:t>
      </w:r>
      <w:r w:rsidR="00DB577A">
        <w:rPr>
          <w:rFonts w:ascii="Arial" w:hAnsi="Arial" w:cs="Arial"/>
          <w:b/>
          <w:sz w:val="21"/>
          <w:szCs w:val="21"/>
          <w:lang w:val="hr-HR"/>
        </w:rPr>
        <w:t>30</w:t>
      </w:r>
      <w:r w:rsidRPr="007F5B2F">
        <w:rPr>
          <w:rFonts w:ascii="Arial" w:hAnsi="Arial" w:cs="Arial"/>
          <w:b/>
          <w:sz w:val="21"/>
          <w:szCs w:val="21"/>
          <w:lang w:val="hr-HR"/>
        </w:rPr>
        <w:t>. listopada 201</w:t>
      </w:r>
      <w:r w:rsidR="007F5B2F" w:rsidRPr="007F5B2F">
        <w:rPr>
          <w:rFonts w:ascii="Arial" w:hAnsi="Arial" w:cs="Arial"/>
          <w:b/>
          <w:sz w:val="21"/>
          <w:szCs w:val="21"/>
          <w:lang w:val="hr-HR"/>
        </w:rPr>
        <w:t>9</w:t>
      </w:r>
      <w:r w:rsidR="00A52140" w:rsidRPr="007F5B2F">
        <w:rPr>
          <w:rFonts w:ascii="Arial" w:hAnsi="Arial" w:cs="Arial"/>
          <w:b/>
          <w:sz w:val="21"/>
          <w:szCs w:val="21"/>
          <w:lang w:val="hr-HR"/>
        </w:rPr>
        <w:t>.</w:t>
      </w:r>
    </w:p>
    <w:p w:rsidR="00A52140" w:rsidRDefault="00A52140" w:rsidP="00A52140">
      <w:pPr>
        <w:rPr>
          <w:rFonts w:ascii="Arial" w:hAnsi="Arial" w:cs="Arial"/>
          <w:lang w:val="hr-HR"/>
        </w:rPr>
      </w:pPr>
    </w:p>
    <w:p w:rsidR="007F5B2F" w:rsidRPr="006D68B7" w:rsidRDefault="007F5B2F" w:rsidP="007F5B2F">
      <w:pPr>
        <w:ind w:firstLine="708"/>
        <w:jc w:val="both"/>
        <w:rPr>
          <w:rFonts w:ascii="Arial" w:hAnsi="Arial" w:cs="Arial"/>
          <w:sz w:val="22"/>
          <w:szCs w:val="22"/>
          <w:lang w:val="hr-HR"/>
        </w:rPr>
      </w:pPr>
      <w:r w:rsidRPr="006D68B7">
        <w:rPr>
          <w:rFonts w:ascii="Arial" w:hAnsi="Arial" w:cs="Arial"/>
          <w:sz w:val="22"/>
          <w:szCs w:val="22"/>
          <w:lang w:val="hr-HR"/>
        </w:rPr>
        <w:t>Temeljem članka 15. Pravilnika o stipendiranju učenika i studenata (“Službene novine Grada Buzeta”, broj 5/19), a sukladno čl. 4</w:t>
      </w:r>
      <w:r>
        <w:rPr>
          <w:rFonts w:ascii="Arial" w:hAnsi="Arial" w:cs="Arial"/>
          <w:sz w:val="22"/>
          <w:szCs w:val="22"/>
          <w:lang w:val="hr-HR"/>
        </w:rPr>
        <w:t>. st. 2</w:t>
      </w:r>
      <w:r w:rsidRPr="006D68B7">
        <w:rPr>
          <w:rFonts w:ascii="Arial" w:hAnsi="Arial" w:cs="Arial"/>
          <w:sz w:val="22"/>
          <w:szCs w:val="22"/>
          <w:lang w:val="hr-HR"/>
        </w:rPr>
        <w:t>.  alineje 1., Zaključka o broju i visini mjesečnog iznosa stipendije za školsku/akademsku 2019./2020. godinu, („Službene novine Grada Buzeta“, broj 6/19</w:t>
      </w:r>
      <w:r w:rsidR="00DB577A">
        <w:rPr>
          <w:rFonts w:ascii="Arial" w:hAnsi="Arial" w:cs="Arial"/>
          <w:sz w:val="22"/>
          <w:szCs w:val="22"/>
          <w:lang w:val="hr-HR"/>
        </w:rPr>
        <w:t>,</w:t>
      </w:r>
      <w:r w:rsidR="00DB577A" w:rsidRPr="00DB577A">
        <w:rPr>
          <w:rFonts w:ascii="Arial" w:hAnsi="Arial" w:cs="Arial"/>
          <w:sz w:val="22"/>
          <w:szCs w:val="22"/>
          <w:lang w:val="hr-HR"/>
        </w:rPr>
        <w:t xml:space="preserve"> </w:t>
      </w:r>
      <w:r w:rsidR="00DB577A" w:rsidRPr="00826376">
        <w:rPr>
          <w:rFonts w:ascii="Arial" w:hAnsi="Arial" w:cs="Arial"/>
          <w:sz w:val="22"/>
          <w:szCs w:val="22"/>
          <w:lang w:val="hr-HR"/>
        </w:rPr>
        <w:t>KLASA: 602-01/19-01/23, URBROJ: 2106/01-03-02-19-6 od 30. listopada 2019.</w:t>
      </w:r>
      <w:r w:rsidR="00DB577A">
        <w:rPr>
          <w:rFonts w:ascii="Arial" w:hAnsi="Arial" w:cs="Arial"/>
          <w:sz w:val="22"/>
          <w:szCs w:val="22"/>
          <w:lang w:val="hr-HR"/>
        </w:rPr>
        <w:t>),</w:t>
      </w:r>
      <w:r w:rsidRPr="006D68B7">
        <w:rPr>
          <w:rFonts w:ascii="Arial" w:hAnsi="Arial" w:cs="Arial"/>
          <w:sz w:val="22"/>
          <w:szCs w:val="22"/>
          <w:lang w:val="hr-HR"/>
        </w:rPr>
        <w:t xml:space="preserve"> Povjerenstvo za dodjelu stipendija Grada Buzeta (KLASA: 602-01/19-01/28, URBROJ: 2106/01-03-01-19-1, od 25. listopada 2019. godine) na sjednici održanoj 29. listopada 2019. godine donosi </w:t>
      </w:r>
    </w:p>
    <w:p w:rsidR="00A52140" w:rsidRPr="0019606E" w:rsidRDefault="00A52140" w:rsidP="00A52140">
      <w:pPr>
        <w:jc w:val="both"/>
        <w:rPr>
          <w:rFonts w:ascii="Arial" w:hAnsi="Arial" w:cs="Arial"/>
          <w:lang w:val="hr-HR"/>
        </w:rPr>
      </w:pPr>
    </w:p>
    <w:p w:rsidR="00A52140" w:rsidRPr="0019606E" w:rsidRDefault="00A52140" w:rsidP="00A52140">
      <w:pPr>
        <w:jc w:val="center"/>
        <w:rPr>
          <w:rFonts w:ascii="Arial" w:hAnsi="Arial" w:cs="Arial"/>
          <w:b/>
          <w:lang w:val="hr-HR"/>
        </w:rPr>
      </w:pPr>
      <w:r w:rsidRPr="0019606E">
        <w:rPr>
          <w:rFonts w:ascii="Arial" w:hAnsi="Arial" w:cs="Arial"/>
          <w:b/>
          <w:lang w:val="hr-HR"/>
        </w:rPr>
        <w:t>BODOVNU LISTU PRVE</w:t>
      </w:r>
      <w:r>
        <w:rPr>
          <w:rFonts w:ascii="Arial" w:hAnsi="Arial" w:cs="Arial"/>
          <w:b/>
          <w:lang w:val="hr-HR"/>
        </w:rPr>
        <w:t>N</w:t>
      </w:r>
      <w:r w:rsidRPr="0019606E">
        <w:rPr>
          <w:rFonts w:ascii="Arial" w:hAnsi="Arial" w:cs="Arial"/>
          <w:b/>
          <w:lang w:val="hr-HR"/>
        </w:rPr>
        <w:t xml:space="preserve">STVA </w:t>
      </w:r>
    </w:p>
    <w:p w:rsidR="00A52140" w:rsidRDefault="00A52140" w:rsidP="00A52140">
      <w:pPr>
        <w:jc w:val="center"/>
        <w:rPr>
          <w:rFonts w:ascii="Arial" w:hAnsi="Arial" w:cs="Arial"/>
          <w:b/>
          <w:lang w:val="hr-HR"/>
        </w:rPr>
      </w:pPr>
      <w:r>
        <w:rPr>
          <w:rFonts w:ascii="Arial" w:hAnsi="Arial" w:cs="Arial"/>
          <w:b/>
          <w:lang w:val="hr-HR"/>
        </w:rPr>
        <w:t>z</w:t>
      </w:r>
      <w:r w:rsidRPr="0019606E">
        <w:rPr>
          <w:rFonts w:ascii="Arial" w:hAnsi="Arial" w:cs="Arial"/>
          <w:b/>
          <w:lang w:val="hr-HR"/>
        </w:rPr>
        <w:t>a</w:t>
      </w:r>
      <w:r>
        <w:rPr>
          <w:rFonts w:ascii="Arial" w:hAnsi="Arial" w:cs="Arial"/>
          <w:b/>
          <w:lang w:val="hr-HR"/>
        </w:rPr>
        <w:t xml:space="preserve"> dodjelu stipendije za </w:t>
      </w:r>
      <w:r w:rsidRPr="0019606E">
        <w:rPr>
          <w:rFonts w:ascii="Arial" w:hAnsi="Arial" w:cs="Arial"/>
          <w:b/>
          <w:lang w:val="hr-HR"/>
        </w:rPr>
        <w:t xml:space="preserve"> učenike</w:t>
      </w:r>
      <w:r>
        <w:rPr>
          <w:rFonts w:ascii="Arial" w:hAnsi="Arial" w:cs="Arial"/>
          <w:b/>
          <w:lang w:val="hr-HR"/>
        </w:rPr>
        <w:t xml:space="preserve"> koji se školuju izvan Grada Buzeta za sva četverogodišnja usmjerenja, izuzev gimnazijskih us</w:t>
      </w:r>
      <w:r w:rsidR="00996C1B">
        <w:rPr>
          <w:rFonts w:ascii="Arial" w:hAnsi="Arial" w:cs="Arial"/>
          <w:b/>
          <w:lang w:val="hr-HR"/>
        </w:rPr>
        <w:t>mjerenja, za školsku godinu 201</w:t>
      </w:r>
      <w:r w:rsidR="007F5B2F">
        <w:rPr>
          <w:rFonts w:ascii="Arial" w:hAnsi="Arial" w:cs="Arial"/>
          <w:b/>
          <w:lang w:val="hr-HR"/>
        </w:rPr>
        <w:t>9./2020</w:t>
      </w:r>
      <w:r>
        <w:rPr>
          <w:rFonts w:ascii="Arial" w:hAnsi="Arial" w:cs="Arial"/>
          <w:b/>
          <w:lang w:val="hr-HR"/>
        </w:rPr>
        <w:t>.</w:t>
      </w:r>
    </w:p>
    <w:p w:rsidR="00A52140" w:rsidRPr="0019606E" w:rsidRDefault="00A52140" w:rsidP="00A52140">
      <w:pPr>
        <w:jc w:val="center"/>
        <w:rPr>
          <w:rFonts w:ascii="Arial" w:hAnsi="Arial" w:cs="Arial"/>
          <w:lang w:val="hr-HR"/>
        </w:rPr>
      </w:pPr>
      <w:r>
        <w:rPr>
          <w:rFonts w:ascii="Arial" w:hAnsi="Arial" w:cs="Arial"/>
          <w:b/>
          <w:lang w:val="hr-HR"/>
        </w:rPr>
        <w:t xml:space="preserve"> </w:t>
      </w:r>
    </w:p>
    <w:p w:rsidR="00A52140" w:rsidRPr="0019606E" w:rsidRDefault="00A52140" w:rsidP="00A52140">
      <w:pPr>
        <w:numPr>
          <w:ilvl w:val="0"/>
          <w:numId w:val="1"/>
        </w:numPr>
        <w:jc w:val="both"/>
        <w:rPr>
          <w:rFonts w:ascii="Arial" w:hAnsi="Arial" w:cs="Arial"/>
          <w:b/>
          <w:lang w:val="hr-HR"/>
        </w:rPr>
      </w:pPr>
      <w:r w:rsidRPr="0019606E">
        <w:rPr>
          <w:rFonts w:ascii="Arial" w:hAnsi="Arial" w:cs="Arial"/>
          <w:b/>
          <w:lang w:val="hr-HR"/>
        </w:rPr>
        <w:t xml:space="preserve">PRAVO na </w:t>
      </w:r>
      <w:r>
        <w:rPr>
          <w:rFonts w:ascii="Arial" w:hAnsi="Arial" w:cs="Arial"/>
          <w:b/>
          <w:lang w:val="hr-HR"/>
        </w:rPr>
        <w:t>stipendiju ostvarili su:</w:t>
      </w:r>
    </w:p>
    <w:tbl>
      <w:tblPr>
        <w:tblStyle w:val="Reetkatablice"/>
        <w:tblpPr w:leftFromText="180" w:rightFromText="180" w:vertAnchor="text" w:horzAnchor="margin" w:tblpY="162"/>
        <w:tblW w:w="8503" w:type="dxa"/>
        <w:tblLayout w:type="fixed"/>
        <w:tblLook w:val="01E0" w:firstRow="1" w:lastRow="1" w:firstColumn="1" w:lastColumn="1" w:noHBand="0" w:noVBand="0"/>
      </w:tblPr>
      <w:tblGrid>
        <w:gridCol w:w="418"/>
        <w:gridCol w:w="563"/>
        <w:gridCol w:w="2702"/>
        <w:gridCol w:w="3181"/>
        <w:gridCol w:w="1639"/>
      </w:tblGrid>
      <w:tr w:rsidR="001A2042" w:rsidRPr="001A2257" w:rsidTr="00655A1C">
        <w:tc>
          <w:tcPr>
            <w:tcW w:w="981" w:type="dxa"/>
            <w:gridSpan w:val="2"/>
          </w:tcPr>
          <w:p w:rsidR="001A2042" w:rsidRPr="001A2257" w:rsidRDefault="001A2042" w:rsidP="001A2042">
            <w:pPr>
              <w:rPr>
                <w:rFonts w:ascii="Arial" w:hAnsi="Arial" w:cs="Arial"/>
                <w:b/>
                <w:lang w:val="hr-HR"/>
              </w:rPr>
            </w:pPr>
            <w:r w:rsidRPr="001A2257">
              <w:rPr>
                <w:rFonts w:ascii="Arial" w:hAnsi="Arial" w:cs="Arial"/>
                <w:b/>
                <w:lang w:val="hr-HR"/>
              </w:rPr>
              <w:t>Red</w:t>
            </w:r>
          </w:p>
          <w:p w:rsidR="001A2042" w:rsidRPr="001A2257" w:rsidRDefault="001A2042" w:rsidP="001A2042">
            <w:pPr>
              <w:jc w:val="center"/>
              <w:rPr>
                <w:rFonts w:ascii="Arial" w:hAnsi="Arial" w:cs="Arial"/>
                <w:b/>
                <w:lang w:val="hr-HR"/>
              </w:rPr>
            </w:pPr>
            <w:r w:rsidRPr="001A2257">
              <w:rPr>
                <w:rFonts w:ascii="Arial" w:hAnsi="Arial" w:cs="Arial"/>
                <w:b/>
                <w:lang w:val="hr-HR"/>
              </w:rPr>
              <w:t>br.</w:t>
            </w:r>
          </w:p>
        </w:tc>
        <w:tc>
          <w:tcPr>
            <w:tcW w:w="2702" w:type="dxa"/>
          </w:tcPr>
          <w:p w:rsidR="001A2042" w:rsidRPr="001A2257" w:rsidRDefault="001A2042" w:rsidP="001A2042">
            <w:pPr>
              <w:jc w:val="center"/>
              <w:rPr>
                <w:rFonts w:ascii="Arial" w:hAnsi="Arial" w:cs="Arial"/>
                <w:b/>
                <w:lang w:val="hr-HR"/>
              </w:rPr>
            </w:pPr>
            <w:r w:rsidRPr="001A2257">
              <w:rPr>
                <w:rFonts w:ascii="Arial" w:hAnsi="Arial" w:cs="Arial"/>
                <w:b/>
                <w:lang w:val="hr-HR"/>
              </w:rPr>
              <w:t>Ime i prezime</w:t>
            </w:r>
          </w:p>
        </w:tc>
        <w:tc>
          <w:tcPr>
            <w:tcW w:w="3181" w:type="dxa"/>
          </w:tcPr>
          <w:p w:rsidR="001A2042" w:rsidRPr="001A2257" w:rsidRDefault="001A2042" w:rsidP="001A2042">
            <w:pPr>
              <w:jc w:val="center"/>
              <w:rPr>
                <w:rFonts w:ascii="Arial" w:hAnsi="Arial" w:cs="Arial"/>
                <w:b/>
                <w:lang w:val="hr-HR"/>
              </w:rPr>
            </w:pPr>
            <w:r>
              <w:rPr>
                <w:rFonts w:ascii="Arial" w:hAnsi="Arial" w:cs="Arial"/>
                <w:b/>
                <w:lang w:val="hr-HR"/>
              </w:rPr>
              <w:t>Naziv škole</w:t>
            </w:r>
          </w:p>
        </w:tc>
        <w:tc>
          <w:tcPr>
            <w:tcW w:w="1639" w:type="dxa"/>
          </w:tcPr>
          <w:p w:rsidR="001A2042" w:rsidRPr="001A2257" w:rsidRDefault="001A2042" w:rsidP="001A2042">
            <w:pPr>
              <w:jc w:val="center"/>
              <w:rPr>
                <w:rFonts w:ascii="Arial" w:hAnsi="Arial" w:cs="Arial"/>
                <w:b/>
                <w:lang w:val="hr-HR"/>
              </w:rPr>
            </w:pPr>
            <w:r w:rsidRPr="001A2257">
              <w:rPr>
                <w:rFonts w:ascii="Arial" w:hAnsi="Arial" w:cs="Arial"/>
                <w:b/>
                <w:lang w:val="hr-HR"/>
              </w:rPr>
              <w:t>Broj bodova</w:t>
            </w:r>
          </w:p>
        </w:tc>
      </w:tr>
      <w:tr w:rsidR="001A2042" w:rsidRPr="001A2257" w:rsidTr="00655A1C">
        <w:tc>
          <w:tcPr>
            <w:tcW w:w="981" w:type="dxa"/>
            <w:gridSpan w:val="2"/>
          </w:tcPr>
          <w:p w:rsidR="001A2042" w:rsidRPr="001A2257" w:rsidRDefault="001A2042" w:rsidP="001A2042">
            <w:pPr>
              <w:jc w:val="center"/>
              <w:rPr>
                <w:rFonts w:ascii="Arial" w:hAnsi="Arial" w:cs="Arial"/>
                <w:b/>
                <w:lang w:val="hr-HR"/>
              </w:rPr>
            </w:pPr>
            <w:r>
              <w:rPr>
                <w:rFonts w:ascii="Arial" w:hAnsi="Arial" w:cs="Arial"/>
                <w:b/>
                <w:lang w:val="hr-HR"/>
              </w:rPr>
              <w:t xml:space="preserve">1. </w:t>
            </w:r>
          </w:p>
        </w:tc>
        <w:tc>
          <w:tcPr>
            <w:tcW w:w="2702" w:type="dxa"/>
          </w:tcPr>
          <w:p w:rsidR="001A2042" w:rsidRPr="001A2042" w:rsidRDefault="001A2042" w:rsidP="001A2042">
            <w:pPr>
              <w:jc w:val="center"/>
              <w:rPr>
                <w:rFonts w:ascii="Arial" w:hAnsi="Arial" w:cs="Arial"/>
                <w:b/>
                <w:lang w:val="hr-HR"/>
              </w:rPr>
            </w:pPr>
            <w:r w:rsidRPr="001A2042">
              <w:rPr>
                <w:rFonts w:ascii="Arial" w:hAnsi="Arial" w:cs="Arial"/>
                <w:b/>
                <w:lang w:val="hr-HR"/>
              </w:rPr>
              <w:t>NOELA BEATTRICE PALADIN</w:t>
            </w:r>
          </w:p>
        </w:tc>
        <w:tc>
          <w:tcPr>
            <w:tcW w:w="3181" w:type="dxa"/>
          </w:tcPr>
          <w:p w:rsidR="001A2042" w:rsidRDefault="00CA346A" w:rsidP="001A2042">
            <w:pPr>
              <w:jc w:val="center"/>
              <w:rPr>
                <w:rFonts w:ascii="Arial" w:hAnsi="Arial" w:cs="Arial"/>
                <w:b/>
                <w:lang w:val="hr-HR"/>
              </w:rPr>
            </w:pPr>
            <w:r w:rsidRPr="00CA346A">
              <w:rPr>
                <w:rFonts w:ascii="Arial" w:hAnsi="Arial" w:cs="Arial"/>
                <w:b/>
                <w:lang w:val="hr-HR"/>
              </w:rPr>
              <w:t>Privatna gimnazija i strukovna škola Svijet s pravom javnosti Zagreb</w:t>
            </w:r>
          </w:p>
        </w:tc>
        <w:tc>
          <w:tcPr>
            <w:tcW w:w="1639" w:type="dxa"/>
          </w:tcPr>
          <w:p w:rsidR="001A2042" w:rsidRDefault="001A2042" w:rsidP="001A2042">
            <w:pPr>
              <w:jc w:val="center"/>
              <w:rPr>
                <w:rFonts w:ascii="Arial" w:hAnsi="Arial" w:cs="Arial"/>
                <w:b/>
                <w:lang w:val="hr-HR"/>
              </w:rPr>
            </w:pPr>
            <w:r>
              <w:rPr>
                <w:rFonts w:ascii="Arial" w:hAnsi="Arial" w:cs="Arial"/>
                <w:b/>
                <w:lang w:val="hr-HR"/>
              </w:rPr>
              <w:t>111</w:t>
            </w:r>
          </w:p>
        </w:tc>
      </w:tr>
      <w:tr w:rsidR="001A2042" w:rsidRPr="001A2257" w:rsidTr="00AC4D79">
        <w:trPr>
          <w:trHeight w:val="432"/>
        </w:trPr>
        <w:tc>
          <w:tcPr>
            <w:tcW w:w="981" w:type="dxa"/>
            <w:gridSpan w:val="2"/>
          </w:tcPr>
          <w:p w:rsidR="001A2042" w:rsidRDefault="001A2042" w:rsidP="001A2042">
            <w:pPr>
              <w:jc w:val="center"/>
              <w:rPr>
                <w:rFonts w:ascii="Arial" w:hAnsi="Arial" w:cs="Arial"/>
                <w:b/>
                <w:lang w:val="hr-HR"/>
              </w:rPr>
            </w:pPr>
            <w:r>
              <w:rPr>
                <w:rFonts w:ascii="Arial" w:hAnsi="Arial" w:cs="Arial"/>
                <w:b/>
                <w:lang w:val="hr-HR"/>
              </w:rPr>
              <w:t>2.</w:t>
            </w:r>
          </w:p>
        </w:tc>
        <w:tc>
          <w:tcPr>
            <w:tcW w:w="2702" w:type="dxa"/>
          </w:tcPr>
          <w:p w:rsidR="001A2042" w:rsidRPr="001A2042" w:rsidRDefault="00CA346A" w:rsidP="001A2042">
            <w:pPr>
              <w:jc w:val="center"/>
              <w:rPr>
                <w:rFonts w:ascii="Arial" w:hAnsi="Arial" w:cs="Arial"/>
                <w:b/>
                <w:lang w:val="hr-HR"/>
              </w:rPr>
            </w:pPr>
            <w:r>
              <w:rPr>
                <w:rFonts w:ascii="Arial" w:hAnsi="Arial" w:cs="Arial"/>
                <w:b/>
                <w:lang w:val="hr-HR"/>
              </w:rPr>
              <w:t>KRISTINA MILIČ</w:t>
            </w:r>
            <w:r w:rsidR="001A2042" w:rsidRPr="001A2042">
              <w:rPr>
                <w:rFonts w:ascii="Arial" w:hAnsi="Arial" w:cs="Arial"/>
                <w:b/>
                <w:lang w:val="hr-HR"/>
              </w:rPr>
              <w:t>IĆ</w:t>
            </w:r>
          </w:p>
        </w:tc>
        <w:tc>
          <w:tcPr>
            <w:tcW w:w="3181" w:type="dxa"/>
          </w:tcPr>
          <w:p w:rsidR="001A2042" w:rsidRDefault="00CA346A" w:rsidP="001A2042">
            <w:pPr>
              <w:jc w:val="center"/>
              <w:rPr>
                <w:rFonts w:ascii="Arial" w:hAnsi="Arial" w:cs="Arial"/>
                <w:b/>
                <w:lang w:val="hr-HR"/>
              </w:rPr>
            </w:pPr>
            <w:r w:rsidRPr="00CA346A">
              <w:rPr>
                <w:rFonts w:ascii="Arial" w:hAnsi="Arial" w:cs="Arial"/>
                <w:b/>
                <w:lang w:val="hr-HR"/>
              </w:rPr>
              <w:t>Medicinska škola u Rijeci</w:t>
            </w:r>
          </w:p>
        </w:tc>
        <w:tc>
          <w:tcPr>
            <w:tcW w:w="1639" w:type="dxa"/>
          </w:tcPr>
          <w:p w:rsidR="001A2042" w:rsidRDefault="001A2042" w:rsidP="001A2042">
            <w:pPr>
              <w:jc w:val="center"/>
              <w:rPr>
                <w:rFonts w:ascii="Arial" w:hAnsi="Arial" w:cs="Arial"/>
                <w:b/>
                <w:lang w:val="hr-HR"/>
              </w:rPr>
            </w:pPr>
            <w:r>
              <w:rPr>
                <w:rFonts w:ascii="Arial" w:hAnsi="Arial" w:cs="Arial"/>
                <w:b/>
                <w:lang w:val="hr-HR"/>
              </w:rPr>
              <w:t>110</w:t>
            </w:r>
          </w:p>
        </w:tc>
      </w:tr>
      <w:tr w:rsidR="001A2042" w:rsidRPr="001A2257" w:rsidTr="00655A1C">
        <w:tc>
          <w:tcPr>
            <w:tcW w:w="981" w:type="dxa"/>
            <w:gridSpan w:val="2"/>
          </w:tcPr>
          <w:p w:rsidR="001A2042" w:rsidRDefault="001A2042" w:rsidP="001A2042">
            <w:pPr>
              <w:jc w:val="center"/>
              <w:rPr>
                <w:rFonts w:ascii="Arial" w:hAnsi="Arial" w:cs="Arial"/>
                <w:b/>
                <w:lang w:val="hr-HR"/>
              </w:rPr>
            </w:pPr>
            <w:r>
              <w:rPr>
                <w:rFonts w:ascii="Arial" w:hAnsi="Arial" w:cs="Arial"/>
                <w:b/>
                <w:lang w:val="hr-HR"/>
              </w:rPr>
              <w:t>3.</w:t>
            </w:r>
          </w:p>
        </w:tc>
        <w:tc>
          <w:tcPr>
            <w:tcW w:w="2702" w:type="dxa"/>
          </w:tcPr>
          <w:p w:rsidR="001A2042" w:rsidRPr="001A2042" w:rsidRDefault="001A2042" w:rsidP="001A2042">
            <w:pPr>
              <w:jc w:val="center"/>
              <w:rPr>
                <w:rFonts w:ascii="Arial" w:hAnsi="Arial" w:cs="Arial"/>
                <w:b/>
                <w:lang w:val="hr-HR"/>
              </w:rPr>
            </w:pPr>
            <w:r w:rsidRPr="001A2042">
              <w:rPr>
                <w:rFonts w:ascii="Arial" w:hAnsi="Arial" w:cs="Arial"/>
                <w:b/>
                <w:lang w:val="hr-HR"/>
              </w:rPr>
              <w:t>HELA ZORNADA</w:t>
            </w:r>
          </w:p>
        </w:tc>
        <w:tc>
          <w:tcPr>
            <w:tcW w:w="3181" w:type="dxa"/>
          </w:tcPr>
          <w:p w:rsidR="001A2042" w:rsidRDefault="00CA346A" w:rsidP="001A2042">
            <w:pPr>
              <w:jc w:val="center"/>
              <w:rPr>
                <w:rFonts w:ascii="Arial" w:hAnsi="Arial" w:cs="Arial"/>
                <w:b/>
                <w:lang w:val="hr-HR"/>
              </w:rPr>
            </w:pPr>
            <w:r w:rsidRPr="00CA346A">
              <w:rPr>
                <w:rFonts w:ascii="Arial" w:hAnsi="Arial" w:cs="Arial"/>
                <w:b/>
                <w:lang w:val="hr-HR"/>
              </w:rPr>
              <w:t>Škola za primijenjenu umjetnost u Rijeci</w:t>
            </w:r>
          </w:p>
        </w:tc>
        <w:tc>
          <w:tcPr>
            <w:tcW w:w="1639" w:type="dxa"/>
          </w:tcPr>
          <w:p w:rsidR="001A2042" w:rsidRDefault="001A2042" w:rsidP="001A2042">
            <w:pPr>
              <w:jc w:val="center"/>
              <w:rPr>
                <w:rFonts w:ascii="Arial" w:hAnsi="Arial" w:cs="Arial"/>
                <w:b/>
                <w:lang w:val="hr-HR"/>
              </w:rPr>
            </w:pPr>
            <w:r>
              <w:rPr>
                <w:rFonts w:ascii="Arial" w:hAnsi="Arial" w:cs="Arial"/>
                <w:b/>
                <w:lang w:val="hr-HR"/>
              </w:rPr>
              <w:t>100</w:t>
            </w:r>
          </w:p>
        </w:tc>
      </w:tr>
      <w:tr w:rsidR="001A2042" w:rsidRPr="001A2257" w:rsidTr="00655A1C">
        <w:tc>
          <w:tcPr>
            <w:tcW w:w="981" w:type="dxa"/>
            <w:gridSpan w:val="2"/>
          </w:tcPr>
          <w:p w:rsidR="001A2042" w:rsidRDefault="001A2042" w:rsidP="001A2042">
            <w:pPr>
              <w:jc w:val="center"/>
              <w:rPr>
                <w:rFonts w:ascii="Arial" w:hAnsi="Arial" w:cs="Arial"/>
                <w:b/>
                <w:lang w:val="hr-HR"/>
              </w:rPr>
            </w:pPr>
            <w:r>
              <w:rPr>
                <w:rFonts w:ascii="Arial" w:hAnsi="Arial" w:cs="Arial"/>
                <w:b/>
                <w:lang w:val="hr-HR"/>
              </w:rPr>
              <w:t>4.</w:t>
            </w:r>
          </w:p>
        </w:tc>
        <w:tc>
          <w:tcPr>
            <w:tcW w:w="2702" w:type="dxa"/>
          </w:tcPr>
          <w:p w:rsidR="001A2042" w:rsidRPr="001A2042" w:rsidRDefault="001A2042" w:rsidP="001A2042">
            <w:pPr>
              <w:jc w:val="center"/>
              <w:rPr>
                <w:rFonts w:ascii="Arial" w:hAnsi="Arial" w:cs="Arial"/>
                <w:b/>
                <w:lang w:val="hr-HR"/>
              </w:rPr>
            </w:pPr>
            <w:r w:rsidRPr="001A2042">
              <w:rPr>
                <w:rFonts w:ascii="Arial" w:hAnsi="Arial" w:cs="Arial"/>
                <w:b/>
                <w:lang w:val="hr-HR"/>
              </w:rPr>
              <w:t>ELA VIVODA</w:t>
            </w:r>
          </w:p>
        </w:tc>
        <w:tc>
          <w:tcPr>
            <w:tcW w:w="3181" w:type="dxa"/>
          </w:tcPr>
          <w:p w:rsidR="001A2042" w:rsidRDefault="00CA346A" w:rsidP="001A2042">
            <w:pPr>
              <w:jc w:val="center"/>
              <w:rPr>
                <w:rFonts w:ascii="Arial" w:hAnsi="Arial" w:cs="Arial"/>
                <w:b/>
                <w:lang w:val="hr-HR"/>
              </w:rPr>
            </w:pPr>
            <w:r w:rsidRPr="00CA346A">
              <w:rPr>
                <w:rFonts w:ascii="Arial" w:hAnsi="Arial" w:cs="Arial"/>
                <w:b/>
                <w:lang w:val="hr-HR"/>
              </w:rPr>
              <w:t>Srednja škola "Vladimir Gortan" -</w:t>
            </w:r>
            <w:proofErr w:type="spellStart"/>
            <w:r w:rsidRPr="00CA346A">
              <w:rPr>
                <w:rFonts w:ascii="Arial" w:hAnsi="Arial" w:cs="Arial"/>
                <w:b/>
                <w:lang w:val="hr-HR"/>
              </w:rPr>
              <w:t>Scuola</w:t>
            </w:r>
            <w:proofErr w:type="spellEnd"/>
            <w:r w:rsidRPr="00CA346A">
              <w:rPr>
                <w:rFonts w:ascii="Arial" w:hAnsi="Arial" w:cs="Arial"/>
                <w:b/>
                <w:lang w:val="hr-HR"/>
              </w:rPr>
              <w:t xml:space="preserve"> </w:t>
            </w:r>
            <w:proofErr w:type="spellStart"/>
            <w:r w:rsidRPr="00CA346A">
              <w:rPr>
                <w:rFonts w:ascii="Arial" w:hAnsi="Arial" w:cs="Arial"/>
                <w:b/>
                <w:lang w:val="hr-HR"/>
              </w:rPr>
              <w:t>media</w:t>
            </w:r>
            <w:proofErr w:type="spellEnd"/>
            <w:r w:rsidRPr="00CA346A">
              <w:rPr>
                <w:rFonts w:ascii="Arial" w:hAnsi="Arial" w:cs="Arial"/>
                <w:b/>
                <w:lang w:val="hr-HR"/>
              </w:rPr>
              <w:t xml:space="preserve"> </w:t>
            </w:r>
            <w:proofErr w:type="spellStart"/>
            <w:r w:rsidRPr="00CA346A">
              <w:rPr>
                <w:rFonts w:ascii="Arial" w:hAnsi="Arial" w:cs="Arial"/>
                <w:b/>
                <w:lang w:val="hr-HR"/>
              </w:rPr>
              <w:t>superiore</w:t>
            </w:r>
            <w:proofErr w:type="spellEnd"/>
            <w:r w:rsidRPr="00CA346A">
              <w:rPr>
                <w:rFonts w:ascii="Arial" w:hAnsi="Arial" w:cs="Arial"/>
                <w:b/>
                <w:lang w:val="hr-HR"/>
              </w:rPr>
              <w:t xml:space="preserve"> "Vladimir Gortan" Buje</w:t>
            </w:r>
          </w:p>
        </w:tc>
        <w:tc>
          <w:tcPr>
            <w:tcW w:w="1639" w:type="dxa"/>
          </w:tcPr>
          <w:p w:rsidR="001A2042" w:rsidRDefault="001A2042" w:rsidP="001A2042">
            <w:pPr>
              <w:jc w:val="center"/>
              <w:rPr>
                <w:rFonts w:ascii="Arial" w:hAnsi="Arial" w:cs="Arial"/>
                <w:b/>
                <w:lang w:val="hr-HR"/>
              </w:rPr>
            </w:pPr>
            <w:r>
              <w:rPr>
                <w:rFonts w:ascii="Arial" w:hAnsi="Arial" w:cs="Arial"/>
                <w:b/>
                <w:lang w:val="hr-HR"/>
              </w:rPr>
              <w:t>98</w:t>
            </w:r>
          </w:p>
        </w:tc>
      </w:tr>
      <w:tr w:rsidR="001A2042" w:rsidRPr="001A2257" w:rsidTr="00655A1C">
        <w:tc>
          <w:tcPr>
            <w:tcW w:w="981" w:type="dxa"/>
            <w:gridSpan w:val="2"/>
          </w:tcPr>
          <w:p w:rsidR="001A2042" w:rsidRDefault="001A2042" w:rsidP="001A2042">
            <w:pPr>
              <w:jc w:val="center"/>
              <w:rPr>
                <w:rFonts w:ascii="Arial" w:hAnsi="Arial" w:cs="Arial"/>
                <w:b/>
                <w:lang w:val="hr-HR"/>
              </w:rPr>
            </w:pPr>
            <w:r>
              <w:rPr>
                <w:rFonts w:ascii="Arial" w:hAnsi="Arial" w:cs="Arial"/>
                <w:b/>
                <w:lang w:val="hr-HR"/>
              </w:rPr>
              <w:t xml:space="preserve">5. </w:t>
            </w:r>
          </w:p>
        </w:tc>
        <w:tc>
          <w:tcPr>
            <w:tcW w:w="2702" w:type="dxa"/>
          </w:tcPr>
          <w:p w:rsidR="001A2042" w:rsidRPr="001A2042" w:rsidRDefault="001A2042" w:rsidP="001A2042">
            <w:pPr>
              <w:jc w:val="center"/>
              <w:rPr>
                <w:rFonts w:ascii="Arial" w:hAnsi="Arial" w:cs="Arial"/>
                <w:b/>
                <w:lang w:val="hr-HR"/>
              </w:rPr>
            </w:pPr>
            <w:r w:rsidRPr="001A2042">
              <w:rPr>
                <w:rFonts w:ascii="Arial" w:hAnsi="Arial" w:cs="Arial"/>
                <w:b/>
                <w:lang w:val="hr-HR"/>
              </w:rPr>
              <w:t>MIA MRAKOVIĆ</w:t>
            </w:r>
          </w:p>
        </w:tc>
        <w:tc>
          <w:tcPr>
            <w:tcW w:w="3181" w:type="dxa"/>
          </w:tcPr>
          <w:p w:rsidR="001A2042" w:rsidRDefault="00CA346A" w:rsidP="001A2042">
            <w:pPr>
              <w:jc w:val="center"/>
              <w:rPr>
                <w:rFonts w:ascii="Arial" w:hAnsi="Arial" w:cs="Arial"/>
                <w:b/>
                <w:lang w:val="hr-HR"/>
              </w:rPr>
            </w:pPr>
            <w:r w:rsidRPr="00CA346A">
              <w:rPr>
                <w:rFonts w:ascii="Arial" w:hAnsi="Arial" w:cs="Arial"/>
                <w:b/>
                <w:lang w:val="hr-HR"/>
              </w:rPr>
              <w:t>Građevinska tehnička škola Rijeka</w:t>
            </w:r>
          </w:p>
        </w:tc>
        <w:tc>
          <w:tcPr>
            <w:tcW w:w="1639" w:type="dxa"/>
          </w:tcPr>
          <w:p w:rsidR="001A2042" w:rsidRDefault="001A2042" w:rsidP="001A2042">
            <w:pPr>
              <w:jc w:val="center"/>
              <w:rPr>
                <w:rFonts w:ascii="Arial" w:hAnsi="Arial" w:cs="Arial"/>
                <w:b/>
                <w:lang w:val="hr-HR"/>
              </w:rPr>
            </w:pPr>
            <w:r>
              <w:rPr>
                <w:rFonts w:ascii="Arial" w:hAnsi="Arial" w:cs="Arial"/>
                <w:b/>
                <w:lang w:val="hr-HR"/>
              </w:rPr>
              <w:t>90</w:t>
            </w:r>
          </w:p>
        </w:tc>
      </w:tr>
      <w:tr w:rsidR="001A2042" w:rsidRPr="001A2257" w:rsidTr="00655A1C">
        <w:tc>
          <w:tcPr>
            <w:tcW w:w="981" w:type="dxa"/>
            <w:gridSpan w:val="2"/>
          </w:tcPr>
          <w:p w:rsidR="001A2042" w:rsidRDefault="001A2042" w:rsidP="001A2042">
            <w:pPr>
              <w:jc w:val="center"/>
              <w:rPr>
                <w:rFonts w:ascii="Arial" w:hAnsi="Arial" w:cs="Arial"/>
                <w:b/>
                <w:lang w:val="hr-HR"/>
              </w:rPr>
            </w:pPr>
            <w:r>
              <w:rPr>
                <w:rFonts w:ascii="Arial" w:hAnsi="Arial" w:cs="Arial"/>
                <w:b/>
                <w:lang w:val="hr-HR"/>
              </w:rPr>
              <w:t>6.</w:t>
            </w:r>
          </w:p>
        </w:tc>
        <w:tc>
          <w:tcPr>
            <w:tcW w:w="2702" w:type="dxa"/>
          </w:tcPr>
          <w:p w:rsidR="001A2042" w:rsidRPr="001A2042" w:rsidRDefault="001A2042" w:rsidP="001A2042">
            <w:pPr>
              <w:jc w:val="center"/>
              <w:rPr>
                <w:rFonts w:ascii="Arial" w:hAnsi="Arial" w:cs="Arial"/>
                <w:b/>
                <w:lang w:val="hr-HR"/>
              </w:rPr>
            </w:pPr>
            <w:r w:rsidRPr="001A2042">
              <w:rPr>
                <w:rFonts w:ascii="Arial" w:hAnsi="Arial" w:cs="Arial"/>
                <w:b/>
                <w:lang w:val="hr-HR"/>
              </w:rPr>
              <w:t>ALEKS GRAH</w:t>
            </w:r>
          </w:p>
        </w:tc>
        <w:tc>
          <w:tcPr>
            <w:tcW w:w="3181" w:type="dxa"/>
          </w:tcPr>
          <w:p w:rsidR="001A2042" w:rsidRDefault="00CA346A" w:rsidP="001A2042">
            <w:pPr>
              <w:jc w:val="center"/>
              <w:rPr>
                <w:rFonts w:ascii="Arial" w:hAnsi="Arial" w:cs="Arial"/>
                <w:b/>
                <w:lang w:val="hr-HR"/>
              </w:rPr>
            </w:pPr>
            <w:r w:rsidRPr="00CA346A">
              <w:rPr>
                <w:rFonts w:ascii="Arial" w:hAnsi="Arial" w:cs="Arial"/>
                <w:b/>
                <w:lang w:val="hr-HR"/>
              </w:rPr>
              <w:t>Srednja škola "Vladimir Gortan" -</w:t>
            </w:r>
            <w:proofErr w:type="spellStart"/>
            <w:r w:rsidRPr="00CA346A">
              <w:rPr>
                <w:rFonts w:ascii="Arial" w:hAnsi="Arial" w:cs="Arial"/>
                <w:b/>
                <w:lang w:val="hr-HR"/>
              </w:rPr>
              <w:t>Scuola</w:t>
            </w:r>
            <w:proofErr w:type="spellEnd"/>
            <w:r w:rsidRPr="00CA346A">
              <w:rPr>
                <w:rFonts w:ascii="Arial" w:hAnsi="Arial" w:cs="Arial"/>
                <w:b/>
                <w:lang w:val="hr-HR"/>
              </w:rPr>
              <w:t xml:space="preserve"> </w:t>
            </w:r>
            <w:proofErr w:type="spellStart"/>
            <w:r w:rsidRPr="00CA346A">
              <w:rPr>
                <w:rFonts w:ascii="Arial" w:hAnsi="Arial" w:cs="Arial"/>
                <w:b/>
                <w:lang w:val="hr-HR"/>
              </w:rPr>
              <w:t>media</w:t>
            </w:r>
            <w:proofErr w:type="spellEnd"/>
            <w:r w:rsidRPr="00CA346A">
              <w:rPr>
                <w:rFonts w:ascii="Arial" w:hAnsi="Arial" w:cs="Arial"/>
                <w:b/>
                <w:lang w:val="hr-HR"/>
              </w:rPr>
              <w:t xml:space="preserve"> </w:t>
            </w:r>
            <w:proofErr w:type="spellStart"/>
            <w:r w:rsidRPr="00CA346A">
              <w:rPr>
                <w:rFonts w:ascii="Arial" w:hAnsi="Arial" w:cs="Arial"/>
                <w:b/>
                <w:lang w:val="hr-HR"/>
              </w:rPr>
              <w:t>superiore</w:t>
            </w:r>
            <w:proofErr w:type="spellEnd"/>
            <w:r w:rsidRPr="00CA346A">
              <w:rPr>
                <w:rFonts w:ascii="Arial" w:hAnsi="Arial" w:cs="Arial"/>
                <w:b/>
                <w:lang w:val="hr-HR"/>
              </w:rPr>
              <w:t xml:space="preserve"> "Vladimir Gortan" Buje</w:t>
            </w:r>
          </w:p>
        </w:tc>
        <w:tc>
          <w:tcPr>
            <w:tcW w:w="1639" w:type="dxa"/>
          </w:tcPr>
          <w:p w:rsidR="001A2042" w:rsidRDefault="001A2042" w:rsidP="001A2042">
            <w:pPr>
              <w:jc w:val="center"/>
              <w:rPr>
                <w:rFonts w:ascii="Arial" w:hAnsi="Arial" w:cs="Arial"/>
                <w:b/>
                <w:lang w:val="hr-HR"/>
              </w:rPr>
            </w:pPr>
            <w:r>
              <w:rPr>
                <w:rFonts w:ascii="Arial" w:hAnsi="Arial" w:cs="Arial"/>
                <w:b/>
                <w:lang w:val="hr-HR"/>
              </w:rPr>
              <w:t>90</w:t>
            </w:r>
          </w:p>
        </w:tc>
      </w:tr>
      <w:tr w:rsidR="00275702" w:rsidRPr="001A2257" w:rsidTr="00655A1C">
        <w:tc>
          <w:tcPr>
            <w:tcW w:w="418" w:type="dxa"/>
            <w:vMerge w:val="restart"/>
          </w:tcPr>
          <w:p w:rsidR="00275702" w:rsidRDefault="00275702" w:rsidP="00275702">
            <w:pPr>
              <w:jc w:val="center"/>
              <w:rPr>
                <w:rFonts w:ascii="Arial" w:hAnsi="Arial" w:cs="Arial"/>
                <w:b/>
                <w:lang w:val="hr-HR"/>
              </w:rPr>
            </w:pPr>
          </w:p>
          <w:p w:rsidR="00275702" w:rsidRDefault="00275702" w:rsidP="00275702">
            <w:pPr>
              <w:jc w:val="center"/>
              <w:rPr>
                <w:rFonts w:ascii="Arial" w:hAnsi="Arial" w:cs="Arial"/>
                <w:b/>
                <w:lang w:val="hr-HR"/>
              </w:rPr>
            </w:pPr>
          </w:p>
          <w:p w:rsidR="00275702" w:rsidRDefault="00275702" w:rsidP="00275702">
            <w:pPr>
              <w:jc w:val="center"/>
              <w:rPr>
                <w:rFonts w:ascii="Arial" w:hAnsi="Arial" w:cs="Arial"/>
                <w:b/>
                <w:lang w:val="hr-HR"/>
              </w:rPr>
            </w:pPr>
            <w:r>
              <w:rPr>
                <w:rFonts w:ascii="Arial" w:hAnsi="Arial" w:cs="Arial"/>
                <w:b/>
                <w:lang w:val="hr-HR"/>
              </w:rPr>
              <w:t>7.</w:t>
            </w:r>
          </w:p>
        </w:tc>
        <w:tc>
          <w:tcPr>
            <w:tcW w:w="563" w:type="dxa"/>
          </w:tcPr>
          <w:p w:rsidR="00275702" w:rsidRDefault="00275702" w:rsidP="00275702">
            <w:pPr>
              <w:jc w:val="center"/>
              <w:rPr>
                <w:rFonts w:ascii="Arial" w:hAnsi="Arial" w:cs="Arial"/>
                <w:b/>
                <w:lang w:val="hr-HR"/>
              </w:rPr>
            </w:pPr>
            <w:r>
              <w:rPr>
                <w:rFonts w:ascii="Arial" w:hAnsi="Arial" w:cs="Arial"/>
                <w:b/>
                <w:lang w:val="hr-HR"/>
              </w:rPr>
              <w:t>a</w:t>
            </w:r>
            <w:r w:rsidR="00655A1C">
              <w:rPr>
                <w:rFonts w:ascii="Arial" w:hAnsi="Arial" w:cs="Arial"/>
                <w:b/>
                <w:lang w:val="hr-HR"/>
              </w:rPr>
              <w:t>)</w:t>
            </w:r>
          </w:p>
        </w:tc>
        <w:tc>
          <w:tcPr>
            <w:tcW w:w="2702" w:type="dxa"/>
          </w:tcPr>
          <w:p w:rsidR="00275702" w:rsidRPr="001A2042" w:rsidRDefault="00275702" w:rsidP="001A2042">
            <w:pPr>
              <w:jc w:val="center"/>
              <w:rPr>
                <w:rFonts w:ascii="Arial" w:hAnsi="Arial" w:cs="Arial"/>
                <w:b/>
                <w:lang w:val="hr-HR"/>
              </w:rPr>
            </w:pPr>
            <w:r w:rsidRPr="001A2042">
              <w:rPr>
                <w:rFonts w:ascii="Arial" w:hAnsi="Arial" w:cs="Arial"/>
                <w:b/>
                <w:lang w:val="hr-HR"/>
              </w:rPr>
              <w:t>KARIN KRULČIĆ</w:t>
            </w:r>
          </w:p>
        </w:tc>
        <w:tc>
          <w:tcPr>
            <w:tcW w:w="3181" w:type="dxa"/>
          </w:tcPr>
          <w:p w:rsidR="00275702" w:rsidRDefault="00275702" w:rsidP="001A2042">
            <w:pPr>
              <w:jc w:val="center"/>
              <w:rPr>
                <w:rFonts w:ascii="Arial" w:hAnsi="Arial" w:cs="Arial"/>
                <w:b/>
                <w:lang w:val="hr-HR"/>
              </w:rPr>
            </w:pPr>
            <w:r w:rsidRPr="00CA346A">
              <w:rPr>
                <w:rFonts w:ascii="Arial" w:hAnsi="Arial" w:cs="Arial"/>
                <w:b/>
                <w:lang w:val="hr-HR"/>
              </w:rPr>
              <w:t>Obrtnička škola Opatija</w:t>
            </w:r>
          </w:p>
        </w:tc>
        <w:tc>
          <w:tcPr>
            <w:tcW w:w="1639" w:type="dxa"/>
          </w:tcPr>
          <w:p w:rsidR="00275702" w:rsidRDefault="00275702" w:rsidP="001A2042">
            <w:pPr>
              <w:jc w:val="center"/>
              <w:rPr>
                <w:rFonts w:ascii="Arial" w:hAnsi="Arial" w:cs="Arial"/>
                <w:b/>
                <w:lang w:val="hr-HR"/>
              </w:rPr>
            </w:pPr>
            <w:r>
              <w:rPr>
                <w:rFonts w:ascii="Arial" w:hAnsi="Arial" w:cs="Arial"/>
                <w:b/>
                <w:lang w:val="hr-HR"/>
              </w:rPr>
              <w:t>80</w:t>
            </w:r>
          </w:p>
        </w:tc>
      </w:tr>
      <w:tr w:rsidR="00275702" w:rsidRPr="001A2257" w:rsidTr="00655A1C">
        <w:trPr>
          <w:trHeight w:val="332"/>
        </w:trPr>
        <w:tc>
          <w:tcPr>
            <w:tcW w:w="418" w:type="dxa"/>
            <w:vMerge/>
          </w:tcPr>
          <w:p w:rsidR="00275702" w:rsidRDefault="00275702" w:rsidP="001A2042">
            <w:pPr>
              <w:jc w:val="center"/>
              <w:rPr>
                <w:rFonts w:ascii="Arial" w:hAnsi="Arial" w:cs="Arial"/>
                <w:b/>
                <w:lang w:val="hr-HR"/>
              </w:rPr>
            </w:pPr>
          </w:p>
        </w:tc>
        <w:tc>
          <w:tcPr>
            <w:tcW w:w="563" w:type="dxa"/>
          </w:tcPr>
          <w:p w:rsidR="00275702" w:rsidRDefault="00275702" w:rsidP="001A2042">
            <w:pPr>
              <w:jc w:val="center"/>
              <w:rPr>
                <w:rFonts w:ascii="Arial" w:hAnsi="Arial" w:cs="Arial"/>
                <w:b/>
                <w:lang w:val="hr-HR"/>
              </w:rPr>
            </w:pPr>
            <w:r>
              <w:rPr>
                <w:rFonts w:ascii="Arial" w:hAnsi="Arial" w:cs="Arial"/>
                <w:b/>
                <w:lang w:val="hr-HR"/>
              </w:rPr>
              <w:t>b</w:t>
            </w:r>
            <w:r w:rsidR="00655A1C">
              <w:rPr>
                <w:rFonts w:ascii="Arial" w:hAnsi="Arial" w:cs="Arial"/>
                <w:b/>
                <w:lang w:val="hr-HR"/>
              </w:rPr>
              <w:t>)</w:t>
            </w:r>
          </w:p>
        </w:tc>
        <w:tc>
          <w:tcPr>
            <w:tcW w:w="2702" w:type="dxa"/>
          </w:tcPr>
          <w:p w:rsidR="00275702" w:rsidRPr="001A2042" w:rsidRDefault="00275702" w:rsidP="001A2042">
            <w:pPr>
              <w:jc w:val="center"/>
              <w:rPr>
                <w:rFonts w:ascii="Arial" w:hAnsi="Arial" w:cs="Arial"/>
                <w:b/>
                <w:lang w:val="hr-HR"/>
              </w:rPr>
            </w:pPr>
            <w:r w:rsidRPr="001A2042">
              <w:rPr>
                <w:rFonts w:ascii="Arial" w:hAnsi="Arial" w:cs="Arial"/>
                <w:b/>
                <w:lang w:val="hr-HR"/>
              </w:rPr>
              <w:t>ANTONIA KRUŠVAR</w:t>
            </w:r>
          </w:p>
        </w:tc>
        <w:tc>
          <w:tcPr>
            <w:tcW w:w="3181" w:type="dxa"/>
          </w:tcPr>
          <w:p w:rsidR="00275702" w:rsidRDefault="00275702" w:rsidP="001A2042">
            <w:pPr>
              <w:jc w:val="center"/>
              <w:rPr>
                <w:rFonts w:ascii="Arial" w:hAnsi="Arial" w:cs="Arial"/>
                <w:b/>
                <w:lang w:val="hr-HR"/>
              </w:rPr>
            </w:pPr>
            <w:r w:rsidRPr="00CA346A">
              <w:rPr>
                <w:rFonts w:ascii="Arial" w:hAnsi="Arial" w:cs="Arial"/>
                <w:b/>
                <w:lang w:val="hr-HR"/>
              </w:rPr>
              <w:t>Građevinska tehnička škola Rijeka</w:t>
            </w:r>
          </w:p>
        </w:tc>
        <w:tc>
          <w:tcPr>
            <w:tcW w:w="1639" w:type="dxa"/>
          </w:tcPr>
          <w:p w:rsidR="00275702" w:rsidRDefault="00275702" w:rsidP="001A2042">
            <w:pPr>
              <w:jc w:val="center"/>
              <w:rPr>
                <w:rFonts w:ascii="Arial" w:hAnsi="Arial" w:cs="Arial"/>
                <w:b/>
                <w:lang w:val="hr-HR"/>
              </w:rPr>
            </w:pPr>
            <w:r>
              <w:rPr>
                <w:rFonts w:ascii="Arial" w:hAnsi="Arial" w:cs="Arial"/>
                <w:b/>
                <w:lang w:val="hr-HR"/>
              </w:rPr>
              <w:t>80</w:t>
            </w:r>
          </w:p>
        </w:tc>
      </w:tr>
      <w:tr w:rsidR="00275702" w:rsidRPr="001A2257" w:rsidTr="00655A1C">
        <w:tc>
          <w:tcPr>
            <w:tcW w:w="418" w:type="dxa"/>
            <w:vMerge/>
          </w:tcPr>
          <w:p w:rsidR="00275702" w:rsidRDefault="00275702" w:rsidP="001A2042">
            <w:pPr>
              <w:jc w:val="center"/>
              <w:rPr>
                <w:rFonts w:ascii="Arial" w:hAnsi="Arial" w:cs="Arial"/>
                <w:b/>
                <w:lang w:val="hr-HR"/>
              </w:rPr>
            </w:pPr>
          </w:p>
        </w:tc>
        <w:tc>
          <w:tcPr>
            <w:tcW w:w="563" w:type="dxa"/>
          </w:tcPr>
          <w:p w:rsidR="00275702" w:rsidRDefault="00275702" w:rsidP="001A2042">
            <w:pPr>
              <w:jc w:val="center"/>
              <w:rPr>
                <w:rFonts w:ascii="Arial" w:hAnsi="Arial" w:cs="Arial"/>
                <w:b/>
                <w:lang w:val="hr-HR"/>
              </w:rPr>
            </w:pPr>
            <w:r>
              <w:rPr>
                <w:rFonts w:ascii="Arial" w:hAnsi="Arial" w:cs="Arial"/>
                <w:b/>
                <w:lang w:val="hr-HR"/>
              </w:rPr>
              <w:t>c</w:t>
            </w:r>
            <w:r w:rsidR="00655A1C">
              <w:rPr>
                <w:rFonts w:ascii="Arial" w:hAnsi="Arial" w:cs="Arial"/>
                <w:b/>
                <w:lang w:val="hr-HR"/>
              </w:rPr>
              <w:t>)</w:t>
            </w:r>
          </w:p>
        </w:tc>
        <w:tc>
          <w:tcPr>
            <w:tcW w:w="2702" w:type="dxa"/>
          </w:tcPr>
          <w:p w:rsidR="00275702" w:rsidRPr="001A2042" w:rsidRDefault="00275702" w:rsidP="001A2042">
            <w:pPr>
              <w:jc w:val="center"/>
              <w:rPr>
                <w:rFonts w:ascii="Arial" w:hAnsi="Arial" w:cs="Arial"/>
                <w:b/>
                <w:lang w:val="hr-HR"/>
              </w:rPr>
            </w:pPr>
            <w:r w:rsidRPr="001A2042">
              <w:rPr>
                <w:rFonts w:ascii="Arial" w:hAnsi="Arial" w:cs="Arial"/>
                <w:b/>
                <w:lang w:val="hr-HR"/>
              </w:rPr>
              <w:t>IVONA VIVODA</w:t>
            </w:r>
          </w:p>
        </w:tc>
        <w:tc>
          <w:tcPr>
            <w:tcW w:w="3181" w:type="dxa"/>
          </w:tcPr>
          <w:p w:rsidR="00275702" w:rsidRDefault="00275702" w:rsidP="001A2042">
            <w:pPr>
              <w:jc w:val="center"/>
              <w:rPr>
                <w:rFonts w:ascii="Arial" w:hAnsi="Arial" w:cs="Arial"/>
                <w:b/>
                <w:lang w:val="hr-HR"/>
              </w:rPr>
            </w:pPr>
            <w:r w:rsidRPr="00CA346A">
              <w:rPr>
                <w:rFonts w:ascii="Arial" w:hAnsi="Arial" w:cs="Arial"/>
                <w:b/>
                <w:lang w:val="hr-HR"/>
              </w:rPr>
              <w:t>Građevinska tehnička škola Rijeka</w:t>
            </w:r>
          </w:p>
        </w:tc>
        <w:tc>
          <w:tcPr>
            <w:tcW w:w="1639" w:type="dxa"/>
          </w:tcPr>
          <w:p w:rsidR="00275702" w:rsidRDefault="00275702" w:rsidP="001A2042">
            <w:pPr>
              <w:jc w:val="center"/>
              <w:rPr>
                <w:rFonts w:ascii="Arial" w:hAnsi="Arial" w:cs="Arial"/>
                <w:b/>
                <w:lang w:val="hr-HR"/>
              </w:rPr>
            </w:pPr>
            <w:r>
              <w:rPr>
                <w:rFonts w:ascii="Arial" w:hAnsi="Arial" w:cs="Arial"/>
                <w:b/>
                <w:lang w:val="hr-HR"/>
              </w:rPr>
              <w:t>80</w:t>
            </w:r>
          </w:p>
        </w:tc>
      </w:tr>
    </w:tbl>
    <w:p w:rsidR="00A52140" w:rsidRPr="0019606E" w:rsidRDefault="00A52140" w:rsidP="00A52140">
      <w:pPr>
        <w:jc w:val="both"/>
        <w:rPr>
          <w:rFonts w:ascii="Arial" w:hAnsi="Arial" w:cs="Arial"/>
          <w:b/>
          <w:lang w:val="hr-HR"/>
        </w:rPr>
      </w:pPr>
    </w:p>
    <w:p w:rsidR="00A52140" w:rsidRDefault="00A52140" w:rsidP="00A52140">
      <w:pPr>
        <w:ind w:left="1065"/>
        <w:rPr>
          <w:rFonts w:ascii="Arial" w:hAnsi="Arial" w:cs="Arial"/>
          <w:b/>
          <w:lang w:val="hr-HR"/>
        </w:rPr>
      </w:pPr>
    </w:p>
    <w:p w:rsidR="00CA346A" w:rsidRDefault="00CA346A" w:rsidP="00CA346A">
      <w:pPr>
        <w:pStyle w:val="Odlomakpopisa"/>
        <w:ind w:left="1425"/>
        <w:rPr>
          <w:rFonts w:ascii="Arial" w:hAnsi="Arial" w:cs="Arial"/>
          <w:b/>
          <w:lang w:val="hr-HR"/>
        </w:rPr>
      </w:pPr>
    </w:p>
    <w:p w:rsidR="00CA346A" w:rsidRDefault="00CA346A" w:rsidP="00CA346A">
      <w:pPr>
        <w:pStyle w:val="Odlomakpopisa"/>
        <w:ind w:left="1425"/>
        <w:rPr>
          <w:rFonts w:ascii="Arial" w:hAnsi="Arial" w:cs="Arial"/>
          <w:b/>
          <w:lang w:val="hr-HR"/>
        </w:rPr>
      </w:pPr>
    </w:p>
    <w:p w:rsidR="00CA346A" w:rsidRDefault="00CA346A" w:rsidP="00CA346A">
      <w:pPr>
        <w:pStyle w:val="Odlomakpopisa"/>
        <w:ind w:left="1425"/>
        <w:rPr>
          <w:rFonts w:ascii="Arial" w:hAnsi="Arial" w:cs="Arial"/>
          <w:b/>
          <w:lang w:val="hr-HR"/>
        </w:rPr>
      </w:pPr>
    </w:p>
    <w:p w:rsidR="00CA346A" w:rsidRDefault="00CA346A" w:rsidP="00CA346A">
      <w:pPr>
        <w:pStyle w:val="Odlomakpopisa"/>
        <w:ind w:left="1425"/>
        <w:rPr>
          <w:rFonts w:ascii="Arial" w:hAnsi="Arial" w:cs="Arial"/>
          <w:b/>
          <w:lang w:val="hr-HR"/>
        </w:rPr>
      </w:pPr>
    </w:p>
    <w:p w:rsidR="00CA346A" w:rsidRDefault="00CA346A" w:rsidP="00CA346A">
      <w:pPr>
        <w:pStyle w:val="Odlomakpopisa"/>
        <w:ind w:left="1425"/>
        <w:rPr>
          <w:rFonts w:ascii="Arial" w:hAnsi="Arial" w:cs="Arial"/>
          <w:b/>
          <w:lang w:val="hr-HR"/>
        </w:rPr>
      </w:pPr>
    </w:p>
    <w:p w:rsidR="00CA346A" w:rsidRDefault="00CA346A" w:rsidP="00CA346A">
      <w:pPr>
        <w:pStyle w:val="Odlomakpopisa"/>
        <w:ind w:left="1425"/>
        <w:rPr>
          <w:rFonts w:ascii="Arial" w:hAnsi="Arial" w:cs="Arial"/>
          <w:b/>
          <w:lang w:val="hr-HR"/>
        </w:rPr>
      </w:pPr>
    </w:p>
    <w:p w:rsidR="00CA346A" w:rsidRDefault="00CA346A" w:rsidP="00CA346A">
      <w:pPr>
        <w:pStyle w:val="Odlomakpopisa"/>
        <w:ind w:left="1425"/>
        <w:rPr>
          <w:rFonts w:ascii="Arial" w:hAnsi="Arial" w:cs="Arial"/>
          <w:b/>
          <w:lang w:val="hr-HR"/>
        </w:rPr>
      </w:pPr>
    </w:p>
    <w:p w:rsidR="00CA346A" w:rsidRDefault="00CA346A" w:rsidP="00CA346A">
      <w:pPr>
        <w:pStyle w:val="Odlomakpopisa"/>
        <w:ind w:left="1425"/>
        <w:rPr>
          <w:rFonts w:ascii="Arial" w:hAnsi="Arial" w:cs="Arial"/>
          <w:b/>
          <w:lang w:val="hr-HR"/>
        </w:rPr>
      </w:pPr>
    </w:p>
    <w:p w:rsidR="00CA346A" w:rsidRDefault="00CA346A" w:rsidP="00CA346A">
      <w:pPr>
        <w:pStyle w:val="Odlomakpopisa"/>
        <w:ind w:left="1425"/>
        <w:rPr>
          <w:rFonts w:ascii="Arial" w:hAnsi="Arial" w:cs="Arial"/>
          <w:b/>
          <w:lang w:val="hr-HR"/>
        </w:rPr>
      </w:pPr>
    </w:p>
    <w:p w:rsidR="00A52140" w:rsidRDefault="00A52140" w:rsidP="00A52140">
      <w:pPr>
        <w:rPr>
          <w:rFonts w:ascii="Arial" w:hAnsi="Arial" w:cs="Arial"/>
          <w:b/>
          <w:lang w:val="hr-HR"/>
        </w:rPr>
      </w:pPr>
    </w:p>
    <w:p w:rsidR="00A52140" w:rsidRDefault="00A52140" w:rsidP="00A52140">
      <w:pPr>
        <w:rPr>
          <w:rFonts w:ascii="Arial" w:hAnsi="Arial" w:cs="Arial"/>
          <w:b/>
          <w:lang w:val="hr-HR"/>
        </w:rPr>
      </w:pPr>
    </w:p>
    <w:p w:rsidR="00CA346A" w:rsidRDefault="00A52140" w:rsidP="00A52140">
      <w:pPr>
        <w:jc w:val="both"/>
        <w:rPr>
          <w:rFonts w:ascii="Arial" w:hAnsi="Arial" w:cs="Arial"/>
          <w:lang w:val="hr-HR"/>
        </w:rPr>
      </w:pPr>
      <w:r w:rsidRPr="000A2C0C">
        <w:rPr>
          <w:rFonts w:ascii="Arial" w:hAnsi="Arial" w:cs="Arial"/>
          <w:lang w:val="hr-HR"/>
        </w:rPr>
        <w:tab/>
      </w:r>
    </w:p>
    <w:p w:rsidR="00CA346A" w:rsidRDefault="00CA346A" w:rsidP="00A52140">
      <w:pPr>
        <w:jc w:val="both"/>
        <w:rPr>
          <w:rFonts w:ascii="Arial" w:hAnsi="Arial" w:cs="Arial"/>
          <w:lang w:val="hr-HR"/>
        </w:rPr>
      </w:pPr>
    </w:p>
    <w:p w:rsidR="00275702" w:rsidRPr="00AC4D79" w:rsidRDefault="00275702" w:rsidP="00275702">
      <w:pPr>
        <w:jc w:val="both"/>
        <w:rPr>
          <w:rFonts w:ascii="Arial" w:hAnsi="Arial" w:cs="Arial"/>
          <w:b/>
          <w:lang w:val="hr-HR"/>
        </w:rPr>
      </w:pPr>
      <w:r w:rsidRPr="00AC4D79">
        <w:rPr>
          <w:rFonts w:ascii="Arial" w:hAnsi="Arial" w:cs="Arial"/>
          <w:b/>
          <w:lang w:val="hr-HR"/>
        </w:rPr>
        <w:t>2. Obzirom je pet podnositelja prijave ostvarilo isti broj bodova (80), sukladno članku 19, stavak 1. Pravilnika, prednost su ostvarila tri podnositelja prijave koja su ostvarila veći broj bodova po redoslijedu utvrđenih kriterija za bodovanje iz članka 18. Pravilnika. Učenici pod rednim brojem 7., a</w:t>
      </w:r>
      <w:r w:rsidR="00655A1C" w:rsidRPr="00AC4D79">
        <w:rPr>
          <w:rFonts w:ascii="Arial" w:hAnsi="Arial" w:cs="Arial"/>
          <w:b/>
          <w:lang w:val="hr-HR"/>
        </w:rPr>
        <w:t>)</w:t>
      </w:r>
      <w:r w:rsidRPr="00AC4D79">
        <w:rPr>
          <w:rFonts w:ascii="Arial" w:hAnsi="Arial" w:cs="Arial"/>
          <w:b/>
          <w:lang w:val="hr-HR"/>
        </w:rPr>
        <w:t>, b</w:t>
      </w:r>
      <w:r w:rsidR="00655A1C" w:rsidRPr="00AC4D79">
        <w:rPr>
          <w:rFonts w:ascii="Arial" w:hAnsi="Arial" w:cs="Arial"/>
          <w:b/>
          <w:lang w:val="hr-HR"/>
        </w:rPr>
        <w:t>) i</w:t>
      </w:r>
      <w:r w:rsidRPr="00AC4D79">
        <w:rPr>
          <w:rFonts w:ascii="Arial" w:hAnsi="Arial" w:cs="Arial"/>
          <w:b/>
          <w:lang w:val="hr-HR"/>
        </w:rPr>
        <w:t xml:space="preserve"> c ostvarili su isti prosjek (4,73) te upisuju istu godinu školovanja (1. razred) i slijedom navedenog ostvarili prednost pri dodjeli stipendije Grada Buzeta.</w:t>
      </w:r>
    </w:p>
    <w:p w:rsidR="00275702" w:rsidRDefault="00275702" w:rsidP="00275702">
      <w:pPr>
        <w:jc w:val="both"/>
        <w:rPr>
          <w:rFonts w:ascii="Arial" w:hAnsi="Arial" w:cs="Arial"/>
          <w:b/>
          <w:lang w:val="hr-HR"/>
        </w:rPr>
      </w:pPr>
      <w:r>
        <w:rPr>
          <w:rFonts w:ascii="Arial" w:hAnsi="Arial" w:cs="Arial"/>
          <w:b/>
          <w:lang w:val="hr-HR"/>
        </w:rPr>
        <w:t xml:space="preserve"> </w:t>
      </w:r>
    </w:p>
    <w:p w:rsidR="00CA346A" w:rsidRPr="00AC4D79" w:rsidRDefault="00275702" w:rsidP="00AC4D79">
      <w:pPr>
        <w:jc w:val="center"/>
        <w:rPr>
          <w:rFonts w:ascii="Arial" w:hAnsi="Arial" w:cs="Arial"/>
          <w:b/>
          <w:lang w:val="hr-HR"/>
        </w:rPr>
      </w:pPr>
      <w:r>
        <w:rPr>
          <w:rFonts w:ascii="Arial" w:hAnsi="Arial" w:cs="Arial"/>
          <w:b/>
          <w:lang w:val="hr-HR"/>
        </w:rPr>
        <w:t>3</w:t>
      </w:r>
      <w:r w:rsidR="00CA346A" w:rsidRPr="00CA346A">
        <w:rPr>
          <w:rFonts w:ascii="Arial" w:hAnsi="Arial" w:cs="Arial"/>
          <w:b/>
          <w:lang w:val="hr-HR"/>
        </w:rPr>
        <w:t>. NISU OSTVARILI PRAVO na stipendiju sljedeći učenici:</w:t>
      </w:r>
    </w:p>
    <w:tbl>
      <w:tblPr>
        <w:tblStyle w:val="Reetkatablice"/>
        <w:tblpPr w:leftFromText="180" w:rightFromText="180" w:vertAnchor="text" w:horzAnchor="margin" w:tblpY="162"/>
        <w:tblW w:w="8359" w:type="dxa"/>
        <w:tblLayout w:type="fixed"/>
        <w:tblLook w:val="01E0" w:firstRow="1" w:lastRow="1" w:firstColumn="1" w:lastColumn="1" w:noHBand="0" w:noVBand="0"/>
      </w:tblPr>
      <w:tblGrid>
        <w:gridCol w:w="837"/>
        <w:gridCol w:w="2702"/>
        <w:gridCol w:w="3181"/>
        <w:gridCol w:w="1639"/>
      </w:tblGrid>
      <w:tr w:rsidR="00CA346A" w:rsidRPr="001A2257" w:rsidTr="009867B0">
        <w:tc>
          <w:tcPr>
            <w:tcW w:w="837" w:type="dxa"/>
          </w:tcPr>
          <w:p w:rsidR="00CA346A" w:rsidRPr="001A2257" w:rsidRDefault="00CA346A" w:rsidP="009867B0">
            <w:pPr>
              <w:rPr>
                <w:rFonts w:ascii="Arial" w:hAnsi="Arial" w:cs="Arial"/>
                <w:b/>
                <w:lang w:val="hr-HR"/>
              </w:rPr>
            </w:pPr>
            <w:r w:rsidRPr="001A2257">
              <w:rPr>
                <w:rFonts w:ascii="Arial" w:hAnsi="Arial" w:cs="Arial"/>
                <w:b/>
                <w:lang w:val="hr-HR"/>
              </w:rPr>
              <w:t>Red</w:t>
            </w:r>
          </w:p>
          <w:p w:rsidR="00CA346A" w:rsidRPr="001A2257" w:rsidRDefault="00CA346A" w:rsidP="009867B0">
            <w:pPr>
              <w:jc w:val="center"/>
              <w:rPr>
                <w:rFonts w:ascii="Arial" w:hAnsi="Arial" w:cs="Arial"/>
                <w:b/>
                <w:lang w:val="hr-HR"/>
              </w:rPr>
            </w:pPr>
            <w:r w:rsidRPr="001A2257">
              <w:rPr>
                <w:rFonts w:ascii="Arial" w:hAnsi="Arial" w:cs="Arial"/>
                <w:b/>
                <w:lang w:val="hr-HR"/>
              </w:rPr>
              <w:t>br.</w:t>
            </w:r>
          </w:p>
        </w:tc>
        <w:tc>
          <w:tcPr>
            <w:tcW w:w="2702" w:type="dxa"/>
          </w:tcPr>
          <w:p w:rsidR="00CA346A" w:rsidRPr="001A2257" w:rsidRDefault="00CA346A" w:rsidP="009867B0">
            <w:pPr>
              <w:jc w:val="center"/>
              <w:rPr>
                <w:rFonts w:ascii="Arial" w:hAnsi="Arial" w:cs="Arial"/>
                <w:b/>
                <w:lang w:val="hr-HR"/>
              </w:rPr>
            </w:pPr>
            <w:r w:rsidRPr="001A2257">
              <w:rPr>
                <w:rFonts w:ascii="Arial" w:hAnsi="Arial" w:cs="Arial"/>
                <w:b/>
                <w:lang w:val="hr-HR"/>
              </w:rPr>
              <w:t>Ime i prezime</w:t>
            </w:r>
          </w:p>
        </w:tc>
        <w:tc>
          <w:tcPr>
            <w:tcW w:w="3181" w:type="dxa"/>
          </w:tcPr>
          <w:p w:rsidR="00CA346A" w:rsidRPr="001A2257" w:rsidRDefault="00CA346A" w:rsidP="009867B0">
            <w:pPr>
              <w:jc w:val="center"/>
              <w:rPr>
                <w:rFonts w:ascii="Arial" w:hAnsi="Arial" w:cs="Arial"/>
                <w:b/>
                <w:lang w:val="hr-HR"/>
              </w:rPr>
            </w:pPr>
            <w:r>
              <w:rPr>
                <w:rFonts w:ascii="Arial" w:hAnsi="Arial" w:cs="Arial"/>
                <w:b/>
                <w:lang w:val="hr-HR"/>
              </w:rPr>
              <w:t>Naziv škole</w:t>
            </w:r>
          </w:p>
        </w:tc>
        <w:tc>
          <w:tcPr>
            <w:tcW w:w="1639" w:type="dxa"/>
          </w:tcPr>
          <w:p w:rsidR="00CA346A" w:rsidRPr="001A2257" w:rsidRDefault="00CA346A" w:rsidP="009867B0">
            <w:pPr>
              <w:jc w:val="center"/>
              <w:rPr>
                <w:rFonts w:ascii="Arial" w:hAnsi="Arial" w:cs="Arial"/>
                <w:b/>
                <w:lang w:val="hr-HR"/>
              </w:rPr>
            </w:pPr>
            <w:r w:rsidRPr="001A2257">
              <w:rPr>
                <w:rFonts w:ascii="Arial" w:hAnsi="Arial" w:cs="Arial"/>
                <w:b/>
                <w:lang w:val="hr-HR"/>
              </w:rPr>
              <w:t>Broj bodova</w:t>
            </w:r>
          </w:p>
        </w:tc>
      </w:tr>
      <w:tr w:rsidR="00CA346A" w:rsidRPr="001A2257" w:rsidTr="009867B0">
        <w:tc>
          <w:tcPr>
            <w:tcW w:w="837" w:type="dxa"/>
          </w:tcPr>
          <w:p w:rsidR="00CA346A" w:rsidRPr="001A2257" w:rsidRDefault="00CA346A" w:rsidP="009867B0">
            <w:pPr>
              <w:jc w:val="center"/>
              <w:rPr>
                <w:rFonts w:ascii="Arial" w:hAnsi="Arial" w:cs="Arial"/>
                <w:b/>
                <w:lang w:val="hr-HR"/>
              </w:rPr>
            </w:pPr>
            <w:r>
              <w:rPr>
                <w:rFonts w:ascii="Arial" w:hAnsi="Arial" w:cs="Arial"/>
                <w:b/>
                <w:lang w:val="hr-HR"/>
              </w:rPr>
              <w:t xml:space="preserve">1. </w:t>
            </w:r>
          </w:p>
        </w:tc>
        <w:tc>
          <w:tcPr>
            <w:tcW w:w="2702" w:type="dxa"/>
          </w:tcPr>
          <w:p w:rsidR="00CA346A" w:rsidRPr="001A2042" w:rsidRDefault="00CA346A" w:rsidP="009867B0">
            <w:pPr>
              <w:jc w:val="center"/>
              <w:rPr>
                <w:rFonts w:ascii="Arial" w:hAnsi="Arial" w:cs="Arial"/>
                <w:b/>
                <w:lang w:val="hr-HR"/>
              </w:rPr>
            </w:pPr>
            <w:r>
              <w:rPr>
                <w:rFonts w:ascii="Arial" w:hAnsi="Arial" w:cs="Arial"/>
                <w:b/>
                <w:lang w:val="hr-HR"/>
              </w:rPr>
              <w:t>NIKOLINA KRULČIĆ</w:t>
            </w:r>
          </w:p>
        </w:tc>
        <w:tc>
          <w:tcPr>
            <w:tcW w:w="3181" w:type="dxa"/>
          </w:tcPr>
          <w:p w:rsidR="00CA346A" w:rsidRDefault="00CA346A" w:rsidP="009867B0">
            <w:pPr>
              <w:jc w:val="center"/>
              <w:rPr>
                <w:rFonts w:ascii="Arial" w:hAnsi="Arial" w:cs="Arial"/>
                <w:b/>
                <w:lang w:val="hr-HR"/>
              </w:rPr>
            </w:pPr>
            <w:r>
              <w:rPr>
                <w:rFonts w:ascii="Arial" w:hAnsi="Arial" w:cs="Arial"/>
                <w:b/>
                <w:lang w:val="hr-HR"/>
              </w:rPr>
              <w:t>Gimnazija i strukovna škola Jurja Dobrile Pazin</w:t>
            </w:r>
          </w:p>
        </w:tc>
        <w:tc>
          <w:tcPr>
            <w:tcW w:w="1639" w:type="dxa"/>
          </w:tcPr>
          <w:p w:rsidR="00CA346A" w:rsidRDefault="00CA346A" w:rsidP="009867B0">
            <w:pPr>
              <w:jc w:val="center"/>
              <w:rPr>
                <w:rFonts w:ascii="Arial" w:hAnsi="Arial" w:cs="Arial"/>
                <w:b/>
                <w:lang w:val="hr-HR"/>
              </w:rPr>
            </w:pPr>
            <w:r>
              <w:rPr>
                <w:rFonts w:ascii="Arial" w:hAnsi="Arial" w:cs="Arial"/>
                <w:b/>
                <w:lang w:val="hr-HR"/>
              </w:rPr>
              <w:t>80</w:t>
            </w:r>
          </w:p>
        </w:tc>
      </w:tr>
      <w:tr w:rsidR="00CA346A" w:rsidRPr="001A2257" w:rsidTr="009867B0">
        <w:tc>
          <w:tcPr>
            <w:tcW w:w="837" w:type="dxa"/>
          </w:tcPr>
          <w:p w:rsidR="00CA346A" w:rsidRDefault="00CA346A" w:rsidP="009867B0">
            <w:pPr>
              <w:jc w:val="center"/>
              <w:rPr>
                <w:rFonts w:ascii="Arial" w:hAnsi="Arial" w:cs="Arial"/>
                <w:b/>
                <w:lang w:val="hr-HR"/>
              </w:rPr>
            </w:pPr>
            <w:r>
              <w:rPr>
                <w:rFonts w:ascii="Arial" w:hAnsi="Arial" w:cs="Arial"/>
                <w:b/>
                <w:lang w:val="hr-HR"/>
              </w:rPr>
              <w:t>2.</w:t>
            </w:r>
          </w:p>
        </w:tc>
        <w:tc>
          <w:tcPr>
            <w:tcW w:w="2702" w:type="dxa"/>
          </w:tcPr>
          <w:p w:rsidR="00CA346A" w:rsidRPr="001A2042" w:rsidRDefault="00CA346A" w:rsidP="009867B0">
            <w:pPr>
              <w:jc w:val="center"/>
              <w:rPr>
                <w:rFonts w:ascii="Arial" w:hAnsi="Arial" w:cs="Arial"/>
                <w:b/>
                <w:lang w:val="hr-HR"/>
              </w:rPr>
            </w:pPr>
            <w:r>
              <w:rPr>
                <w:rFonts w:ascii="Arial" w:hAnsi="Arial" w:cs="Arial"/>
                <w:b/>
                <w:lang w:val="hr-HR"/>
              </w:rPr>
              <w:t>PATRICIA BLAŽEVIĆ</w:t>
            </w:r>
          </w:p>
        </w:tc>
        <w:tc>
          <w:tcPr>
            <w:tcW w:w="3181" w:type="dxa"/>
          </w:tcPr>
          <w:p w:rsidR="00CA346A" w:rsidRDefault="00CA346A" w:rsidP="009867B0">
            <w:pPr>
              <w:jc w:val="center"/>
              <w:rPr>
                <w:rFonts w:ascii="Arial" w:hAnsi="Arial" w:cs="Arial"/>
                <w:b/>
                <w:lang w:val="hr-HR"/>
              </w:rPr>
            </w:pPr>
            <w:r w:rsidRPr="00CA346A">
              <w:rPr>
                <w:rFonts w:ascii="Arial" w:hAnsi="Arial" w:cs="Arial"/>
                <w:b/>
                <w:lang w:val="hr-HR"/>
              </w:rPr>
              <w:t>Građevinska tehnička škola Rijeka</w:t>
            </w:r>
          </w:p>
        </w:tc>
        <w:tc>
          <w:tcPr>
            <w:tcW w:w="1639" w:type="dxa"/>
          </w:tcPr>
          <w:p w:rsidR="00CA346A" w:rsidRDefault="00CA346A" w:rsidP="009867B0">
            <w:pPr>
              <w:jc w:val="center"/>
              <w:rPr>
                <w:rFonts w:ascii="Arial" w:hAnsi="Arial" w:cs="Arial"/>
                <w:b/>
                <w:lang w:val="hr-HR"/>
              </w:rPr>
            </w:pPr>
            <w:r>
              <w:rPr>
                <w:rFonts w:ascii="Arial" w:hAnsi="Arial" w:cs="Arial"/>
                <w:b/>
                <w:lang w:val="hr-HR"/>
              </w:rPr>
              <w:t>80</w:t>
            </w:r>
          </w:p>
        </w:tc>
      </w:tr>
      <w:tr w:rsidR="00CA346A" w:rsidRPr="001A2257" w:rsidTr="009867B0">
        <w:tc>
          <w:tcPr>
            <w:tcW w:w="837" w:type="dxa"/>
          </w:tcPr>
          <w:p w:rsidR="00CA346A" w:rsidRDefault="00CA346A" w:rsidP="009867B0">
            <w:pPr>
              <w:jc w:val="center"/>
              <w:rPr>
                <w:rFonts w:ascii="Arial" w:hAnsi="Arial" w:cs="Arial"/>
                <w:b/>
                <w:lang w:val="hr-HR"/>
              </w:rPr>
            </w:pPr>
            <w:r>
              <w:rPr>
                <w:rFonts w:ascii="Arial" w:hAnsi="Arial" w:cs="Arial"/>
                <w:b/>
                <w:lang w:val="hr-HR"/>
              </w:rPr>
              <w:t>3.</w:t>
            </w:r>
          </w:p>
        </w:tc>
        <w:tc>
          <w:tcPr>
            <w:tcW w:w="2702" w:type="dxa"/>
          </w:tcPr>
          <w:p w:rsidR="00CA346A" w:rsidRPr="001A2042" w:rsidRDefault="00CA346A" w:rsidP="009867B0">
            <w:pPr>
              <w:jc w:val="center"/>
              <w:rPr>
                <w:rFonts w:ascii="Arial" w:hAnsi="Arial" w:cs="Arial"/>
                <w:b/>
                <w:lang w:val="hr-HR"/>
              </w:rPr>
            </w:pPr>
            <w:r>
              <w:rPr>
                <w:rFonts w:ascii="Arial" w:hAnsi="Arial" w:cs="Arial"/>
                <w:b/>
                <w:lang w:val="hr-HR"/>
              </w:rPr>
              <w:t>MARKO FLEGO</w:t>
            </w:r>
          </w:p>
        </w:tc>
        <w:tc>
          <w:tcPr>
            <w:tcW w:w="3181" w:type="dxa"/>
          </w:tcPr>
          <w:p w:rsidR="00CA346A" w:rsidRDefault="00CA346A" w:rsidP="009867B0">
            <w:pPr>
              <w:jc w:val="center"/>
              <w:rPr>
                <w:rFonts w:ascii="Arial" w:hAnsi="Arial" w:cs="Arial"/>
                <w:b/>
                <w:lang w:val="hr-HR"/>
              </w:rPr>
            </w:pPr>
            <w:r w:rsidRPr="00CA346A">
              <w:rPr>
                <w:rFonts w:ascii="Arial" w:hAnsi="Arial" w:cs="Arial"/>
                <w:b/>
                <w:lang w:val="hr-HR"/>
              </w:rPr>
              <w:t>Srednja škola "Vladimir Gortan" -</w:t>
            </w:r>
            <w:proofErr w:type="spellStart"/>
            <w:r w:rsidRPr="00CA346A">
              <w:rPr>
                <w:rFonts w:ascii="Arial" w:hAnsi="Arial" w:cs="Arial"/>
                <w:b/>
                <w:lang w:val="hr-HR"/>
              </w:rPr>
              <w:t>Scuola</w:t>
            </w:r>
            <w:proofErr w:type="spellEnd"/>
            <w:r w:rsidRPr="00CA346A">
              <w:rPr>
                <w:rFonts w:ascii="Arial" w:hAnsi="Arial" w:cs="Arial"/>
                <w:b/>
                <w:lang w:val="hr-HR"/>
              </w:rPr>
              <w:t xml:space="preserve"> </w:t>
            </w:r>
            <w:proofErr w:type="spellStart"/>
            <w:r w:rsidRPr="00CA346A">
              <w:rPr>
                <w:rFonts w:ascii="Arial" w:hAnsi="Arial" w:cs="Arial"/>
                <w:b/>
                <w:lang w:val="hr-HR"/>
              </w:rPr>
              <w:t>media</w:t>
            </w:r>
            <w:proofErr w:type="spellEnd"/>
            <w:r w:rsidRPr="00CA346A">
              <w:rPr>
                <w:rFonts w:ascii="Arial" w:hAnsi="Arial" w:cs="Arial"/>
                <w:b/>
                <w:lang w:val="hr-HR"/>
              </w:rPr>
              <w:t xml:space="preserve"> </w:t>
            </w:r>
            <w:proofErr w:type="spellStart"/>
            <w:r w:rsidRPr="00CA346A">
              <w:rPr>
                <w:rFonts w:ascii="Arial" w:hAnsi="Arial" w:cs="Arial"/>
                <w:b/>
                <w:lang w:val="hr-HR"/>
              </w:rPr>
              <w:t>superiore</w:t>
            </w:r>
            <w:proofErr w:type="spellEnd"/>
            <w:r w:rsidRPr="00CA346A">
              <w:rPr>
                <w:rFonts w:ascii="Arial" w:hAnsi="Arial" w:cs="Arial"/>
                <w:b/>
                <w:lang w:val="hr-HR"/>
              </w:rPr>
              <w:t xml:space="preserve"> "Vladimir Gortan" Buje</w:t>
            </w:r>
          </w:p>
        </w:tc>
        <w:tc>
          <w:tcPr>
            <w:tcW w:w="1639" w:type="dxa"/>
          </w:tcPr>
          <w:p w:rsidR="00CA346A" w:rsidRDefault="00CA346A" w:rsidP="009867B0">
            <w:pPr>
              <w:jc w:val="center"/>
              <w:rPr>
                <w:rFonts w:ascii="Arial" w:hAnsi="Arial" w:cs="Arial"/>
                <w:b/>
                <w:lang w:val="hr-HR"/>
              </w:rPr>
            </w:pPr>
            <w:r>
              <w:rPr>
                <w:rFonts w:ascii="Arial" w:hAnsi="Arial" w:cs="Arial"/>
                <w:b/>
                <w:lang w:val="hr-HR"/>
              </w:rPr>
              <w:t>76</w:t>
            </w:r>
          </w:p>
        </w:tc>
      </w:tr>
      <w:tr w:rsidR="00CA346A" w:rsidRPr="001A2257" w:rsidTr="00655A1C">
        <w:trPr>
          <w:trHeight w:val="444"/>
        </w:trPr>
        <w:tc>
          <w:tcPr>
            <w:tcW w:w="837" w:type="dxa"/>
          </w:tcPr>
          <w:p w:rsidR="00CA346A" w:rsidRDefault="00CA346A" w:rsidP="009867B0">
            <w:pPr>
              <w:jc w:val="center"/>
              <w:rPr>
                <w:rFonts w:ascii="Arial" w:hAnsi="Arial" w:cs="Arial"/>
                <w:b/>
                <w:lang w:val="hr-HR"/>
              </w:rPr>
            </w:pPr>
            <w:r>
              <w:rPr>
                <w:rFonts w:ascii="Arial" w:hAnsi="Arial" w:cs="Arial"/>
                <w:b/>
                <w:lang w:val="hr-HR"/>
              </w:rPr>
              <w:t>4.</w:t>
            </w:r>
          </w:p>
        </w:tc>
        <w:tc>
          <w:tcPr>
            <w:tcW w:w="2702" w:type="dxa"/>
          </w:tcPr>
          <w:p w:rsidR="00CA346A" w:rsidRPr="001A2042" w:rsidRDefault="00CA346A" w:rsidP="009867B0">
            <w:pPr>
              <w:jc w:val="center"/>
              <w:rPr>
                <w:rFonts w:ascii="Arial" w:hAnsi="Arial" w:cs="Arial"/>
                <w:b/>
                <w:lang w:val="hr-HR"/>
              </w:rPr>
            </w:pPr>
            <w:r>
              <w:rPr>
                <w:rFonts w:ascii="Arial" w:hAnsi="Arial" w:cs="Arial"/>
                <w:b/>
                <w:lang w:val="hr-HR"/>
              </w:rPr>
              <w:t>NIKA KRIVIČIĆ</w:t>
            </w:r>
          </w:p>
        </w:tc>
        <w:tc>
          <w:tcPr>
            <w:tcW w:w="3181" w:type="dxa"/>
          </w:tcPr>
          <w:p w:rsidR="00CA346A" w:rsidRDefault="00CA346A" w:rsidP="009867B0">
            <w:pPr>
              <w:jc w:val="center"/>
              <w:rPr>
                <w:rFonts w:ascii="Arial" w:hAnsi="Arial" w:cs="Arial"/>
                <w:b/>
                <w:lang w:val="hr-HR"/>
              </w:rPr>
            </w:pPr>
            <w:r>
              <w:rPr>
                <w:rFonts w:ascii="Arial" w:hAnsi="Arial" w:cs="Arial"/>
                <w:b/>
                <w:lang w:val="hr-HR"/>
              </w:rPr>
              <w:t>Medicinska škola Pula</w:t>
            </w:r>
          </w:p>
        </w:tc>
        <w:tc>
          <w:tcPr>
            <w:tcW w:w="1639" w:type="dxa"/>
          </w:tcPr>
          <w:p w:rsidR="00CA346A" w:rsidRDefault="00CA346A" w:rsidP="009867B0">
            <w:pPr>
              <w:jc w:val="center"/>
              <w:rPr>
                <w:rFonts w:ascii="Arial" w:hAnsi="Arial" w:cs="Arial"/>
                <w:b/>
                <w:lang w:val="hr-HR"/>
              </w:rPr>
            </w:pPr>
            <w:r>
              <w:rPr>
                <w:rFonts w:ascii="Arial" w:hAnsi="Arial" w:cs="Arial"/>
                <w:b/>
                <w:lang w:val="hr-HR"/>
              </w:rPr>
              <w:t>75</w:t>
            </w:r>
          </w:p>
        </w:tc>
      </w:tr>
      <w:tr w:rsidR="00CA346A" w:rsidRPr="001A2257" w:rsidTr="009867B0">
        <w:tc>
          <w:tcPr>
            <w:tcW w:w="837" w:type="dxa"/>
          </w:tcPr>
          <w:p w:rsidR="00CA346A" w:rsidRDefault="00CA346A" w:rsidP="009867B0">
            <w:pPr>
              <w:jc w:val="center"/>
              <w:rPr>
                <w:rFonts w:ascii="Arial" w:hAnsi="Arial" w:cs="Arial"/>
                <w:b/>
                <w:lang w:val="hr-HR"/>
              </w:rPr>
            </w:pPr>
            <w:r>
              <w:rPr>
                <w:rFonts w:ascii="Arial" w:hAnsi="Arial" w:cs="Arial"/>
                <w:b/>
                <w:lang w:val="hr-HR"/>
              </w:rPr>
              <w:t xml:space="preserve">5. </w:t>
            </w:r>
          </w:p>
        </w:tc>
        <w:tc>
          <w:tcPr>
            <w:tcW w:w="2702" w:type="dxa"/>
          </w:tcPr>
          <w:p w:rsidR="00CA346A" w:rsidRPr="001A2042" w:rsidRDefault="00CA346A" w:rsidP="009867B0">
            <w:pPr>
              <w:jc w:val="center"/>
              <w:rPr>
                <w:rFonts w:ascii="Arial" w:hAnsi="Arial" w:cs="Arial"/>
                <w:b/>
                <w:lang w:val="hr-HR"/>
              </w:rPr>
            </w:pPr>
            <w:r>
              <w:rPr>
                <w:rFonts w:ascii="Arial" w:hAnsi="Arial" w:cs="Arial"/>
                <w:b/>
                <w:lang w:val="hr-HR"/>
              </w:rPr>
              <w:t>ALESSIA SKUKAN</w:t>
            </w:r>
          </w:p>
        </w:tc>
        <w:tc>
          <w:tcPr>
            <w:tcW w:w="3181" w:type="dxa"/>
          </w:tcPr>
          <w:p w:rsidR="00CA346A" w:rsidRDefault="00CA346A" w:rsidP="009867B0">
            <w:pPr>
              <w:jc w:val="center"/>
              <w:rPr>
                <w:rFonts w:ascii="Arial" w:hAnsi="Arial" w:cs="Arial"/>
                <w:b/>
                <w:lang w:val="hr-HR"/>
              </w:rPr>
            </w:pPr>
            <w:r w:rsidRPr="00CA346A">
              <w:rPr>
                <w:rFonts w:ascii="Arial" w:hAnsi="Arial" w:cs="Arial"/>
                <w:b/>
                <w:lang w:val="hr-HR"/>
              </w:rPr>
              <w:t>Srednja škola "Vladimir Gortan" -</w:t>
            </w:r>
            <w:proofErr w:type="spellStart"/>
            <w:r w:rsidRPr="00CA346A">
              <w:rPr>
                <w:rFonts w:ascii="Arial" w:hAnsi="Arial" w:cs="Arial"/>
                <w:b/>
                <w:lang w:val="hr-HR"/>
              </w:rPr>
              <w:t>Scuola</w:t>
            </w:r>
            <w:proofErr w:type="spellEnd"/>
            <w:r w:rsidRPr="00CA346A">
              <w:rPr>
                <w:rFonts w:ascii="Arial" w:hAnsi="Arial" w:cs="Arial"/>
                <w:b/>
                <w:lang w:val="hr-HR"/>
              </w:rPr>
              <w:t xml:space="preserve"> </w:t>
            </w:r>
            <w:proofErr w:type="spellStart"/>
            <w:r w:rsidRPr="00CA346A">
              <w:rPr>
                <w:rFonts w:ascii="Arial" w:hAnsi="Arial" w:cs="Arial"/>
                <w:b/>
                <w:lang w:val="hr-HR"/>
              </w:rPr>
              <w:t>media</w:t>
            </w:r>
            <w:proofErr w:type="spellEnd"/>
            <w:r w:rsidRPr="00CA346A">
              <w:rPr>
                <w:rFonts w:ascii="Arial" w:hAnsi="Arial" w:cs="Arial"/>
                <w:b/>
                <w:lang w:val="hr-HR"/>
              </w:rPr>
              <w:t xml:space="preserve"> </w:t>
            </w:r>
            <w:proofErr w:type="spellStart"/>
            <w:r w:rsidRPr="00CA346A">
              <w:rPr>
                <w:rFonts w:ascii="Arial" w:hAnsi="Arial" w:cs="Arial"/>
                <w:b/>
                <w:lang w:val="hr-HR"/>
              </w:rPr>
              <w:t>superiore</w:t>
            </w:r>
            <w:proofErr w:type="spellEnd"/>
            <w:r w:rsidRPr="00CA346A">
              <w:rPr>
                <w:rFonts w:ascii="Arial" w:hAnsi="Arial" w:cs="Arial"/>
                <w:b/>
                <w:lang w:val="hr-HR"/>
              </w:rPr>
              <w:t xml:space="preserve"> "Vladimir Gortan" Buje</w:t>
            </w:r>
          </w:p>
        </w:tc>
        <w:tc>
          <w:tcPr>
            <w:tcW w:w="1639" w:type="dxa"/>
          </w:tcPr>
          <w:p w:rsidR="00CA346A" w:rsidRDefault="00CA346A" w:rsidP="009867B0">
            <w:pPr>
              <w:jc w:val="center"/>
              <w:rPr>
                <w:rFonts w:ascii="Arial" w:hAnsi="Arial" w:cs="Arial"/>
                <w:b/>
                <w:lang w:val="hr-HR"/>
              </w:rPr>
            </w:pPr>
            <w:r>
              <w:rPr>
                <w:rFonts w:ascii="Arial" w:hAnsi="Arial" w:cs="Arial"/>
                <w:b/>
                <w:lang w:val="hr-HR"/>
              </w:rPr>
              <w:t>75</w:t>
            </w:r>
          </w:p>
        </w:tc>
      </w:tr>
      <w:tr w:rsidR="00CA346A" w:rsidRPr="001A2257" w:rsidTr="009867B0">
        <w:tc>
          <w:tcPr>
            <w:tcW w:w="837" w:type="dxa"/>
          </w:tcPr>
          <w:p w:rsidR="00CA346A" w:rsidRDefault="00CA346A" w:rsidP="009867B0">
            <w:pPr>
              <w:jc w:val="center"/>
              <w:rPr>
                <w:rFonts w:ascii="Arial" w:hAnsi="Arial" w:cs="Arial"/>
                <w:b/>
                <w:lang w:val="hr-HR"/>
              </w:rPr>
            </w:pPr>
            <w:r>
              <w:rPr>
                <w:rFonts w:ascii="Arial" w:hAnsi="Arial" w:cs="Arial"/>
                <w:b/>
                <w:lang w:val="hr-HR"/>
              </w:rPr>
              <w:t>6.</w:t>
            </w:r>
          </w:p>
        </w:tc>
        <w:tc>
          <w:tcPr>
            <w:tcW w:w="2702" w:type="dxa"/>
          </w:tcPr>
          <w:p w:rsidR="00CA346A" w:rsidRPr="001A2042" w:rsidRDefault="00CA346A" w:rsidP="009867B0">
            <w:pPr>
              <w:jc w:val="center"/>
              <w:rPr>
                <w:rFonts w:ascii="Arial" w:hAnsi="Arial" w:cs="Arial"/>
                <w:b/>
                <w:lang w:val="hr-HR"/>
              </w:rPr>
            </w:pPr>
            <w:r>
              <w:rPr>
                <w:rFonts w:ascii="Arial" w:hAnsi="Arial" w:cs="Arial"/>
                <w:b/>
                <w:lang w:val="hr-HR"/>
              </w:rPr>
              <w:t>ANTONELLA SINČIĆ</w:t>
            </w:r>
          </w:p>
        </w:tc>
        <w:tc>
          <w:tcPr>
            <w:tcW w:w="3181" w:type="dxa"/>
          </w:tcPr>
          <w:p w:rsidR="00CA346A" w:rsidRDefault="00CA346A" w:rsidP="009867B0">
            <w:pPr>
              <w:jc w:val="center"/>
              <w:rPr>
                <w:rFonts w:ascii="Arial" w:hAnsi="Arial" w:cs="Arial"/>
                <w:b/>
                <w:lang w:val="hr-HR"/>
              </w:rPr>
            </w:pPr>
            <w:r w:rsidRPr="00CA346A">
              <w:rPr>
                <w:rFonts w:ascii="Arial" w:hAnsi="Arial" w:cs="Arial"/>
                <w:b/>
                <w:lang w:val="hr-HR"/>
              </w:rPr>
              <w:t>Srednja škola "Vladimir Gortan" -</w:t>
            </w:r>
            <w:proofErr w:type="spellStart"/>
            <w:r w:rsidRPr="00CA346A">
              <w:rPr>
                <w:rFonts w:ascii="Arial" w:hAnsi="Arial" w:cs="Arial"/>
                <w:b/>
                <w:lang w:val="hr-HR"/>
              </w:rPr>
              <w:t>Scuola</w:t>
            </w:r>
            <w:proofErr w:type="spellEnd"/>
            <w:r w:rsidRPr="00CA346A">
              <w:rPr>
                <w:rFonts w:ascii="Arial" w:hAnsi="Arial" w:cs="Arial"/>
                <w:b/>
                <w:lang w:val="hr-HR"/>
              </w:rPr>
              <w:t xml:space="preserve"> </w:t>
            </w:r>
            <w:proofErr w:type="spellStart"/>
            <w:r w:rsidRPr="00CA346A">
              <w:rPr>
                <w:rFonts w:ascii="Arial" w:hAnsi="Arial" w:cs="Arial"/>
                <w:b/>
                <w:lang w:val="hr-HR"/>
              </w:rPr>
              <w:t>media</w:t>
            </w:r>
            <w:proofErr w:type="spellEnd"/>
            <w:r w:rsidRPr="00CA346A">
              <w:rPr>
                <w:rFonts w:ascii="Arial" w:hAnsi="Arial" w:cs="Arial"/>
                <w:b/>
                <w:lang w:val="hr-HR"/>
              </w:rPr>
              <w:t xml:space="preserve"> </w:t>
            </w:r>
            <w:proofErr w:type="spellStart"/>
            <w:r w:rsidRPr="00CA346A">
              <w:rPr>
                <w:rFonts w:ascii="Arial" w:hAnsi="Arial" w:cs="Arial"/>
                <w:b/>
                <w:lang w:val="hr-HR"/>
              </w:rPr>
              <w:t>superiore</w:t>
            </w:r>
            <w:proofErr w:type="spellEnd"/>
            <w:r w:rsidRPr="00CA346A">
              <w:rPr>
                <w:rFonts w:ascii="Arial" w:hAnsi="Arial" w:cs="Arial"/>
                <w:b/>
                <w:lang w:val="hr-HR"/>
              </w:rPr>
              <w:t xml:space="preserve"> "Vladimir Gortan" Buje</w:t>
            </w:r>
          </w:p>
        </w:tc>
        <w:tc>
          <w:tcPr>
            <w:tcW w:w="1639" w:type="dxa"/>
          </w:tcPr>
          <w:p w:rsidR="00CA346A" w:rsidRDefault="00CA346A" w:rsidP="009867B0">
            <w:pPr>
              <w:jc w:val="center"/>
              <w:rPr>
                <w:rFonts w:ascii="Arial" w:hAnsi="Arial" w:cs="Arial"/>
                <w:b/>
                <w:lang w:val="hr-HR"/>
              </w:rPr>
            </w:pPr>
            <w:r>
              <w:rPr>
                <w:rFonts w:ascii="Arial" w:hAnsi="Arial" w:cs="Arial"/>
                <w:b/>
                <w:lang w:val="hr-HR"/>
              </w:rPr>
              <w:t>70</w:t>
            </w:r>
          </w:p>
        </w:tc>
      </w:tr>
      <w:tr w:rsidR="00CA346A" w:rsidRPr="001A2257" w:rsidTr="009867B0">
        <w:tc>
          <w:tcPr>
            <w:tcW w:w="837" w:type="dxa"/>
          </w:tcPr>
          <w:p w:rsidR="00CA346A" w:rsidRDefault="00CA346A" w:rsidP="009867B0">
            <w:pPr>
              <w:jc w:val="center"/>
              <w:rPr>
                <w:rFonts w:ascii="Arial" w:hAnsi="Arial" w:cs="Arial"/>
                <w:b/>
                <w:lang w:val="hr-HR"/>
              </w:rPr>
            </w:pPr>
            <w:r>
              <w:rPr>
                <w:rFonts w:ascii="Arial" w:hAnsi="Arial" w:cs="Arial"/>
                <w:b/>
                <w:lang w:val="hr-HR"/>
              </w:rPr>
              <w:t>7.</w:t>
            </w:r>
          </w:p>
        </w:tc>
        <w:tc>
          <w:tcPr>
            <w:tcW w:w="2702" w:type="dxa"/>
          </w:tcPr>
          <w:p w:rsidR="00CA346A" w:rsidRPr="001A2042" w:rsidRDefault="00CA346A" w:rsidP="009867B0">
            <w:pPr>
              <w:jc w:val="center"/>
              <w:rPr>
                <w:rFonts w:ascii="Arial" w:hAnsi="Arial" w:cs="Arial"/>
                <w:b/>
                <w:lang w:val="hr-HR"/>
              </w:rPr>
            </w:pPr>
            <w:r>
              <w:rPr>
                <w:rFonts w:ascii="Arial" w:hAnsi="Arial" w:cs="Arial"/>
                <w:b/>
                <w:lang w:val="hr-HR"/>
              </w:rPr>
              <w:t>ANA FLEGO</w:t>
            </w:r>
          </w:p>
        </w:tc>
        <w:tc>
          <w:tcPr>
            <w:tcW w:w="3181" w:type="dxa"/>
          </w:tcPr>
          <w:p w:rsidR="00CA346A" w:rsidRDefault="00CA346A" w:rsidP="009867B0">
            <w:pPr>
              <w:jc w:val="center"/>
              <w:rPr>
                <w:rFonts w:ascii="Arial" w:hAnsi="Arial" w:cs="Arial"/>
                <w:b/>
                <w:lang w:val="hr-HR"/>
              </w:rPr>
            </w:pPr>
            <w:r w:rsidRPr="00CA346A">
              <w:rPr>
                <w:rFonts w:ascii="Arial" w:hAnsi="Arial" w:cs="Arial"/>
                <w:b/>
                <w:lang w:val="hr-HR"/>
              </w:rPr>
              <w:t>Srednja škola "Vladimir Gortan" -</w:t>
            </w:r>
            <w:proofErr w:type="spellStart"/>
            <w:r w:rsidRPr="00CA346A">
              <w:rPr>
                <w:rFonts w:ascii="Arial" w:hAnsi="Arial" w:cs="Arial"/>
                <w:b/>
                <w:lang w:val="hr-HR"/>
              </w:rPr>
              <w:t>Scuola</w:t>
            </w:r>
            <w:proofErr w:type="spellEnd"/>
            <w:r w:rsidRPr="00CA346A">
              <w:rPr>
                <w:rFonts w:ascii="Arial" w:hAnsi="Arial" w:cs="Arial"/>
                <w:b/>
                <w:lang w:val="hr-HR"/>
              </w:rPr>
              <w:t xml:space="preserve"> </w:t>
            </w:r>
            <w:proofErr w:type="spellStart"/>
            <w:r w:rsidRPr="00CA346A">
              <w:rPr>
                <w:rFonts w:ascii="Arial" w:hAnsi="Arial" w:cs="Arial"/>
                <w:b/>
                <w:lang w:val="hr-HR"/>
              </w:rPr>
              <w:t>media</w:t>
            </w:r>
            <w:proofErr w:type="spellEnd"/>
            <w:r w:rsidRPr="00CA346A">
              <w:rPr>
                <w:rFonts w:ascii="Arial" w:hAnsi="Arial" w:cs="Arial"/>
                <w:b/>
                <w:lang w:val="hr-HR"/>
              </w:rPr>
              <w:t xml:space="preserve"> </w:t>
            </w:r>
            <w:proofErr w:type="spellStart"/>
            <w:r w:rsidRPr="00CA346A">
              <w:rPr>
                <w:rFonts w:ascii="Arial" w:hAnsi="Arial" w:cs="Arial"/>
                <w:b/>
                <w:lang w:val="hr-HR"/>
              </w:rPr>
              <w:t>superiore</w:t>
            </w:r>
            <w:proofErr w:type="spellEnd"/>
            <w:r w:rsidRPr="00CA346A">
              <w:rPr>
                <w:rFonts w:ascii="Arial" w:hAnsi="Arial" w:cs="Arial"/>
                <w:b/>
                <w:lang w:val="hr-HR"/>
              </w:rPr>
              <w:t xml:space="preserve"> "Vladimir Gortan" Buje</w:t>
            </w:r>
          </w:p>
        </w:tc>
        <w:tc>
          <w:tcPr>
            <w:tcW w:w="1639" w:type="dxa"/>
          </w:tcPr>
          <w:p w:rsidR="00CA346A" w:rsidRDefault="00CA346A" w:rsidP="009867B0">
            <w:pPr>
              <w:jc w:val="center"/>
              <w:rPr>
                <w:rFonts w:ascii="Arial" w:hAnsi="Arial" w:cs="Arial"/>
                <w:b/>
                <w:lang w:val="hr-HR"/>
              </w:rPr>
            </w:pPr>
            <w:r>
              <w:rPr>
                <w:rFonts w:ascii="Arial" w:hAnsi="Arial" w:cs="Arial"/>
                <w:b/>
                <w:lang w:val="hr-HR"/>
              </w:rPr>
              <w:t>50</w:t>
            </w:r>
          </w:p>
        </w:tc>
      </w:tr>
      <w:tr w:rsidR="00CA346A" w:rsidRPr="001A2257" w:rsidTr="009867B0">
        <w:tc>
          <w:tcPr>
            <w:tcW w:w="837" w:type="dxa"/>
          </w:tcPr>
          <w:p w:rsidR="00CA346A" w:rsidRDefault="00CA346A" w:rsidP="009867B0">
            <w:pPr>
              <w:jc w:val="center"/>
              <w:rPr>
                <w:rFonts w:ascii="Arial" w:hAnsi="Arial" w:cs="Arial"/>
                <w:b/>
                <w:lang w:val="hr-HR"/>
              </w:rPr>
            </w:pPr>
            <w:r>
              <w:rPr>
                <w:rFonts w:ascii="Arial" w:hAnsi="Arial" w:cs="Arial"/>
                <w:b/>
                <w:lang w:val="hr-HR"/>
              </w:rPr>
              <w:t>8.</w:t>
            </w:r>
          </w:p>
        </w:tc>
        <w:tc>
          <w:tcPr>
            <w:tcW w:w="2702" w:type="dxa"/>
          </w:tcPr>
          <w:p w:rsidR="00CA346A" w:rsidRPr="001A2042" w:rsidRDefault="00CA346A" w:rsidP="009867B0">
            <w:pPr>
              <w:jc w:val="center"/>
              <w:rPr>
                <w:rFonts w:ascii="Arial" w:hAnsi="Arial" w:cs="Arial"/>
                <w:b/>
                <w:lang w:val="hr-HR"/>
              </w:rPr>
            </w:pPr>
            <w:r>
              <w:rPr>
                <w:rFonts w:ascii="Arial" w:hAnsi="Arial" w:cs="Arial"/>
                <w:b/>
                <w:lang w:val="hr-HR"/>
              </w:rPr>
              <w:t>LUCIJA VIŽINTIN</w:t>
            </w:r>
          </w:p>
        </w:tc>
        <w:tc>
          <w:tcPr>
            <w:tcW w:w="3181" w:type="dxa"/>
          </w:tcPr>
          <w:p w:rsidR="00CA346A" w:rsidRDefault="00CA346A" w:rsidP="009867B0">
            <w:pPr>
              <w:jc w:val="center"/>
              <w:rPr>
                <w:rFonts w:ascii="Arial" w:hAnsi="Arial" w:cs="Arial"/>
                <w:b/>
                <w:lang w:val="hr-HR"/>
              </w:rPr>
            </w:pPr>
            <w:r w:rsidRPr="00CA346A">
              <w:rPr>
                <w:rFonts w:ascii="Arial" w:hAnsi="Arial" w:cs="Arial"/>
                <w:b/>
                <w:lang w:val="hr-HR"/>
              </w:rPr>
              <w:t>Srednja škola "Vladimir Gortan" -</w:t>
            </w:r>
            <w:proofErr w:type="spellStart"/>
            <w:r w:rsidRPr="00CA346A">
              <w:rPr>
                <w:rFonts w:ascii="Arial" w:hAnsi="Arial" w:cs="Arial"/>
                <w:b/>
                <w:lang w:val="hr-HR"/>
              </w:rPr>
              <w:t>Scuola</w:t>
            </w:r>
            <w:proofErr w:type="spellEnd"/>
            <w:r w:rsidRPr="00CA346A">
              <w:rPr>
                <w:rFonts w:ascii="Arial" w:hAnsi="Arial" w:cs="Arial"/>
                <w:b/>
                <w:lang w:val="hr-HR"/>
              </w:rPr>
              <w:t xml:space="preserve"> </w:t>
            </w:r>
            <w:proofErr w:type="spellStart"/>
            <w:r w:rsidRPr="00CA346A">
              <w:rPr>
                <w:rFonts w:ascii="Arial" w:hAnsi="Arial" w:cs="Arial"/>
                <w:b/>
                <w:lang w:val="hr-HR"/>
              </w:rPr>
              <w:t>media</w:t>
            </w:r>
            <w:proofErr w:type="spellEnd"/>
            <w:r w:rsidRPr="00CA346A">
              <w:rPr>
                <w:rFonts w:ascii="Arial" w:hAnsi="Arial" w:cs="Arial"/>
                <w:b/>
                <w:lang w:val="hr-HR"/>
              </w:rPr>
              <w:t xml:space="preserve"> </w:t>
            </w:r>
            <w:proofErr w:type="spellStart"/>
            <w:r w:rsidRPr="00CA346A">
              <w:rPr>
                <w:rFonts w:ascii="Arial" w:hAnsi="Arial" w:cs="Arial"/>
                <w:b/>
                <w:lang w:val="hr-HR"/>
              </w:rPr>
              <w:t>superiore</w:t>
            </w:r>
            <w:proofErr w:type="spellEnd"/>
            <w:r w:rsidRPr="00CA346A">
              <w:rPr>
                <w:rFonts w:ascii="Arial" w:hAnsi="Arial" w:cs="Arial"/>
                <w:b/>
                <w:lang w:val="hr-HR"/>
              </w:rPr>
              <w:t xml:space="preserve"> "Vladimir Gortan" Buje</w:t>
            </w:r>
          </w:p>
        </w:tc>
        <w:tc>
          <w:tcPr>
            <w:tcW w:w="1639" w:type="dxa"/>
          </w:tcPr>
          <w:p w:rsidR="00CA346A" w:rsidRDefault="00CA346A" w:rsidP="009867B0">
            <w:pPr>
              <w:jc w:val="center"/>
              <w:rPr>
                <w:rFonts w:ascii="Arial" w:hAnsi="Arial" w:cs="Arial"/>
                <w:b/>
                <w:lang w:val="hr-HR"/>
              </w:rPr>
            </w:pPr>
            <w:r>
              <w:rPr>
                <w:rFonts w:ascii="Arial" w:hAnsi="Arial" w:cs="Arial"/>
                <w:b/>
                <w:lang w:val="hr-HR"/>
              </w:rPr>
              <w:t>40</w:t>
            </w:r>
          </w:p>
        </w:tc>
      </w:tr>
      <w:tr w:rsidR="00CA346A" w:rsidRPr="001A2257" w:rsidTr="00655A1C">
        <w:trPr>
          <w:trHeight w:val="357"/>
        </w:trPr>
        <w:tc>
          <w:tcPr>
            <w:tcW w:w="837" w:type="dxa"/>
          </w:tcPr>
          <w:p w:rsidR="00CA346A" w:rsidRDefault="00CA346A" w:rsidP="009867B0">
            <w:pPr>
              <w:jc w:val="center"/>
              <w:rPr>
                <w:rFonts w:ascii="Arial" w:hAnsi="Arial" w:cs="Arial"/>
                <w:b/>
                <w:lang w:val="hr-HR"/>
              </w:rPr>
            </w:pPr>
            <w:r>
              <w:rPr>
                <w:rFonts w:ascii="Arial" w:hAnsi="Arial" w:cs="Arial"/>
                <w:b/>
                <w:lang w:val="hr-HR"/>
              </w:rPr>
              <w:t>9.</w:t>
            </w:r>
          </w:p>
        </w:tc>
        <w:tc>
          <w:tcPr>
            <w:tcW w:w="2702" w:type="dxa"/>
          </w:tcPr>
          <w:p w:rsidR="00CA346A" w:rsidRPr="001A2042" w:rsidRDefault="00CA346A" w:rsidP="009867B0">
            <w:pPr>
              <w:jc w:val="center"/>
              <w:rPr>
                <w:rFonts w:ascii="Arial" w:hAnsi="Arial" w:cs="Arial"/>
                <w:b/>
                <w:lang w:val="hr-HR"/>
              </w:rPr>
            </w:pPr>
            <w:r>
              <w:rPr>
                <w:rFonts w:ascii="Arial" w:hAnsi="Arial" w:cs="Arial"/>
                <w:b/>
                <w:lang w:val="hr-HR"/>
              </w:rPr>
              <w:t>ALEKSIA TUMPIĆ</w:t>
            </w:r>
          </w:p>
        </w:tc>
        <w:tc>
          <w:tcPr>
            <w:tcW w:w="3181" w:type="dxa"/>
          </w:tcPr>
          <w:p w:rsidR="00CA346A" w:rsidRDefault="00CA346A" w:rsidP="009867B0">
            <w:pPr>
              <w:jc w:val="center"/>
              <w:rPr>
                <w:rFonts w:ascii="Arial" w:hAnsi="Arial" w:cs="Arial"/>
                <w:b/>
                <w:lang w:val="hr-HR"/>
              </w:rPr>
            </w:pPr>
            <w:r>
              <w:rPr>
                <w:rFonts w:ascii="Arial" w:hAnsi="Arial" w:cs="Arial"/>
                <w:b/>
                <w:lang w:val="hr-HR"/>
              </w:rPr>
              <w:t>Obrtnička škola Opatija</w:t>
            </w:r>
          </w:p>
        </w:tc>
        <w:tc>
          <w:tcPr>
            <w:tcW w:w="1639" w:type="dxa"/>
          </w:tcPr>
          <w:p w:rsidR="00CA346A" w:rsidRDefault="002019F5" w:rsidP="009867B0">
            <w:pPr>
              <w:jc w:val="center"/>
              <w:rPr>
                <w:rFonts w:ascii="Arial" w:hAnsi="Arial" w:cs="Arial"/>
                <w:b/>
                <w:lang w:val="hr-HR"/>
              </w:rPr>
            </w:pPr>
            <w:r>
              <w:rPr>
                <w:rFonts w:ascii="Arial" w:hAnsi="Arial" w:cs="Arial"/>
                <w:b/>
                <w:lang w:val="hr-HR"/>
              </w:rPr>
              <w:t>38</w:t>
            </w:r>
          </w:p>
        </w:tc>
      </w:tr>
      <w:tr w:rsidR="00CA346A" w:rsidRPr="001A2257" w:rsidTr="009867B0">
        <w:tc>
          <w:tcPr>
            <w:tcW w:w="837" w:type="dxa"/>
          </w:tcPr>
          <w:p w:rsidR="00CA346A" w:rsidRDefault="00CA346A" w:rsidP="009867B0">
            <w:pPr>
              <w:jc w:val="center"/>
              <w:rPr>
                <w:rFonts w:ascii="Arial" w:hAnsi="Arial" w:cs="Arial"/>
                <w:b/>
                <w:lang w:val="hr-HR"/>
              </w:rPr>
            </w:pPr>
            <w:r>
              <w:rPr>
                <w:rFonts w:ascii="Arial" w:hAnsi="Arial" w:cs="Arial"/>
                <w:b/>
                <w:lang w:val="hr-HR"/>
              </w:rPr>
              <w:t>10.</w:t>
            </w:r>
          </w:p>
        </w:tc>
        <w:tc>
          <w:tcPr>
            <w:tcW w:w="2702" w:type="dxa"/>
          </w:tcPr>
          <w:p w:rsidR="00CA346A" w:rsidRDefault="004069E6" w:rsidP="009867B0">
            <w:pPr>
              <w:jc w:val="center"/>
              <w:rPr>
                <w:rFonts w:ascii="Arial" w:hAnsi="Arial" w:cs="Arial"/>
                <w:b/>
                <w:lang w:val="hr-HR"/>
              </w:rPr>
            </w:pPr>
            <w:r>
              <w:rPr>
                <w:rFonts w:ascii="Arial" w:hAnsi="Arial" w:cs="Arial"/>
                <w:b/>
                <w:lang w:val="hr-HR"/>
              </w:rPr>
              <w:t>MARTIN MOFERDIN</w:t>
            </w:r>
          </w:p>
        </w:tc>
        <w:tc>
          <w:tcPr>
            <w:tcW w:w="3181" w:type="dxa"/>
          </w:tcPr>
          <w:p w:rsidR="00CA346A" w:rsidRDefault="004069E6" w:rsidP="009867B0">
            <w:pPr>
              <w:jc w:val="center"/>
              <w:rPr>
                <w:rFonts w:ascii="Arial" w:hAnsi="Arial" w:cs="Arial"/>
                <w:b/>
                <w:lang w:val="hr-HR"/>
              </w:rPr>
            </w:pPr>
            <w:r>
              <w:rPr>
                <w:rFonts w:ascii="Arial" w:hAnsi="Arial" w:cs="Arial"/>
                <w:b/>
                <w:lang w:val="hr-HR"/>
              </w:rPr>
              <w:t xml:space="preserve">Trgovačka i tekstilna škola u Rijeci </w:t>
            </w:r>
          </w:p>
        </w:tc>
        <w:tc>
          <w:tcPr>
            <w:tcW w:w="1639" w:type="dxa"/>
          </w:tcPr>
          <w:p w:rsidR="00CA346A" w:rsidRDefault="004069E6" w:rsidP="009867B0">
            <w:pPr>
              <w:jc w:val="center"/>
              <w:rPr>
                <w:rFonts w:ascii="Arial" w:hAnsi="Arial" w:cs="Arial"/>
                <w:b/>
                <w:lang w:val="hr-HR"/>
              </w:rPr>
            </w:pPr>
            <w:r>
              <w:rPr>
                <w:rFonts w:ascii="Arial" w:hAnsi="Arial" w:cs="Arial"/>
                <w:b/>
                <w:lang w:val="hr-HR"/>
              </w:rPr>
              <w:t>10</w:t>
            </w:r>
          </w:p>
        </w:tc>
      </w:tr>
    </w:tbl>
    <w:p w:rsidR="00CA346A" w:rsidRDefault="00CA346A" w:rsidP="00A52140">
      <w:pPr>
        <w:jc w:val="both"/>
        <w:rPr>
          <w:rFonts w:ascii="Arial" w:hAnsi="Arial" w:cs="Arial"/>
          <w:lang w:val="hr-HR"/>
        </w:rPr>
      </w:pPr>
    </w:p>
    <w:p w:rsidR="00CA346A" w:rsidRDefault="00CA346A" w:rsidP="00A52140">
      <w:pPr>
        <w:jc w:val="both"/>
        <w:rPr>
          <w:rFonts w:ascii="Arial" w:hAnsi="Arial" w:cs="Arial"/>
          <w:b/>
          <w:lang w:val="hr-HR"/>
        </w:rPr>
      </w:pPr>
    </w:p>
    <w:p w:rsidR="00CA346A" w:rsidRDefault="00CA346A" w:rsidP="00A52140">
      <w:pPr>
        <w:jc w:val="both"/>
        <w:rPr>
          <w:rFonts w:ascii="Arial" w:hAnsi="Arial" w:cs="Arial"/>
          <w:b/>
          <w:lang w:val="hr-HR"/>
        </w:rPr>
      </w:pPr>
    </w:p>
    <w:p w:rsidR="00CA346A" w:rsidRDefault="00CA346A" w:rsidP="00A52140">
      <w:pPr>
        <w:jc w:val="both"/>
        <w:rPr>
          <w:rFonts w:ascii="Arial" w:hAnsi="Arial" w:cs="Arial"/>
          <w:b/>
          <w:lang w:val="hr-HR"/>
        </w:rPr>
      </w:pPr>
    </w:p>
    <w:p w:rsidR="00CA346A" w:rsidRDefault="00CA346A" w:rsidP="00A52140">
      <w:pPr>
        <w:jc w:val="both"/>
        <w:rPr>
          <w:rFonts w:ascii="Arial" w:hAnsi="Arial" w:cs="Arial"/>
          <w:b/>
          <w:lang w:val="hr-HR"/>
        </w:rPr>
      </w:pPr>
    </w:p>
    <w:p w:rsidR="00CA346A" w:rsidRDefault="00CA346A" w:rsidP="00A52140">
      <w:pPr>
        <w:jc w:val="both"/>
        <w:rPr>
          <w:rFonts w:ascii="Arial" w:hAnsi="Arial" w:cs="Arial"/>
          <w:b/>
          <w:lang w:val="hr-HR"/>
        </w:rPr>
      </w:pPr>
    </w:p>
    <w:p w:rsidR="00CA346A" w:rsidRDefault="00CA346A" w:rsidP="00A52140">
      <w:pPr>
        <w:jc w:val="both"/>
        <w:rPr>
          <w:rFonts w:ascii="Arial" w:hAnsi="Arial" w:cs="Arial"/>
          <w:b/>
          <w:lang w:val="hr-HR"/>
        </w:rPr>
      </w:pPr>
    </w:p>
    <w:p w:rsidR="00CA346A" w:rsidRDefault="00CA346A" w:rsidP="00A52140">
      <w:pPr>
        <w:jc w:val="both"/>
        <w:rPr>
          <w:rFonts w:ascii="Arial" w:hAnsi="Arial" w:cs="Arial"/>
          <w:b/>
          <w:lang w:val="hr-HR"/>
        </w:rPr>
      </w:pPr>
    </w:p>
    <w:p w:rsidR="00CA346A" w:rsidRDefault="00CA346A" w:rsidP="00A52140">
      <w:pPr>
        <w:jc w:val="both"/>
        <w:rPr>
          <w:rFonts w:ascii="Arial" w:hAnsi="Arial" w:cs="Arial"/>
          <w:b/>
          <w:lang w:val="hr-HR"/>
        </w:rPr>
      </w:pPr>
    </w:p>
    <w:p w:rsidR="00CA346A" w:rsidRDefault="00CA346A" w:rsidP="00A52140">
      <w:pPr>
        <w:jc w:val="both"/>
        <w:rPr>
          <w:rFonts w:ascii="Arial" w:hAnsi="Arial" w:cs="Arial"/>
          <w:b/>
          <w:lang w:val="hr-HR"/>
        </w:rPr>
      </w:pPr>
    </w:p>
    <w:p w:rsidR="00CA346A" w:rsidRDefault="00CA346A" w:rsidP="00A52140">
      <w:pPr>
        <w:jc w:val="both"/>
        <w:rPr>
          <w:rFonts w:ascii="Arial" w:hAnsi="Arial" w:cs="Arial"/>
          <w:b/>
          <w:lang w:val="hr-HR"/>
        </w:rPr>
      </w:pPr>
    </w:p>
    <w:p w:rsidR="00CA346A" w:rsidRDefault="00CA346A" w:rsidP="00A52140">
      <w:pPr>
        <w:jc w:val="both"/>
        <w:rPr>
          <w:rFonts w:ascii="Arial" w:hAnsi="Arial" w:cs="Arial"/>
          <w:b/>
          <w:lang w:val="hr-HR"/>
        </w:rPr>
      </w:pPr>
    </w:p>
    <w:p w:rsidR="00CA346A" w:rsidRDefault="00CA346A" w:rsidP="00A52140">
      <w:pPr>
        <w:jc w:val="both"/>
        <w:rPr>
          <w:rFonts w:ascii="Arial" w:hAnsi="Arial" w:cs="Arial"/>
          <w:b/>
          <w:lang w:val="hr-HR"/>
        </w:rPr>
      </w:pPr>
    </w:p>
    <w:p w:rsidR="00CA346A" w:rsidRDefault="00CA346A" w:rsidP="00A52140">
      <w:pPr>
        <w:jc w:val="both"/>
        <w:rPr>
          <w:rFonts w:ascii="Arial" w:hAnsi="Arial" w:cs="Arial"/>
          <w:b/>
          <w:lang w:val="hr-HR"/>
        </w:rPr>
      </w:pPr>
    </w:p>
    <w:p w:rsidR="00CA346A" w:rsidRDefault="00CA346A"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A52140">
      <w:pPr>
        <w:jc w:val="both"/>
        <w:rPr>
          <w:rFonts w:ascii="Arial" w:hAnsi="Arial" w:cs="Arial"/>
          <w:b/>
          <w:lang w:val="hr-HR"/>
        </w:rPr>
      </w:pPr>
    </w:p>
    <w:p w:rsidR="002019F5" w:rsidRDefault="002019F5" w:rsidP="002019F5">
      <w:pPr>
        <w:jc w:val="both"/>
        <w:rPr>
          <w:rFonts w:ascii="Arial" w:hAnsi="Arial" w:cs="Arial"/>
          <w:b/>
          <w:lang w:val="hr-HR"/>
        </w:rPr>
      </w:pPr>
    </w:p>
    <w:p w:rsidR="002019F5" w:rsidRDefault="002019F5" w:rsidP="002019F5">
      <w:pPr>
        <w:jc w:val="both"/>
        <w:rPr>
          <w:rFonts w:ascii="Arial" w:hAnsi="Arial" w:cs="Arial"/>
          <w:b/>
          <w:lang w:val="hr-HR"/>
        </w:rPr>
      </w:pPr>
      <w:r>
        <w:rPr>
          <w:rFonts w:ascii="Arial" w:hAnsi="Arial" w:cs="Arial"/>
          <w:b/>
          <w:lang w:val="hr-HR"/>
        </w:rPr>
        <w:t xml:space="preserve">  </w:t>
      </w:r>
    </w:p>
    <w:p w:rsidR="00AC4D79" w:rsidRDefault="00AC4D79" w:rsidP="002019F5">
      <w:pPr>
        <w:jc w:val="both"/>
        <w:rPr>
          <w:rFonts w:ascii="Arial" w:hAnsi="Arial" w:cs="Arial"/>
          <w:b/>
          <w:lang w:val="hr-HR"/>
        </w:rPr>
      </w:pPr>
    </w:p>
    <w:p w:rsidR="00A52140" w:rsidRPr="00AC4D79" w:rsidRDefault="00275702" w:rsidP="002019F5">
      <w:pPr>
        <w:jc w:val="both"/>
        <w:rPr>
          <w:rFonts w:ascii="Arial" w:hAnsi="Arial" w:cs="Arial"/>
          <w:b/>
          <w:lang w:val="hr-HR"/>
        </w:rPr>
      </w:pPr>
      <w:r w:rsidRPr="00AC4D79">
        <w:rPr>
          <w:rFonts w:ascii="Arial" w:hAnsi="Arial" w:cs="Arial"/>
          <w:b/>
          <w:lang w:val="hr-HR"/>
        </w:rPr>
        <w:t>4</w:t>
      </w:r>
      <w:r w:rsidR="002019F5" w:rsidRPr="00AC4D79">
        <w:rPr>
          <w:rFonts w:ascii="Arial" w:hAnsi="Arial" w:cs="Arial"/>
          <w:b/>
          <w:lang w:val="hr-HR"/>
        </w:rPr>
        <w:t xml:space="preserve">. </w:t>
      </w:r>
      <w:r w:rsidR="00A52140" w:rsidRPr="00AC4D79">
        <w:rPr>
          <w:rFonts w:ascii="Arial" w:hAnsi="Arial" w:cs="Arial"/>
          <w:b/>
          <w:lang w:val="hr-HR"/>
        </w:rPr>
        <w:t>Učenici imaju pravo prigovora na utvrđenu Bodovnu listu prvenstva u</w:t>
      </w:r>
      <w:r w:rsidR="002019F5" w:rsidRPr="00AC4D79">
        <w:rPr>
          <w:rFonts w:ascii="Arial" w:hAnsi="Arial" w:cs="Arial"/>
          <w:b/>
          <w:lang w:val="hr-HR"/>
        </w:rPr>
        <w:t xml:space="preserve"> </w:t>
      </w:r>
      <w:r w:rsidR="00A52140" w:rsidRPr="00AC4D79">
        <w:rPr>
          <w:rFonts w:ascii="Arial" w:hAnsi="Arial" w:cs="Arial"/>
          <w:b/>
          <w:lang w:val="hr-HR"/>
        </w:rPr>
        <w:t>roku</w:t>
      </w:r>
      <w:r w:rsidR="002019F5" w:rsidRPr="00AC4D79">
        <w:rPr>
          <w:rFonts w:ascii="Arial" w:hAnsi="Arial" w:cs="Arial"/>
          <w:b/>
          <w:lang w:val="hr-HR"/>
        </w:rPr>
        <w:t xml:space="preserve"> </w:t>
      </w:r>
      <w:r w:rsidR="00A52140" w:rsidRPr="00AC4D79">
        <w:rPr>
          <w:rFonts w:ascii="Arial" w:hAnsi="Arial" w:cs="Arial"/>
          <w:b/>
          <w:lang w:val="hr-HR"/>
        </w:rPr>
        <w:t>od 8 dana od dana objave iste na Oglasnoj ploči Grada Buzeta i</w:t>
      </w:r>
      <w:r w:rsidR="002019F5" w:rsidRPr="00AC4D79">
        <w:rPr>
          <w:rFonts w:ascii="Arial" w:hAnsi="Arial" w:cs="Arial"/>
          <w:b/>
          <w:lang w:val="hr-HR"/>
        </w:rPr>
        <w:t xml:space="preserve"> </w:t>
      </w:r>
      <w:r w:rsidR="00A52140" w:rsidRPr="00AC4D79">
        <w:rPr>
          <w:rFonts w:ascii="Arial" w:hAnsi="Arial" w:cs="Arial"/>
          <w:b/>
          <w:lang w:val="hr-HR"/>
        </w:rPr>
        <w:t xml:space="preserve">Internet </w:t>
      </w:r>
      <w:r w:rsidR="002019F5" w:rsidRPr="00AC4D79">
        <w:rPr>
          <w:rFonts w:ascii="Arial" w:hAnsi="Arial" w:cs="Arial"/>
          <w:b/>
          <w:lang w:val="hr-HR"/>
        </w:rPr>
        <w:t xml:space="preserve"> </w:t>
      </w:r>
      <w:r w:rsidR="00A52140" w:rsidRPr="00AC4D79">
        <w:rPr>
          <w:rFonts w:ascii="Arial" w:hAnsi="Arial" w:cs="Arial"/>
          <w:b/>
          <w:lang w:val="hr-HR"/>
        </w:rPr>
        <w:t>stranici Grada Buzeta</w:t>
      </w:r>
      <w:r w:rsidR="002019F5" w:rsidRPr="00AC4D79">
        <w:rPr>
          <w:rFonts w:ascii="Arial" w:hAnsi="Arial" w:cs="Arial"/>
          <w:b/>
          <w:lang w:val="hr-HR"/>
        </w:rPr>
        <w:t xml:space="preserve"> </w:t>
      </w:r>
      <w:r w:rsidR="00A52140" w:rsidRPr="00AC4D79">
        <w:rPr>
          <w:rFonts w:ascii="Arial" w:hAnsi="Arial" w:cs="Arial"/>
          <w:b/>
          <w:lang w:val="hr-HR"/>
        </w:rPr>
        <w:t>Gradonačelniku Grada Buzeta.</w:t>
      </w:r>
    </w:p>
    <w:p w:rsidR="007447DE" w:rsidRPr="000A2C0C" w:rsidRDefault="007447DE" w:rsidP="00A52140">
      <w:pPr>
        <w:jc w:val="both"/>
        <w:rPr>
          <w:rFonts w:ascii="Arial" w:hAnsi="Arial" w:cs="Arial"/>
          <w:b/>
          <w:lang w:val="hr-HR"/>
        </w:rPr>
      </w:pPr>
    </w:p>
    <w:p w:rsidR="00A52140" w:rsidRPr="000A2C0C" w:rsidRDefault="00A52140" w:rsidP="00A52140">
      <w:pPr>
        <w:jc w:val="both"/>
        <w:rPr>
          <w:rFonts w:ascii="Arial" w:hAnsi="Arial" w:cs="Arial"/>
          <w:b/>
          <w:lang w:val="hr-HR"/>
        </w:rPr>
      </w:pPr>
    </w:p>
    <w:p w:rsidR="00A52140" w:rsidRPr="001239C4" w:rsidRDefault="00A52140" w:rsidP="00A52140">
      <w:pPr>
        <w:jc w:val="both"/>
        <w:rPr>
          <w:rFonts w:ascii="Arial" w:hAnsi="Arial" w:cs="Arial"/>
          <w:b/>
          <w:lang w:val="hr-HR"/>
        </w:rPr>
      </w:pPr>
      <w:r w:rsidRPr="000A2C0C">
        <w:rPr>
          <w:lang w:val="hr-HR"/>
        </w:rPr>
        <w:tab/>
      </w:r>
      <w:r w:rsidRPr="000A2C0C">
        <w:rPr>
          <w:lang w:val="hr-HR"/>
        </w:rPr>
        <w:tab/>
      </w:r>
      <w:r w:rsidRPr="000A2C0C">
        <w:rPr>
          <w:lang w:val="hr-HR"/>
        </w:rPr>
        <w:tab/>
      </w:r>
      <w:r w:rsidRPr="000A2C0C">
        <w:rPr>
          <w:lang w:val="hr-HR"/>
        </w:rPr>
        <w:tab/>
      </w:r>
      <w:r w:rsidRPr="000A2C0C">
        <w:rPr>
          <w:lang w:val="hr-HR"/>
        </w:rPr>
        <w:tab/>
      </w:r>
      <w:r w:rsidRPr="000A2C0C">
        <w:rPr>
          <w:lang w:val="hr-HR"/>
        </w:rPr>
        <w:tab/>
      </w:r>
      <w:r w:rsidRPr="000A2C0C">
        <w:rPr>
          <w:lang w:val="hr-HR"/>
        </w:rPr>
        <w:tab/>
      </w:r>
      <w:r w:rsidRPr="000A2C0C">
        <w:rPr>
          <w:lang w:val="hr-HR"/>
        </w:rPr>
        <w:tab/>
      </w:r>
      <w:r w:rsidRPr="001239C4">
        <w:rPr>
          <w:rFonts w:ascii="Arial" w:hAnsi="Arial" w:cs="Arial"/>
          <w:lang w:val="hr-HR"/>
        </w:rPr>
        <w:t xml:space="preserve">  </w:t>
      </w:r>
      <w:r w:rsidRPr="001239C4">
        <w:rPr>
          <w:rFonts w:ascii="Arial" w:hAnsi="Arial" w:cs="Arial"/>
          <w:b/>
        </w:rPr>
        <w:t>PREDSJEDNIK</w:t>
      </w:r>
    </w:p>
    <w:p w:rsidR="00A52140" w:rsidRPr="00E3004D" w:rsidRDefault="00A52140" w:rsidP="00A52140">
      <w:pPr>
        <w:rPr>
          <w:rFonts w:ascii="Arial" w:hAnsi="Arial" w:cs="Arial"/>
          <w:b/>
          <w:lang w:val="hr-HR"/>
        </w:rPr>
      </w:pPr>
      <w:r w:rsidRPr="001239C4">
        <w:rPr>
          <w:rFonts w:ascii="Arial" w:hAnsi="Arial" w:cs="Arial"/>
          <w:b/>
          <w:lang w:val="hr-HR"/>
        </w:rPr>
        <w:t xml:space="preserve">                                  </w:t>
      </w:r>
      <w:r>
        <w:rPr>
          <w:rFonts w:ascii="Arial" w:hAnsi="Arial" w:cs="Arial"/>
          <w:b/>
          <w:lang w:val="hr-HR"/>
        </w:rPr>
        <w:t xml:space="preserve">                        </w:t>
      </w:r>
      <w:r w:rsidRPr="001239C4">
        <w:rPr>
          <w:rFonts w:ascii="Arial" w:hAnsi="Arial" w:cs="Arial"/>
          <w:b/>
          <w:lang w:val="hr-HR"/>
        </w:rPr>
        <w:t xml:space="preserve"> </w:t>
      </w:r>
      <w:r w:rsidRPr="001239C4">
        <w:rPr>
          <w:rFonts w:ascii="Arial" w:hAnsi="Arial" w:cs="Arial"/>
          <w:b/>
        </w:rPr>
        <w:t>POVJERENSTVA</w:t>
      </w:r>
      <w:r w:rsidRPr="001239C4">
        <w:rPr>
          <w:rFonts w:ascii="Arial" w:hAnsi="Arial" w:cs="Arial"/>
          <w:b/>
          <w:lang w:val="hr-HR"/>
        </w:rPr>
        <w:t xml:space="preserve"> </w:t>
      </w:r>
      <w:r w:rsidRPr="001239C4">
        <w:rPr>
          <w:rFonts w:ascii="Arial" w:hAnsi="Arial" w:cs="Arial"/>
          <w:b/>
        </w:rPr>
        <w:t>ZA</w:t>
      </w:r>
      <w:r w:rsidRPr="001239C4">
        <w:rPr>
          <w:rFonts w:ascii="Arial" w:hAnsi="Arial" w:cs="Arial"/>
          <w:b/>
          <w:lang w:val="hr-HR"/>
        </w:rPr>
        <w:t xml:space="preserve"> </w:t>
      </w:r>
      <w:r w:rsidRPr="001239C4">
        <w:rPr>
          <w:rFonts w:ascii="Arial" w:hAnsi="Arial" w:cs="Arial"/>
          <w:b/>
        </w:rPr>
        <w:t>DODJELU</w:t>
      </w:r>
      <w:r w:rsidRPr="001239C4">
        <w:rPr>
          <w:rFonts w:ascii="Arial" w:hAnsi="Arial" w:cs="Arial"/>
          <w:b/>
          <w:lang w:val="hr-HR"/>
        </w:rPr>
        <w:t xml:space="preserve"> </w:t>
      </w:r>
      <w:r w:rsidRPr="001239C4">
        <w:rPr>
          <w:rFonts w:ascii="Arial" w:hAnsi="Arial" w:cs="Arial"/>
          <w:b/>
        </w:rPr>
        <w:t>STIPENDIJA</w:t>
      </w:r>
    </w:p>
    <w:p w:rsidR="00A52140" w:rsidRPr="00E3004D" w:rsidRDefault="00A52140" w:rsidP="00A52140">
      <w:pPr>
        <w:rPr>
          <w:rFonts w:ascii="Arial" w:hAnsi="Arial" w:cs="Arial"/>
          <w:b/>
          <w:lang w:val="hr-HR"/>
        </w:rPr>
      </w:pPr>
      <w:r w:rsidRPr="00E3004D">
        <w:rPr>
          <w:rFonts w:ascii="Arial" w:hAnsi="Arial" w:cs="Arial"/>
          <w:b/>
          <w:lang w:val="hr-HR"/>
        </w:rPr>
        <w:tab/>
      </w:r>
      <w:r w:rsidRPr="00E3004D">
        <w:rPr>
          <w:rFonts w:ascii="Arial" w:hAnsi="Arial" w:cs="Arial"/>
          <w:b/>
          <w:lang w:val="hr-HR"/>
        </w:rPr>
        <w:tab/>
      </w:r>
      <w:r w:rsidRPr="00E3004D">
        <w:rPr>
          <w:rFonts w:ascii="Arial" w:hAnsi="Arial" w:cs="Arial"/>
          <w:b/>
          <w:lang w:val="hr-HR"/>
        </w:rPr>
        <w:tab/>
      </w:r>
      <w:r w:rsidRPr="00E3004D">
        <w:rPr>
          <w:rFonts w:ascii="Arial" w:hAnsi="Arial" w:cs="Arial"/>
          <w:b/>
          <w:lang w:val="hr-HR"/>
        </w:rPr>
        <w:tab/>
        <w:t xml:space="preserve">                                            </w:t>
      </w:r>
      <w:r w:rsidR="002019F5">
        <w:rPr>
          <w:rFonts w:ascii="Arial" w:hAnsi="Arial" w:cs="Arial"/>
          <w:b/>
          <w:lang w:val="hr-HR"/>
        </w:rPr>
        <w:t xml:space="preserve">  </w:t>
      </w:r>
      <w:r w:rsidRPr="00E3004D">
        <w:rPr>
          <w:rFonts w:ascii="Arial" w:hAnsi="Arial" w:cs="Arial"/>
          <w:b/>
          <w:lang w:val="hr-HR"/>
        </w:rPr>
        <w:t xml:space="preserve"> </w:t>
      </w:r>
      <w:r>
        <w:rPr>
          <w:rFonts w:ascii="Arial" w:hAnsi="Arial" w:cs="Arial"/>
          <w:b/>
        </w:rPr>
        <w:t>Igor</w:t>
      </w:r>
      <w:r w:rsidRPr="00E3004D">
        <w:rPr>
          <w:rFonts w:ascii="Arial" w:hAnsi="Arial" w:cs="Arial"/>
          <w:b/>
          <w:lang w:val="hr-HR"/>
        </w:rPr>
        <w:t xml:space="preserve"> </w:t>
      </w:r>
      <w:r>
        <w:rPr>
          <w:rFonts w:ascii="Arial" w:hAnsi="Arial" w:cs="Arial"/>
          <w:b/>
        </w:rPr>
        <w:t>Bo</w:t>
      </w:r>
      <w:r w:rsidRPr="00E3004D">
        <w:rPr>
          <w:rFonts w:ascii="Arial" w:hAnsi="Arial" w:cs="Arial"/>
          <w:b/>
          <w:lang w:val="hr-HR"/>
        </w:rPr>
        <w:t>ž</w:t>
      </w:r>
      <w:r>
        <w:rPr>
          <w:rFonts w:ascii="Arial" w:hAnsi="Arial" w:cs="Arial"/>
          <w:b/>
        </w:rPr>
        <w:t>i</w:t>
      </w:r>
      <w:r>
        <w:rPr>
          <w:rFonts w:ascii="Arial" w:hAnsi="Arial" w:cs="Arial"/>
          <w:b/>
          <w:lang w:val="hr-HR"/>
        </w:rPr>
        <w:t>ć</w:t>
      </w:r>
      <w:proofErr w:type="gramStart"/>
      <w:r w:rsidR="00D96595">
        <w:rPr>
          <w:rFonts w:ascii="Arial" w:hAnsi="Arial" w:cs="Arial"/>
          <w:b/>
          <w:lang w:val="hr-HR"/>
        </w:rPr>
        <w:t>,v.r</w:t>
      </w:r>
      <w:proofErr w:type="gramEnd"/>
      <w:r w:rsidR="00D96595">
        <w:rPr>
          <w:rFonts w:ascii="Arial" w:hAnsi="Arial" w:cs="Arial"/>
          <w:b/>
          <w:lang w:val="hr-HR"/>
        </w:rPr>
        <w:t>.</w:t>
      </w:r>
      <w:bookmarkStart w:id="0" w:name="_GoBack"/>
      <w:bookmarkEnd w:id="0"/>
    </w:p>
    <w:sectPr w:rsidR="00A52140" w:rsidRPr="00E30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67FCB"/>
    <w:multiLevelType w:val="hybridMultilevel"/>
    <w:tmpl w:val="A1D628D6"/>
    <w:lvl w:ilvl="0" w:tplc="F014C0E4">
      <w:start w:val="1"/>
      <w:numFmt w:val="decimal"/>
      <w:lvlText w:val="%1."/>
      <w:lvlJc w:val="left"/>
      <w:pPr>
        <w:tabs>
          <w:tab w:val="num" w:pos="1425"/>
        </w:tabs>
        <w:ind w:left="1425" w:hanging="360"/>
      </w:pPr>
      <w:rPr>
        <w:rFont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40"/>
    <w:rsid w:val="00022799"/>
    <w:rsid w:val="00066F8F"/>
    <w:rsid w:val="000B10E7"/>
    <w:rsid w:val="001515E7"/>
    <w:rsid w:val="001A2042"/>
    <w:rsid w:val="002019F5"/>
    <w:rsid w:val="0024441B"/>
    <w:rsid w:val="00275702"/>
    <w:rsid w:val="002B1481"/>
    <w:rsid w:val="002C0764"/>
    <w:rsid w:val="002D50D3"/>
    <w:rsid w:val="0037553C"/>
    <w:rsid w:val="003A434B"/>
    <w:rsid w:val="003C5D51"/>
    <w:rsid w:val="003E1CAD"/>
    <w:rsid w:val="003E301F"/>
    <w:rsid w:val="003E5E46"/>
    <w:rsid w:val="004069E6"/>
    <w:rsid w:val="00470E75"/>
    <w:rsid w:val="004D074C"/>
    <w:rsid w:val="00603C47"/>
    <w:rsid w:val="00655A1C"/>
    <w:rsid w:val="00723AE0"/>
    <w:rsid w:val="007447DE"/>
    <w:rsid w:val="007F5B2F"/>
    <w:rsid w:val="00845BFF"/>
    <w:rsid w:val="00883A39"/>
    <w:rsid w:val="008C5C3E"/>
    <w:rsid w:val="008F7EC0"/>
    <w:rsid w:val="00934873"/>
    <w:rsid w:val="00996C1B"/>
    <w:rsid w:val="00A26EA3"/>
    <w:rsid w:val="00A52140"/>
    <w:rsid w:val="00A945E5"/>
    <w:rsid w:val="00AC4D79"/>
    <w:rsid w:val="00C05DBB"/>
    <w:rsid w:val="00C91B5B"/>
    <w:rsid w:val="00CA346A"/>
    <w:rsid w:val="00D14835"/>
    <w:rsid w:val="00D81989"/>
    <w:rsid w:val="00D96595"/>
    <w:rsid w:val="00DB2447"/>
    <w:rsid w:val="00DB577A"/>
    <w:rsid w:val="00E96605"/>
    <w:rsid w:val="00EA271C"/>
    <w:rsid w:val="00EE6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4D96D-6D47-4F8C-AE82-8B9F8816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140"/>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A52140"/>
    <w:pPr>
      <w:keepNext/>
      <w:jc w:val="both"/>
      <w:outlineLvl w:val="0"/>
    </w:pPr>
    <w:rPr>
      <w:b/>
      <w:bCs/>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52140"/>
    <w:rPr>
      <w:rFonts w:ascii="Times New Roman" w:eastAsia="Times New Roman" w:hAnsi="Times New Roman" w:cs="Times New Roman"/>
      <w:b/>
      <w:bCs/>
      <w:sz w:val="16"/>
      <w:szCs w:val="24"/>
      <w:lang w:val="en-GB"/>
    </w:rPr>
  </w:style>
  <w:style w:type="table" w:styleId="Reetkatablice">
    <w:name w:val="Table Grid"/>
    <w:basedOn w:val="Obinatablica"/>
    <w:rsid w:val="00A5214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52140"/>
    <w:pPr>
      <w:ind w:left="720"/>
      <w:contextualSpacing/>
    </w:pPr>
  </w:style>
  <w:style w:type="paragraph" w:styleId="Tekstbalonia">
    <w:name w:val="Balloon Text"/>
    <w:basedOn w:val="Normal"/>
    <w:link w:val="TekstbaloniaChar"/>
    <w:uiPriority w:val="99"/>
    <w:semiHidden/>
    <w:unhideWhenUsed/>
    <w:rsid w:val="00470E7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0E7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716">
      <w:bodyDiv w:val="1"/>
      <w:marLeft w:val="0"/>
      <w:marRight w:val="0"/>
      <w:marTop w:val="0"/>
      <w:marBottom w:val="0"/>
      <w:divBdr>
        <w:top w:val="none" w:sz="0" w:space="0" w:color="auto"/>
        <w:left w:val="none" w:sz="0" w:space="0" w:color="auto"/>
        <w:bottom w:val="none" w:sz="0" w:space="0" w:color="auto"/>
        <w:right w:val="none" w:sz="0" w:space="0" w:color="auto"/>
      </w:divBdr>
    </w:div>
    <w:div w:id="392851760">
      <w:bodyDiv w:val="1"/>
      <w:marLeft w:val="0"/>
      <w:marRight w:val="0"/>
      <w:marTop w:val="0"/>
      <w:marBottom w:val="0"/>
      <w:divBdr>
        <w:top w:val="none" w:sz="0" w:space="0" w:color="auto"/>
        <w:left w:val="none" w:sz="0" w:space="0" w:color="auto"/>
        <w:bottom w:val="none" w:sz="0" w:space="0" w:color="auto"/>
        <w:right w:val="none" w:sz="0" w:space="0" w:color="auto"/>
      </w:divBdr>
    </w:div>
    <w:div w:id="1126043028">
      <w:bodyDiv w:val="1"/>
      <w:marLeft w:val="0"/>
      <w:marRight w:val="0"/>
      <w:marTop w:val="0"/>
      <w:marBottom w:val="0"/>
      <w:divBdr>
        <w:top w:val="none" w:sz="0" w:space="0" w:color="auto"/>
        <w:left w:val="none" w:sz="0" w:space="0" w:color="auto"/>
        <w:bottom w:val="none" w:sz="0" w:space="0" w:color="auto"/>
        <w:right w:val="none" w:sz="0" w:space="0" w:color="auto"/>
      </w:divBdr>
    </w:div>
    <w:div w:id="1295604339">
      <w:bodyDiv w:val="1"/>
      <w:marLeft w:val="0"/>
      <w:marRight w:val="0"/>
      <w:marTop w:val="0"/>
      <w:marBottom w:val="0"/>
      <w:divBdr>
        <w:top w:val="none" w:sz="0" w:space="0" w:color="auto"/>
        <w:left w:val="none" w:sz="0" w:space="0" w:color="auto"/>
        <w:bottom w:val="none" w:sz="0" w:space="0" w:color="auto"/>
        <w:right w:val="none" w:sz="0" w:space="0" w:color="auto"/>
      </w:divBdr>
    </w:div>
    <w:div w:id="1323586334">
      <w:bodyDiv w:val="1"/>
      <w:marLeft w:val="0"/>
      <w:marRight w:val="0"/>
      <w:marTop w:val="0"/>
      <w:marBottom w:val="0"/>
      <w:divBdr>
        <w:top w:val="none" w:sz="0" w:space="0" w:color="auto"/>
        <w:left w:val="none" w:sz="0" w:space="0" w:color="auto"/>
        <w:bottom w:val="none" w:sz="0" w:space="0" w:color="auto"/>
        <w:right w:val="none" w:sz="0" w:space="0" w:color="auto"/>
      </w:divBdr>
    </w:div>
    <w:div w:id="17237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B29D-6200-413F-8F2B-72DD274D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512</Words>
  <Characters>2921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Kalčić</dc:creator>
  <cp:keywords/>
  <dc:description/>
  <cp:lastModifiedBy>Helena Šćulac Jerman</cp:lastModifiedBy>
  <cp:revision>7</cp:revision>
  <cp:lastPrinted>2019-10-30T07:47:00Z</cp:lastPrinted>
  <dcterms:created xsi:type="dcterms:W3CDTF">2019-10-24T12:40:00Z</dcterms:created>
  <dcterms:modified xsi:type="dcterms:W3CDTF">2019-10-30T07:47:00Z</dcterms:modified>
</cp:coreProperties>
</file>