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849A" w14:textId="20E2810B" w:rsidR="00757F58" w:rsidRPr="00EA52D7" w:rsidRDefault="00757F58" w:rsidP="00757F58">
      <w:pPr>
        <w:spacing w:after="0" w:line="240" w:lineRule="auto"/>
        <w:ind w:firstLine="708"/>
        <w:rPr>
          <w:rFonts w:ascii="Arial" w:hAnsi="Arial" w:cs="Arial"/>
        </w:rPr>
      </w:pPr>
      <w:r w:rsidRPr="00EA52D7">
        <w:rPr>
          <w:rFonts w:ascii="Arial" w:hAnsi="Arial" w:cs="Arial"/>
          <w:noProof/>
          <w:sz w:val="20"/>
        </w:rPr>
        <w:t xml:space="preserve">   </w:t>
      </w:r>
      <w:r w:rsidRPr="00EA52D7">
        <w:rPr>
          <w:rFonts w:ascii="Arial" w:hAnsi="Arial" w:cs="Arial"/>
          <w:noProof/>
          <w:sz w:val="20"/>
        </w:rPr>
        <w:drawing>
          <wp:inline distT="0" distB="0" distL="0" distR="0" wp14:anchorId="5E54EC42" wp14:editId="24D5519D">
            <wp:extent cx="552450" cy="695325"/>
            <wp:effectExtent l="0" t="0" r="0" b="9525"/>
            <wp:docPr id="210751464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405FA" w14:textId="77777777" w:rsidR="00757F58" w:rsidRPr="00EA52D7" w:rsidRDefault="00757F58" w:rsidP="00757F58">
      <w:pPr>
        <w:spacing w:after="0" w:line="240" w:lineRule="auto"/>
        <w:jc w:val="both"/>
        <w:rPr>
          <w:rFonts w:ascii="Arial" w:hAnsi="Arial" w:cs="Arial"/>
          <w:b/>
        </w:rPr>
      </w:pPr>
      <w:r w:rsidRPr="00EA52D7">
        <w:rPr>
          <w:rFonts w:ascii="Arial" w:hAnsi="Arial" w:cs="Arial"/>
          <w:b/>
        </w:rPr>
        <w:t xml:space="preserve">REPUBLIKA HRVATSKA </w:t>
      </w:r>
    </w:p>
    <w:p w14:paraId="54660F60" w14:textId="77777777" w:rsidR="00757F58" w:rsidRPr="00EA52D7" w:rsidRDefault="00757F58" w:rsidP="00757F58">
      <w:pPr>
        <w:spacing w:after="0" w:line="240" w:lineRule="auto"/>
        <w:jc w:val="both"/>
        <w:rPr>
          <w:rFonts w:ascii="Arial" w:hAnsi="Arial" w:cs="Arial"/>
          <w:b/>
        </w:rPr>
      </w:pPr>
      <w:r w:rsidRPr="00EA52D7">
        <w:rPr>
          <w:rFonts w:ascii="Arial" w:hAnsi="Arial" w:cs="Arial"/>
          <w:b/>
        </w:rPr>
        <w:t xml:space="preserve">   ISTARSKA ŽUPANIJA</w:t>
      </w:r>
    </w:p>
    <w:p w14:paraId="6A68C19F" w14:textId="77777777" w:rsidR="00757F58" w:rsidRPr="00EA52D7" w:rsidRDefault="00757F58" w:rsidP="00757F58">
      <w:pPr>
        <w:spacing w:after="0" w:line="240" w:lineRule="auto"/>
        <w:jc w:val="both"/>
        <w:rPr>
          <w:rFonts w:ascii="Arial" w:hAnsi="Arial" w:cs="Arial"/>
          <w:b/>
        </w:rPr>
      </w:pPr>
      <w:r w:rsidRPr="00EA52D7">
        <w:rPr>
          <w:rFonts w:ascii="Arial" w:hAnsi="Arial" w:cs="Arial"/>
          <w:b/>
        </w:rPr>
        <w:t xml:space="preserve">          GRAD BUZET</w:t>
      </w:r>
    </w:p>
    <w:p w14:paraId="4FD8D23E" w14:textId="77777777" w:rsidR="00757F58" w:rsidRPr="00EA52D7" w:rsidRDefault="00757F58" w:rsidP="00757F58">
      <w:pPr>
        <w:overflowPunct w:val="0"/>
        <w:spacing w:after="0" w:line="240" w:lineRule="auto"/>
        <w:jc w:val="both"/>
        <w:textAlignment w:val="baseline"/>
        <w:rPr>
          <w:rFonts w:ascii="Arial" w:hAnsi="Arial" w:cs="Arial"/>
          <w:b/>
          <w:lang w:eastAsia="en-US"/>
        </w:rPr>
      </w:pPr>
      <w:r w:rsidRPr="00EA52D7">
        <w:rPr>
          <w:rFonts w:ascii="Arial" w:hAnsi="Arial" w:cs="Arial"/>
          <w:b/>
          <w:lang w:eastAsia="en-US"/>
        </w:rPr>
        <w:t>Povjerenstvo za provedbu oglasa</w:t>
      </w:r>
    </w:p>
    <w:p w14:paraId="64C408A0" w14:textId="77777777" w:rsidR="00757F58" w:rsidRDefault="00757F58" w:rsidP="00757F58">
      <w:pPr>
        <w:overflowPunct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 w:rsidRPr="00EA52D7">
        <w:rPr>
          <w:rFonts w:ascii="Arial" w:hAnsi="Arial" w:cs="Arial"/>
          <w:b/>
          <w:lang w:eastAsia="en-US"/>
        </w:rPr>
        <w:t>za prijam u službu na određeno vrijeme</w:t>
      </w:r>
      <w:r w:rsidRPr="00EA52D7">
        <w:rPr>
          <w:rFonts w:ascii="Arial" w:hAnsi="Arial" w:cs="Arial"/>
          <w:b/>
        </w:rPr>
        <w:t xml:space="preserve">     </w:t>
      </w:r>
    </w:p>
    <w:p w14:paraId="0EDEF339" w14:textId="370C7872" w:rsidR="00757F58" w:rsidRPr="00757F58" w:rsidRDefault="00757F58" w:rsidP="00757F58">
      <w:pPr>
        <w:overflowPunct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  <w:r w:rsidRPr="00757F58">
        <w:rPr>
          <w:rFonts w:ascii="Arial" w:hAnsi="Arial" w:cs="Arial"/>
          <w:bCs/>
        </w:rPr>
        <w:t>KLASA:</w:t>
      </w:r>
      <w:r w:rsidR="00C06305">
        <w:rPr>
          <w:rFonts w:ascii="Arial" w:hAnsi="Arial" w:cs="Arial"/>
          <w:bCs/>
        </w:rPr>
        <w:t xml:space="preserve"> 112-01/25-01/</w:t>
      </w:r>
      <w:r w:rsidR="00FE2B6B">
        <w:rPr>
          <w:rFonts w:ascii="Arial" w:hAnsi="Arial" w:cs="Arial"/>
          <w:bCs/>
        </w:rPr>
        <w:t>5</w:t>
      </w:r>
    </w:p>
    <w:p w14:paraId="4C067A6D" w14:textId="7D21EC94" w:rsidR="00757F58" w:rsidRDefault="00757F58" w:rsidP="00757F58">
      <w:pPr>
        <w:overflowPunct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  <w:r w:rsidRPr="00757F58">
        <w:rPr>
          <w:rFonts w:ascii="Arial" w:hAnsi="Arial" w:cs="Arial"/>
          <w:bCs/>
        </w:rPr>
        <w:t xml:space="preserve">URBROJ: </w:t>
      </w:r>
      <w:r w:rsidR="00C06305">
        <w:rPr>
          <w:rFonts w:ascii="Arial" w:hAnsi="Arial" w:cs="Arial"/>
          <w:bCs/>
        </w:rPr>
        <w:t>2163-3-0</w:t>
      </w:r>
      <w:r w:rsidR="00046D8B">
        <w:rPr>
          <w:rFonts w:ascii="Arial" w:hAnsi="Arial" w:cs="Arial"/>
          <w:bCs/>
        </w:rPr>
        <w:t>2</w:t>
      </w:r>
      <w:r w:rsidR="00C06305">
        <w:rPr>
          <w:rFonts w:ascii="Arial" w:hAnsi="Arial" w:cs="Arial"/>
          <w:bCs/>
        </w:rPr>
        <w:t>-0</w:t>
      </w:r>
      <w:r w:rsidR="00046D8B">
        <w:rPr>
          <w:rFonts w:ascii="Arial" w:hAnsi="Arial" w:cs="Arial"/>
          <w:bCs/>
        </w:rPr>
        <w:t>2</w:t>
      </w:r>
      <w:r w:rsidR="00C06305">
        <w:rPr>
          <w:rFonts w:ascii="Arial" w:hAnsi="Arial" w:cs="Arial"/>
          <w:bCs/>
        </w:rPr>
        <w:t>-25-</w:t>
      </w:r>
      <w:r w:rsidR="00A62F3A">
        <w:rPr>
          <w:rFonts w:ascii="Arial" w:hAnsi="Arial" w:cs="Arial"/>
          <w:bCs/>
        </w:rPr>
        <w:t>3</w:t>
      </w:r>
    </w:p>
    <w:p w14:paraId="299181D2" w14:textId="5D7628EF" w:rsidR="00757F58" w:rsidRDefault="00757F58" w:rsidP="00757F58">
      <w:pPr>
        <w:overflowPunct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Buzet, </w:t>
      </w:r>
      <w:r w:rsidR="00C06305">
        <w:rPr>
          <w:rFonts w:ascii="Arial" w:hAnsi="Arial" w:cs="Arial"/>
          <w:bCs/>
        </w:rPr>
        <w:t>23. lipnja 2025.</w:t>
      </w:r>
    </w:p>
    <w:p w14:paraId="48B38180" w14:textId="77777777" w:rsidR="00757F58" w:rsidRDefault="00757F58" w:rsidP="00757F58">
      <w:pPr>
        <w:overflowPunct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</w:p>
    <w:p w14:paraId="532EF0EF" w14:textId="77777777" w:rsidR="00757F58" w:rsidRPr="00EA52D7" w:rsidRDefault="00757F58" w:rsidP="00757F58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  <w:r w:rsidRPr="00EA52D7">
        <w:rPr>
          <w:rFonts w:ascii="Arial" w:hAnsi="Arial" w:cs="Arial"/>
          <w:b/>
          <w:lang w:eastAsia="zh-CN"/>
        </w:rPr>
        <w:t xml:space="preserve">OBAVIJEST U SVEZI OGLASA ZA </w:t>
      </w:r>
    </w:p>
    <w:p w14:paraId="4ADDD09F" w14:textId="2DCA44AE" w:rsidR="00757F58" w:rsidRDefault="00757F58" w:rsidP="00757F58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  <w:r w:rsidRPr="00EA52D7">
        <w:rPr>
          <w:rFonts w:ascii="Arial" w:hAnsi="Arial" w:cs="Arial"/>
          <w:b/>
          <w:lang w:eastAsia="zh-CN"/>
        </w:rPr>
        <w:t xml:space="preserve">PRIJAM  </w:t>
      </w:r>
      <w:r>
        <w:rPr>
          <w:rFonts w:ascii="Arial" w:hAnsi="Arial" w:cs="Arial"/>
          <w:b/>
          <w:lang w:eastAsia="zh-CN"/>
        </w:rPr>
        <w:t xml:space="preserve">U </w:t>
      </w:r>
      <w:r w:rsidRPr="00EA52D7">
        <w:rPr>
          <w:rFonts w:ascii="Arial" w:hAnsi="Arial" w:cs="Arial"/>
          <w:b/>
          <w:lang w:eastAsia="zh-CN"/>
        </w:rPr>
        <w:t xml:space="preserve">SLUŽBU NA ODREĐENO VRIJEME </w:t>
      </w:r>
      <w:r w:rsidR="005F18A9">
        <w:rPr>
          <w:rFonts w:ascii="Arial" w:hAnsi="Arial" w:cs="Arial"/>
          <w:b/>
          <w:lang w:eastAsia="zh-CN"/>
        </w:rPr>
        <w:t xml:space="preserve">OD 6 MJESECI </w:t>
      </w:r>
      <w:r>
        <w:rPr>
          <w:rFonts w:ascii="Arial" w:hAnsi="Arial" w:cs="Arial"/>
          <w:b/>
          <w:lang w:eastAsia="zh-CN"/>
        </w:rPr>
        <w:t xml:space="preserve">RADI </w:t>
      </w:r>
      <w:r w:rsidR="005F18A9">
        <w:rPr>
          <w:rFonts w:ascii="Arial" w:hAnsi="Arial" w:cs="Arial"/>
          <w:b/>
          <w:lang w:eastAsia="zh-CN"/>
        </w:rPr>
        <w:t xml:space="preserve">POVEĆANOG </w:t>
      </w:r>
      <w:r>
        <w:rPr>
          <w:rFonts w:ascii="Arial" w:hAnsi="Arial" w:cs="Arial"/>
          <w:b/>
          <w:lang w:eastAsia="zh-CN"/>
        </w:rPr>
        <w:t>OPSEG</w:t>
      </w:r>
      <w:r w:rsidR="005F18A9">
        <w:rPr>
          <w:rFonts w:ascii="Arial" w:hAnsi="Arial" w:cs="Arial"/>
          <w:b/>
          <w:lang w:eastAsia="zh-CN"/>
        </w:rPr>
        <w:t>A</w:t>
      </w:r>
      <w:r>
        <w:rPr>
          <w:rFonts w:ascii="Arial" w:hAnsi="Arial" w:cs="Arial"/>
          <w:b/>
          <w:lang w:eastAsia="zh-CN"/>
        </w:rPr>
        <w:t xml:space="preserve"> </w:t>
      </w:r>
      <w:r w:rsidR="005F18A9">
        <w:rPr>
          <w:rFonts w:ascii="Arial" w:hAnsi="Arial" w:cs="Arial"/>
          <w:b/>
          <w:lang w:eastAsia="zh-CN"/>
        </w:rPr>
        <w:t xml:space="preserve">POSLA </w:t>
      </w:r>
      <w:r w:rsidRPr="00EA52D7">
        <w:rPr>
          <w:rFonts w:ascii="Arial" w:hAnsi="Arial" w:cs="Arial"/>
          <w:b/>
          <w:lang w:eastAsia="zh-CN"/>
        </w:rPr>
        <w:t xml:space="preserve">NA RADNO MJESTO STRUČNOG SURADNIKA </w:t>
      </w:r>
      <w:r>
        <w:rPr>
          <w:rFonts w:ascii="Arial" w:hAnsi="Arial" w:cs="Arial"/>
          <w:b/>
          <w:lang w:eastAsia="zh-CN"/>
        </w:rPr>
        <w:t xml:space="preserve">1. </w:t>
      </w:r>
      <w:r w:rsidRPr="00EA52D7">
        <w:rPr>
          <w:rFonts w:ascii="Arial" w:hAnsi="Arial" w:cs="Arial"/>
          <w:b/>
          <w:lang w:eastAsia="zh-CN"/>
        </w:rPr>
        <w:t>ZA</w:t>
      </w:r>
      <w:r>
        <w:rPr>
          <w:rFonts w:ascii="Arial" w:hAnsi="Arial" w:cs="Arial"/>
          <w:b/>
          <w:lang w:eastAsia="zh-CN"/>
        </w:rPr>
        <w:t xml:space="preserve"> FINANCIJSKE POSLOVE </w:t>
      </w:r>
      <w:r w:rsidRPr="00EA52D7">
        <w:rPr>
          <w:rFonts w:ascii="Arial" w:hAnsi="Arial" w:cs="Arial"/>
          <w:b/>
          <w:lang w:eastAsia="zh-CN"/>
        </w:rPr>
        <w:t>U UPRAVOM ODJELU ZA FINANCIJE I GOSPODARSTVO</w:t>
      </w:r>
    </w:p>
    <w:p w14:paraId="57500624" w14:textId="77777777" w:rsidR="00757F58" w:rsidRPr="00757F58" w:rsidRDefault="00757F58" w:rsidP="00757F58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14:paraId="44CB2813" w14:textId="0B5A5F40" w:rsidR="00757F58" w:rsidRDefault="00757F58" w:rsidP="005F18A9">
      <w:pPr>
        <w:suppressAutoHyphens/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57F58">
        <w:rPr>
          <w:rFonts w:ascii="Arial" w:hAnsi="Arial" w:cs="Arial"/>
          <w:bCs/>
          <w:lang w:eastAsia="zh-CN"/>
        </w:rPr>
        <w:t>Oglas za prijem u službu na određeno vrijeme</w:t>
      </w:r>
      <w:r w:rsidR="005F18A9">
        <w:rPr>
          <w:rFonts w:ascii="Arial" w:hAnsi="Arial" w:cs="Arial"/>
          <w:bCs/>
          <w:lang w:eastAsia="zh-CN"/>
        </w:rPr>
        <w:t xml:space="preserve"> od 6 mjeseci</w:t>
      </w:r>
      <w:r w:rsidRPr="00757F58">
        <w:rPr>
          <w:rFonts w:ascii="Arial" w:hAnsi="Arial" w:cs="Arial"/>
          <w:bCs/>
          <w:lang w:eastAsia="zh-CN"/>
        </w:rPr>
        <w:t xml:space="preserve"> radi obavljanja poslova čiji se opseg privremeno povećao</w:t>
      </w:r>
      <w:r>
        <w:rPr>
          <w:rFonts w:ascii="Arial" w:hAnsi="Arial" w:cs="Arial"/>
          <w:bCs/>
          <w:lang w:eastAsia="zh-CN"/>
        </w:rPr>
        <w:t xml:space="preserve"> u Upravnom odjelu za financije i gospodarstvo Grada Buzeta, </w:t>
      </w:r>
      <w:r w:rsidRPr="00757F58">
        <w:rPr>
          <w:rFonts w:ascii="Arial" w:hAnsi="Arial" w:cs="Arial"/>
          <w:bCs/>
          <w:lang w:eastAsia="zh-CN"/>
        </w:rPr>
        <w:t>na radno mjesto stručnog suradnika 1. za financijske poslove</w:t>
      </w:r>
      <w:r>
        <w:rPr>
          <w:rFonts w:ascii="Arial" w:hAnsi="Arial" w:cs="Arial"/>
          <w:bCs/>
          <w:lang w:eastAsia="zh-CN"/>
        </w:rPr>
        <w:t xml:space="preserve"> (1 izvršitelj, m/ž) objavljen </w:t>
      </w:r>
      <w:r w:rsidR="005F18A9">
        <w:rPr>
          <w:rFonts w:ascii="Arial" w:hAnsi="Arial" w:cs="Arial"/>
          <w:bCs/>
          <w:lang w:eastAsia="zh-CN"/>
        </w:rPr>
        <w:t xml:space="preserve">dana 23. lipnja 2025. godine </w:t>
      </w:r>
      <w:r>
        <w:rPr>
          <w:rFonts w:ascii="Arial" w:hAnsi="Arial" w:cs="Arial"/>
          <w:bCs/>
          <w:lang w:eastAsia="zh-CN"/>
        </w:rPr>
        <w:t xml:space="preserve">na stranice Hrvatskog zavoda za zapošljavanje. </w:t>
      </w:r>
    </w:p>
    <w:p w14:paraId="7A16D22D" w14:textId="77777777" w:rsidR="00757F58" w:rsidRDefault="00757F58" w:rsidP="00757F58">
      <w:pPr>
        <w:suppressAutoHyphens/>
        <w:spacing w:after="0" w:line="240" w:lineRule="auto"/>
        <w:rPr>
          <w:rFonts w:ascii="Arial" w:hAnsi="Arial" w:cs="Arial"/>
          <w:bCs/>
          <w:lang w:eastAsia="zh-CN"/>
        </w:rPr>
      </w:pPr>
    </w:p>
    <w:p w14:paraId="3F9CBBD2" w14:textId="63BEC5DC" w:rsidR="00757F58" w:rsidRPr="00757F58" w:rsidRDefault="00757F58" w:rsidP="00757F58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  <w:r w:rsidRPr="00EA52D7">
        <w:rPr>
          <w:rFonts w:ascii="Arial" w:hAnsi="Arial" w:cs="Arial"/>
          <w:lang w:eastAsia="zh-CN"/>
        </w:rPr>
        <w:t xml:space="preserve">Od dana objave u Hrvatskom zavodu za zapošljavanje počinje teći rok od 8 dana za podnošenje prijava na oglas. Stoga je posljednji dan za podnošenje prijava na oglas, predajom pošti ili neposredno u pisarnicu Grada Buzeta, dana </w:t>
      </w:r>
      <w:r w:rsidR="005F18A9">
        <w:rPr>
          <w:rFonts w:ascii="Arial" w:hAnsi="Arial" w:cs="Arial"/>
          <w:lang w:eastAsia="zh-CN"/>
        </w:rPr>
        <w:t>1. srpnja 2025. godine.</w:t>
      </w:r>
      <w:r w:rsidRPr="00EA52D7">
        <w:rPr>
          <w:rFonts w:ascii="Arial" w:hAnsi="Arial" w:cs="Arial"/>
          <w:lang w:eastAsia="zh-CN"/>
        </w:rPr>
        <w:t xml:space="preserve"> Slijedom navedenog, Povjerenstvo za provedbu oglasa daje sljedeće upute kandidatima za prijem u službu na određeno vrijeme </w:t>
      </w:r>
      <w:r w:rsidR="005F18A9">
        <w:rPr>
          <w:rFonts w:ascii="Arial" w:hAnsi="Arial" w:cs="Arial"/>
          <w:lang w:eastAsia="zh-CN"/>
        </w:rPr>
        <w:t xml:space="preserve">od 6 mjeseci </w:t>
      </w:r>
      <w:r>
        <w:rPr>
          <w:rFonts w:ascii="Arial" w:hAnsi="Arial" w:cs="Arial"/>
          <w:lang w:eastAsia="zh-CN"/>
        </w:rPr>
        <w:t xml:space="preserve">radi </w:t>
      </w:r>
      <w:r w:rsidR="005F18A9">
        <w:rPr>
          <w:rFonts w:ascii="Arial" w:hAnsi="Arial" w:cs="Arial"/>
          <w:lang w:eastAsia="zh-CN"/>
        </w:rPr>
        <w:t>povećanog opsega posla</w:t>
      </w:r>
      <w:r>
        <w:rPr>
          <w:rFonts w:ascii="Arial" w:hAnsi="Arial" w:cs="Arial"/>
          <w:lang w:eastAsia="zh-CN"/>
        </w:rPr>
        <w:t xml:space="preserve"> na radno mjesto stručnog suradnika 1. za financijske poslove</w:t>
      </w:r>
      <w:r w:rsidR="005F18A9">
        <w:rPr>
          <w:rFonts w:ascii="Arial" w:hAnsi="Arial" w:cs="Arial"/>
          <w:lang w:eastAsia="zh-CN"/>
        </w:rPr>
        <w:t xml:space="preserve"> </w:t>
      </w:r>
      <w:r w:rsidRPr="00EA52D7">
        <w:rPr>
          <w:rFonts w:ascii="Arial" w:hAnsi="Arial" w:cs="Arial"/>
          <w:lang w:eastAsia="zh-CN"/>
        </w:rPr>
        <w:t>(1 izvršitelj, m/ž</w:t>
      </w:r>
      <w:r>
        <w:rPr>
          <w:rFonts w:ascii="Arial" w:hAnsi="Arial" w:cs="Arial"/>
          <w:lang w:eastAsia="zh-CN"/>
        </w:rPr>
        <w:t>).</w:t>
      </w:r>
    </w:p>
    <w:p w14:paraId="100338D3" w14:textId="77777777" w:rsidR="00757F58" w:rsidRDefault="00757F58" w:rsidP="00757F58">
      <w:pPr>
        <w:overflowPunct w:val="0"/>
        <w:spacing w:after="0" w:line="240" w:lineRule="auto"/>
        <w:jc w:val="both"/>
        <w:textAlignment w:val="baseline"/>
        <w:rPr>
          <w:rFonts w:ascii="Arial" w:hAnsi="Arial" w:cs="Arial"/>
          <w:bCs/>
          <w:lang w:eastAsia="en-US"/>
        </w:rPr>
      </w:pPr>
    </w:p>
    <w:p w14:paraId="08BFB317" w14:textId="1E4655FC" w:rsidR="003A3993" w:rsidRPr="0082321F" w:rsidRDefault="0082321F" w:rsidP="00757F58">
      <w:pPr>
        <w:overflowPunct w:val="0"/>
        <w:spacing w:after="0" w:line="240" w:lineRule="auto"/>
        <w:jc w:val="both"/>
        <w:textAlignment w:val="baseline"/>
        <w:rPr>
          <w:rFonts w:ascii="Arial" w:hAnsi="Arial" w:cs="Arial"/>
          <w:b/>
          <w:lang w:eastAsia="en-US"/>
        </w:rPr>
      </w:pPr>
      <w:r w:rsidRPr="0082321F">
        <w:rPr>
          <w:rFonts w:ascii="Arial" w:hAnsi="Arial" w:cs="Arial"/>
          <w:b/>
          <w:lang w:eastAsia="en-US"/>
        </w:rPr>
        <w:t>OBAV</w:t>
      </w:r>
      <w:r>
        <w:rPr>
          <w:rFonts w:ascii="Arial" w:hAnsi="Arial" w:cs="Arial"/>
          <w:b/>
          <w:lang w:eastAsia="en-US"/>
        </w:rPr>
        <w:t>IJE</w:t>
      </w:r>
      <w:r w:rsidRPr="0082321F">
        <w:rPr>
          <w:rFonts w:ascii="Arial" w:hAnsi="Arial" w:cs="Arial"/>
          <w:b/>
          <w:lang w:eastAsia="en-US"/>
        </w:rPr>
        <w:t>STI I UPUTE</w:t>
      </w:r>
    </w:p>
    <w:p w14:paraId="6FA830BF" w14:textId="77777777" w:rsidR="0082321F" w:rsidRDefault="0082321F" w:rsidP="00757F58">
      <w:pPr>
        <w:overflowPunct w:val="0"/>
        <w:spacing w:after="0" w:line="240" w:lineRule="auto"/>
        <w:jc w:val="both"/>
        <w:textAlignment w:val="baseline"/>
        <w:rPr>
          <w:rFonts w:ascii="Arial" w:hAnsi="Arial" w:cs="Arial"/>
          <w:bCs/>
          <w:lang w:eastAsia="en-US"/>
        </w:rPr>
      </w:pPr>
    </w:p>
    <w:p w14:paraId="56DA3A76" w14:textId="77777777" w:rsidR="0082321F" w:rsidRPr="00EA52D7" w:rsidRDefault="0082321F" w:rsidP="0082321F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b/>
          <w:i/>
        </w:rPr>
      </w:pPr>
      <w:r w:rsidRPr="00EA52D7">
        <w:rPr>
          <w:rFonts w:ascii="Arial" w:hAnsi="Arial" w:cs="Arial"/>
          <w:b/>
          <w:i/>
        </w:rPr>
        <w:t>OSNOVNI PODACI O RADNOM MJESTU:</w:t>
      </w:r>
    </w:p>
    <w:p w14:paraId="0D01B203" w14:textId="77777777" w:rsidR="0082321F" w:rsidRPr="00EA52D7" w:rsidRDefault="0082321F" w:rsidP="0082321F">
      <w:pPr>
        <w:pStyle w:val="Odlomakpopisa"/>
        <w:spacing w:line="240" w:lineRule="auto"/>
        <w:rPr>
          <w:rFonts w:ascii="Arial" w:hAnsi="Arial" w:cs="Arial"/>
          <w:b/>
          <w:i/>
        </w:rPr>
      </w:pPr>
    </w:p>
    <w:p w14:paraId="1516DB35" w14:textId="56792486" w:rsidR="0082321F" w:rsidRPr="00EA52D7" w:rsidRDefault="0082321F" w:rsidP="0082321F">
      <w:pPr>
        <w:pStyle w:val="Odlomakpopisa"/>
        <w:numPr>
          <w:ilvl w:val="0"/>
          <w:numId w:val="2"/>
        </w:numPr>
        <w:spacing w:line="240" w:lineRule="auto"/>
        <w:rPr>
          <w:rFonts w:ascii="Arial" w:hAnsi="Arial" w:cs="Arial"/>
          <w:b/>
          <w:i/>
        </w:rPr>
      </w:pPr>
      <w:r w:rsidRPr="00EA52D7">
        <w:rPr>
          <w:rFonts w:ascii="Arial" w:hAnsi="Arial" w:cs="Arial"/>
        </w:rPr>
        <w:t>radno mjesto II</w:t>
      </w:r>
      <w:r>
        <w:rPr>
          <w:rFonts w:ascii="Arial" w:hAnsi="Arial" w:cs="Arial"/>
        </w:rPr>
        <w:t>I</w:t>
      </w:r>
      <w:r w:rsidRPr="00EA52D7">
        <w:rPr>
          <w:rFonts w:ascii="Arial" w:hAnsi="Arial" w:cs="Arial"/>
        </w:rPr>
        <w:t>. kategorije, stručni suradnik</w:t>
      </w:r>
    </w:p>
    <w:p w14:paraId="0838031D" w14:textId="77777777" w:rsidR="0082321F" w:rsidRDefault="0082321F" w:rsidP="0082321F">
      <w:pPr>
        <w:pStyle w:val="Odlomakpopisa"/>
        <w:numPr>
          <w:ilvl w:val="0"/>
          <w:numId w:val="2"/>
        </w:numPr>
        <w:spacing w:line="240" w:lineRule="auto"/>
        <w:rPr>
          <w:rFonts w:ascii="Arial" w:hAnsi="Arial" w:cs="Arial"/>
          <w:b/>
          <w:i/>
        </w:rPr>
      </w:pPr>
      <w:r w:rsidRPr="0082321F">
        <w:rPr>
          <w:rFonts w:ascii="Arial" w:hAnsi="Arial" w:cs="Arial"/>
        </w:rPr>
        <w:t>naziv radnog mjesta</w:t>
      </w:r>
      <w:r w:rsidRPr="0082321F">
        <w:rPr>
          <w:rFonts w:ascii="Arial" w:hAnsi="Arial" w:cs="Arial"/>
          <w:b/>
          <w:i/>
        </w:rPr>
        <w:t xml:space="preserve">: Stručni suradnik 1. za financijske poslove </w:t>
      </w:r>
    </w:p>
    <w:p w14:paraId="58F71832" w14:textId="01E20226" w:rsidR="0082321F" w:rsidRPr="0082321F" w:rsidRDefault="0082321F" w:rsidP="0082321F">
      <w:pPr>
        <w:pStyle w:val="Odlomakpopisa"/>
        <w:numPr>
          <w:ilvl w:val="0"/>
          <w:numId w:val="2"/>
        </w:numPr>
        <w:spacing w:line="240" w:lineRule="auto"/>
        <w:rPr>
          <w:rFonts w:ascii="Arial" w:hAnsi="Arial" w:cs="Arial"/>
          <w:b/>
          <w:i/>
        </w:rPr>
      </w:pPr>
      <w:r w:rsidRPr="0082321F">
        <w:rPr>
          <w:rFonts w:ascii="Arial" w:hAnsi="Arial" w:cs="Arial"/>
        </w:rPr>
        <w:t xml:space="preserve">klasifikacijski rang: </w:t>
      </w:r>
      <w:r>
        <w:rPr>
          <w:rFonts w:ascii="Arial" w:hAnsi="Arial" w:cs="Arial"/>
        </w:rPr>
        <w:t>8</w:t>
      </w:r>
    </w:p>
    <w:p w14:paraId="1A68133A" w14:textId="06D4F538" w:rsidR="0082321F" w:rsidRPr="0082321F" w:rsidRDefault="0082321F" w:rsidP="0082321F">
      <w:pPr>
        <w:pStyle w:val="Odlomakpopisa"/>
        <w:numPr>
          <w:ilvl w:val="0"/>
          <w:numId w:val="2"/>
        </w:numPr>
        <w:spacing w:line="240" w:lineRule="auto"/>
        <w:rPr>
          <w:rFonts w:ascii="Arial" w:hAnsi="Arial" w:cs="Arial"/>
          <w:b/>
          <w:i/>
        </w:rPr>
      </w:pPr>
      <w:r w:rsidRPr="00EA52D7">
        <w:rPr>
          <w:rFonts w:ascii="Arial" w:hAnsi="Arial" w:cs="Arial"/>
        </w:rPr>
        <w:t>broj izvršitelja:</w:t>
      </w:r>
      <w:r w:rsidR="005F18A9">
        <w:rPr>
          <w:rFonts w:ascii="Arial" w:hAnsi="Arial" w:cs="Arial"/>
        </w:rPr>
        <w:t xml:space="preserve"> </w:t>
      </w:r>
      <w:r w:rsidR="00992619">
        <w:rPr>
          <w:rFonts w:ascii="Arial" w:hAnsi="Arial" w:cs="Arial"/>
        </w:rPr>
        <w:t>1</w:t>
      </w:r>
    </w:p>
    <w:p w14:paraId="710CF844" w14:textId="77777777" w:rsidR="0082321F" w:rsidRPr="0082321F" w:rsidRDefault="0082321F" w:rsidP="0082321F">
      <w:pPr>
        <w:pStyle w:val="Odlomakpopisa"/>
        <w:spacing w:line="240" w:lineRule="auto"/>
        <w:ind w:left="1080"/>
        <w:rPr>
          <w:rFonts w:ascii="Arial" w:hAnsi="Arial" w:cs="Arial"/>
          <w:b/>
          <w:i/>
        </w:rPr>
      </w:pPr>
    </w:p>
    <w:p w14:paraId="0DF13781" w14:textId="6BEC8874" w:rsidR="0082321F" w:rsidRPr="00992619" w:rsidRDefault="0082321F" w:rsidP="0082321F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b/>
          <w:i/>
        </w:rPr>
      </w:pPr>
      <w:r w:rsidRPr="00992619">
        <w:rPr>
          <w:rFonts w:ascii="Arial" w:hAnsi="Arial" w:cs="Arial"/>
          <w:b/>
          <w:i/>
        </w:rPr>
        <w:t>OPIS POSLOVA</w:t>
      </w:r>
    </w:p>
    <w:p w14:paraId="4CC2E43B" w14:textId="40C78B97" w:rsidR="0082321F" w:rsidRDefault="0082321F" w:rsidP="005F18A9">
      <w:p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>Opis poslova</w:t>
      </w:r>
      <w:r>
        <w:rPr>
          <w:rFonts w:ascii="Arial" w:hAnsi="Arial" w:cs="Arial"/>
          <w:bCs/>
          <w:iCs/>
        </w:rPr>
        <w:t xml:space="preserve"> i zadataka radnog mjesta stručnog suradnika 1. za financijske poslove u Upravnom odjelu za financije i gospodarstvo Grada Buzeta (m/ž):</w:t>
      </w:r>
    </w:p>
    <w:p w14:paraId="2CCC8AFB" w14:textId="77777777" w:rsidR="0082321F" w:rsidRDefault="0082321F" w:rsidP="005F18A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>ustrojava, vodi i kontrolira materijalno knjigovodstvo i sve ostale potrebne evidencije iz materijalnog knjigovodstva</w:t>
      </w:r>
    </w:p>
    <w:p w14:paraId="56B257D8" w14:textId="77777777" w:rsidR="0082321F" w:rsidRDefault="0082321F" w:rsidP="005F18A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>prati opće propise u vezi sa evidencijom osnovnih sredstava, obavlja poslove evidencije osnovnih sredstava te poslove u vezi s osiguranjem, utroškom, amortizacijom te otpisom osnovnih sredstava i sitnog inventara,</w:t>
      </w:r>
    </w:p>
    <w:p w14:paraId="46EE1CD1" w14:textId="77777777" w:rsidR="0082321F" w:rsidRDefault="0082321F" w:rsidP="005F18A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>sudjeluje u pripremanju i izradi inventurnih lista i provođenju inventure, usklađuje knjigovodstveno stanje potraživanja i obveza s poslovnim subjektima, sa stvarnim stanjem i sa glavnom knjigom,</w:t>
      </w:r>
    </w:p>
    <w:p w14:paraId="78B658CE" w14:textId="77777777" w:rsidR="0082321F" w:rsidRDefault="0082321F" w:rsidP="005F18A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>usklađuje analitičke evidencije sa stanjem računa glavnih knjiga proračuna,</w:t>
      </w:r>
    </w:p>
    <w:p w14:paraId="1D30E3CD" w14:textId="77777777" w:rsidR="0082321F" w:rsidRDefault="0082321F" w:rsidP="005F18A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lastRenderedPageBreak/>
        <w:t>obavlja poslove provjere i obračuna plaća zaposlenika upravnih tijela i razne naknade u vezi s time te obračun i isplatu svih naknada članovima gradskog vijeća, autorskih honorara i ugovora o djelu</w:t>
      </w:r>
    </w:p>
    <w:p w14:paraId="7FB9C089" w14:textId="77777777" w:rsidR="0082321F" w:rsidRDefault="0082321F" w:rsidP="005F18A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 xml:space="preserve">popunjava obrasce u vezi s mirovinskim osiguranjem, poreznim prijavama ili s drugim pravima iz radnog odnosa, </w:t>
      </w:r>
    </w:p>
    <w:p w14:paraId="2DCAD191" w14:textId="77777777" w:rsidR="0082321F" w:rsidRDefault="0082321F" w:rsidP="005F18A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>priprema rješenja i obračunava gradske poreze (porez na kuće za odmor i porez na javne površine),</w:t>
      </w:r>
    </w:p>
    <w:p w14:paraId="79AA115A" w14:textId="77777777" w:rsidR="0082321F" w:rsidRDefault="0082321F" w:rsidP="005F18A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 xml:space="preserve">vodi analitičku i sumarnu evidenciju pojedinih vrsta prihoda (komunalne naknade, komunalnog doprinosa, naknade za uređenje voda, zakupa poslovnih prostora, najma gradskih stanova, stipendija i drugo), </w:t>
      </w:r>
    </w:p>
    <w:p w14:paraId="748048B4" w14:textId="77777777" w:rsidR="0082321F" w:rsidRDefault="0082321F" w:rsidP="005F18A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 xml:space="preserve">prikuplja, evidentira i analitički obrađuje podatke o naplati gradskih prihoda prema propisima i uputama te sudjeluje u pripremanju odgovarajućih informacija i izvještaja o tome, </w:t>
      </w:r>
    </w:p>
    <w:p w14:paraId="1E0ECBD0" w14:textId="77777777" w:rsidR="0082321F" w:rsidRDefault="0082321F" w:rsidP="005F18A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>knjiži komunalnu naknadu, komunalni doprinos, naknadu za uređenje voda i sve ostale prihode po primljenim uplatama</w:t>
      </w:r>
    </w:p>
    <w:p w14:paraId="6FB95529" w14:textId="77777777" w:rsidR="0082321F" w:rsidRDefault="0082321F" w:rsidP="005F18A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>opominje dužnike za plaćanje obveza (usmeno i pisano) te poduzima druge mjere iz svoje nadležnosti u vezi s pravovremenom naplatom,</w:t>
      </w:r>
    </w:p>
    <w:p w14:paraId="18FFDCB7" w14:textId="77777777" w:rsidR="0082321F" w:rsidRDefault="0082321F" w:rsidP="005F18A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>izrađuje izlazne račune za potraživanja po osnovi režijskih troškova i po drugim osnovama</w:t>
      </w:r>
    </w:p>
    <w:p w14:paraId="64B7DEA1" w14:textId="77777777" w:rsidR="0082321F" w:rsidRDefault="0082321F" w:rsidP="005F18A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 xml:space="preserve">usklađuje izvode otvorenih stavaka </w:t>
      </w:r>
    </w:p>
    <w:p w14:paraId="7391D42F" w14:textId="77777777" w:rsidR="0082321F" w:rsidRDefault="0082321F" w:rsidP="005F18A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 xml:space="preserve">obavlja poslove preuzimanje e-računa i vrši plaćanja za mjesne odbore, </w:t>
      </w:r>
    </w:p>
    <w:p w14:paraId="7EB10E0E" w14:textId="77777777" w:rsidR="0082321F" w:rsidRDefault="0082321F" w:rsidP="005F18A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>obavlja poslove odlaganja i čuvanja poslovnih knjiga i ostale dokumentacije iz djelokruga rada u skladu s propisima i unutarnjim aktima,</w:t>
      </w:r>
    </w:p>
    <w:p w14:paraId="0BDD9EDE" w14:textId="77777777" w:rsidR="0082321F" w:rsidRDefault="0082321F" w:rsidP="005F18A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 xml:space="preserve">predlaže mjere i aktivnosti za unaprjeđenje organizacije rada, </w:t>
      </w:r>
    </w:p>
    <w:p w14:paraId="1FFEA17E" w14:textId="07776EAD" w:rsidR="0082321F" w:rsidRDefault="0082321F" w:rsidP="005F18A9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>sudjeluje u izradi nacrta odluka akata iz djelokruga rada, obavlja i druge poslove po nalogu pročelnika</w:t>
      </w:r>
    </w:p>
    <w:p w14:paraId="4782ABC4" w14:textId="77777777" w:rsidR="00A70635" w:rsidRDefault="00A70635" w:rsidP="00A70635">
      <w:pPr>
        <w:pStyle w:val="Odlomakpopisa"/>
        <w:spacing w:line="240" w:lineRule="auto"/>
        <w:ind w:left="1080"/>
        <w:rPr>
          <w:rFonts w:ascii="Arial" w:hAnsi="Arial" w:cs="Arial"/>
          <w:bCs/>
          <w:iCs/>
        </w:rPr>
      </w:pPr>
    </w:p>
    <w:p w14:paraId="124CB435" w14:textId="77777777" w:rsidR="0082321F" w:rsidRPr="0082321F" w:rsidRDefault="0082321F" w:rsidP="005F18A9">
      <w:pPr>
        <w:spacing w:line="240" w:lineRule="auto"/>
        <w:jc w:val="both"/>
        <w:rPr>
          <w:rFonts w:ascii="Arial" w:hAnsi="Arial" w:cs="Arial"/>
          <w:b/>
          <w:i/>
        </w:rPr>
      </w:pPr>
      <w:r w:rsidRPr="0082321F">
        <w:rPr>
          <w:rFonts w:ascii="Arial" w:hAnsi="Arial" w:cs="Arial"/>
          <w:b/>
          <w:i/>
        </w:rPr>
        <w:t xml:space="preserve">Složenost poslova: </w:t>
      </w:r>
    </w:p>
    <w:p w14:paraId="36F6C256" w14:textId="77777777" w:rsidR="00FE2B6B" w:rsidRDefault="0082321F" w:rsidP="005F18A9">
      <w:p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 xml:space="preserve">Viši stupanj složenosti poslova i zadataka vezana za pripremu materijala za sjednice radnih tijela i izradu akata u provedbi poslova u svojem djelokrugu te efikasnost vezana uz izradu kazala i vođenju raznih internih evidencija uz upute i nadzor pročelnika. </w:t>
      </w:r>
    </w:p>
    <w:p w14:paraId="0753F1B7" w14:textId="5D418E23" w:rsidR="0082321F" w:rsidRDefault="0082321F" w:rsidP="00FE2B6B">
      <w:pPr>
        <w:spacing w:line="240" w:lineRule="auto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>Vođenje upravnog postupka i/ili rješavanje u jednostavnijim upravnim stvarima iz nadležnosti upravnog tijela.</w:t>
      </w:r>
    </w:p>
    <w:p w14:paraId="79058436" w14:textId="77777777" w:rsidR="0082321F" w:rsidRPr="0082321F" w:rsidRDefault="0082321F" w:rsidP="0082321F">
      <w:pPr>
        <w:spacing w:line="240" w:lineRule="auto"/>
        <w:rPr>
          <w:rFonts w:ascii="Arial" w:hAnsi="Arial" w:cs="Arial"/>
          <w:b/>
          <w:i/>
        </w:rPr>
      </w:pPr>
      <w:r w:rsidRPr="0082321F">
        <w:rPr>
          <w:rFonts w:ascii="Arial" w:hAnsi="Arial" w:cs="Arial"/>
          <w:b/>
          <w:i/>
        </w:rPr>
        <w:t xml:space="preserve">Samostalnost u radu: </w:t>
      </w:r>
    </w:p>
    <w:p w14:paraId="1B1B3402" w14:textId="77777777" w:rsidR="0082321F" w:rsidRDefault="0082321F" w:rsidP="005F18A9">
      <w:p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>Poslove i zadatke obavlja djelomično samostalno i u dogovoru s višim savjetnicima i pročelnikom. Poslove za radna tijela obavlja u dogovoru s predsjednikom radnog tijela i pročelnikom.</w:t>
      </w:r>
    </w:p>
    <w:p w14:paraId="0798C48A" w14:textId="77777777" w:rsidR="0082321F" w:rsidRPr="00A70635" w:rsidRDefault="0082321F" w:rsidP="0082321F">
      <w:pPr>
        <w:spacing w:line="240" w:lineRule="auto"/>
        <w:rPr>
          <w:rFonts w:ascii="Arial" w:hAnsi="Arial" w:cs="Arial"/>
          <w:b/>
          <w:i/>
        </w:rPr>
      </w:pPr>
      <w:r w:rsidRPr="00A70635">
        <w:rPr>
          <w:rFonts w:ascii="Arial" w:hAnsi="Arial" w:cs="Arial"/>
          <w:b/>
          <w:i/>
        </w:rPr>
        <w:t xml:space="preserve">Stupanj suradnje s drugim tijelima i komunikacije sa strankama: </w:t>
      </w:r>
    </w:p>
    <w:p w14:paraId="66505357" w14:textId="77777777" w:rsidR="0082321F" w:rsidRDefault="0082321F" w:rsidP="005F18A9">
      <w:p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 xml:space="preserve">Stalna suradnja sa službenicima upravnih tijela te organizacija civilnog društva (telefonom i emailom). </w:t>
      </w:r>
    </w:p>
    <w:p w14:paraId="603E07A5" w14:textId="77777777" w:rsidR="0082321F" w:rsidRPr="00A70635" w:rsidRDefault="0082321F" w:rsidP="0082321F">
      <w:pPr>
        <w:spacing w:line="240" w:lineRule="auto"/>
        <w:rPr>
          <w:rFonts w:ascii="Arial" w:hAnsi="Arial" w:cs="Arial"/>
          <w:b/>
          <w:i/>
        </w:rPr>
      </w:pPr>
      <w:r w:rsidRPr="00A70635">
        <w:rPr>
          <w:rFonts w:ascii="Arial" w:hAnsi="Arial" w:cs="Arial"/>
          <w:b/>
          <w:i/>
        </w:rPr>
        <w:t xml:space="preserve">Stupanj odgovornosti i utjecaj na donošenje odluka: </w:t>
      </w:r>
    </w:p>
    <w:p w14:paraId="21130294" w14:textId="329A305C" w:rsidR="0082321F" w:rsidRDefault="0082321F" w:rsidP="005F18A9">
      <w:pPr>
        <w:spacing w:line="240" w:lineRule="auto"/>
        <w:jc w:val="both"/>
        <w:rPr>
          <w:rFonts w:ascii="Arial" w:hAnsi="Arial" w:cs="Arial"/>
          <w:bCs/>
          <w:iCs/>
        </w:rPr>
      </w:pPr>
      <w:r w:rsidRPr="0082321F">
        <w:rPr>
          <w:rFonts w:ascii="Arial" w:hAnsi="Arial" w:cs="Arial"/>
          <w:bCs/>
          <w:iCs/>
        </w:rPr>
        <w:t>Odgovornosti za zakonitost svojeg rada i postupanja, te za sredstva koja su povjerena za obavljanje poslova.</w:t>
      </w:r>
    </w:p>
    <w:p w14:paraId="6E794946" w14:textId="77777777" w:rsidR="00A70635" w:rsidRDefault="00A70635" w:rsidP="0082321F">
      <w:pPr>
        <w:spacing w:line="240" w:lineRule="auto"/>
        <w:rPr>
          <w:rFonts w:ascii="Arial" w:hAnsi="Arial" w:cs="Arial"/>
          <w:bCs/>
          <w:iCs/>
        </w:rPr>
      </w:pPr>
    </w:p>
    <w:p w14:paraId="2A1683BE" w14:textId="02771E55" w:rsidR="00A70635" w:rsidRDefault="00A70635" w:rsidP="00A70635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b/>
          <w:i/>
        </w:rPr>
      </w:pPr>
      <w:r w:rsidRPr="00992619">
        <w:rPr>
          <w:rFonts w:ascii="Arial" w:hAnsi="Arial" w:cs="Arial"/>
          <w:b/>
          <w:i/>
        </w:rPr>
        <w:t>PODACI O PLAĆI</w:t>
      </w:r>
    </w:p>
    <w:p w14:paraId="5A2F966E" w14:textId="61ED85DC" w:rsidR="00992619" w:rsidRPr="00992619" w:rsidRDefault="00992619" w:rsidP="005F18A9">
      <w:pPr>
        <w:spacing w:line="240" w:lineRule="auto"/>
        <w:jc w:val="both"/>
        <w:rPr>
          <w:rFonts w:ascii="Arial" w:hAnsi="Arial" w:cs="Arial"/>
          <w:bCs/>
          <w:iCs/>
        </w:rPr>
      </w:pPr>
      <w:r w:rsidRPr="00992619">
        <w:rPr>
          <w:rFonts w:ascii="Arial" w:hAnsi="Arial" w:cs="Arial"/>
          <w:bCs/>
          <w:iCs/>
        </w:rPr>
        <w:lastRenderedPageBreak/>
        <w:t>Koeficijent složenosti poslova navedenog radnog mjesta je 1,</w:t>
      </w:r>
      <w:r w:rsidR="00C06305">
        <w:rPr>
          <w:rFonts w:ascii="Arial" w:hAnsi="Arial" w:cs="Arial"/>
          <w:bCs/>
          <w:iCs/>
        </w:rPr>
        <w:t>47</w:t>
      </w:r>
      <w:r w:rsidRPr="00992619">
        <w:rPr>
          <w:rFonts w:ascii="Arial" w:hAnsi="Arial" w:cs="Arial"/>
          <w:bCs/>
          <w:iCs/>
        </w:rPr>
        <w:t xml:space="preserve"> uz osnovicu za izračun plaće u iznosu od 840,00 eura. Plaću službenika čini umnožak koeficijenta složenosti poslova radnog mjesta na koje je službenik raspoređen i osnovice za izračun plaće, uvećan za 0,5% za svaku navršenu godinu radnog staža.</w:t>
      </w:r>
    </w:p>
    <w:p w14:paraId="7BB33D98" w14:textId="387F5697" w:rsidR="00A70635" w:rsidRPr="00992619" w:rsidRDefault="00A70635" w:rsidP="00A70635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b/>
          <w:i/>
        </w:rPr>
      </w:pPr>
      <w:r w:rsidRPr="00992619">
        <w:rPr>
          <w:rFonts w:ascii="Arial" w:hAnsi="Arial" w:cs="Arial"/>
          <w:b/>
          <w:i/>
        </w:rPr>
        <w:t>NAČIN OBAVLJANJA PRETHODNE PROVJERE ZNANJA I SPOSOBNOSTI KANDIDATA:</w:t>
      </w:r>
    </w:p>
    <w:p w14:paraId="62EDD9E2" w14:textId="77777777" w:rsidR="00A70635" w:rsidRDefault="00A70635" w:rsidP="00A70635">
      <w:pPr>
        <w:spacing w:line="240" w:lineRule="auto"/>
        <w:contextualSpacing/>
        <w:rPr>
          <w:rFonts w:ascii="Arial" w:hAnsi="Arial" w:cs="Arial"/>
          <w:bCs/>
          <w:iCs/>
        </w:rPr>
      </w:pPr>
      <w:r w:rsidRPr="00A70635">
        <w:rPr>
          <w:rFonts w:ascii="Arial" w:hAnsi="Arial" w:cs="Arial"/>
          <w:bCs/>
          <w:iCs/>
        </w:rPr>
        <w:t xml:space="preserve">Prethodna provjera znanja i sposobnosti kandidata provest će se putem: </w:t>
      </w:r>
    </w:p>
    <w:p w14:paraId="1AF3C0F0" w14:textId="77777777" w:rsidR="00A70635" w:rsidRDefault="00A70635" w:rsidP="00A70635">
      <w:pPr>
        <w:spacing w:line="240" w:lineRule="auto"/>
        <w:contextualSpacing/>
        <w:rPr>
          <w:rFonts w:ascii="Arial" w:hAnsi="Arial" w:cs="Arial"/>
          <w:bCs/>
          <w:iCs/>
        </w:rPr>
      </w:pPr>
      <w:r w:rsidRPr="00A70635">
        <w:rPr>
          <w:rFonts w:ascii="Arial" w:hAnsi="Arial" w:cs="Arial"/>
          <w:bCs/>
          <w:iCs/>
        </w:rPr>
        <w:t xml:space="preserve">A: pisanog testiranja </w:t>
      </w:r>
    </w:p>
    <w:p w14:paraId="76C8F081" w14:textId="0AC92FEE" w:rsidR="00A70635" w:rsidRPr="00A70635" w:rsidRDefault="00A70635" w:rsidP="00A70635">
      <w:pPr>
        <w:spacing w:line="240" w:lineRule="auto"/>
        <w:contextualSpacing/>
        <w:rPr>
          <w:rFonts w:ascii="Arial" w:hAnsi="Arial" w:cs="Arial"/>
          <w:bCs/>
          <w:iCs/>
        </w:rPr>
      </w:pPr>
      <w:r w:rsidRPr="00A70635">
        <w:rPr>
          <w:rFonts w:ascii="Arial" w:hAnsi="Arial" w:cs="Arial"/>
          <w:bCs/>
          <w:iCs/>
        </w:rPr>
        <w:t xml:space="preserve">B: intervjua s Povjerenstvom za provedbu </w:t>
      </w:r>
      <w:r w:rsidR="00237AB8">
        <w:rPr>
          <w:rFonts w:ascii="Arial" w:hAnsi="Arial" w:cs="Arial"/>
          <w:bCs/>
          <w:iCs/>
        </w:rPr>
        <w:t>oglasa</w:t>
      </w:r>
    </w:p>
    <w:p w14:paraId="44AD8A2E" w14:textId="1BCBF6E7" w:rsidR="00A70635" w:rsidRPr="00992619" w:rsidRDefault="00A70635" w:rsidP="00A70635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b/>
          <w:i/>
        </w:rPr>
      </w:pPr>
      <w:r w:rsidRPr="00992619">
        <w:rPr>
          <w:rFonts w:ascii="Arial" w:hAnsi="Arial" w:cs="Arial"/>
          <w:b/>
          <w:i/>
        </w:rPr>
        <w:t>TESTIRANJE</w:t>
      </w:r>
    </w:p>
    <w:p w14:paraId="5E906D57" w14:textId="77777777" w:rsidR="00A70635" w:rsidRPr="00EA52D7" w:rsidRDefault="00A70635" w:rsidP="00A70635">
      <w:pPr>
        <w:spacing w:after="0" w:line="240" w:lineRule="auto"/>
        <w:ind w:left="360"/>
        <w:rPr>
          <w:rFonts w:ascii="Arial" w:hAnsi="Arial" w:cs="Arial"/>
          <w:b/>
          <w:bCs/>
        </w:rPr>
      </w:pPr>
      <w:r w:rsidRPr="00EA52D7">
        <w:rPr>
          <w:rFonts w:ascii="Arial" w:hAnsi="Arial" w:cs="Arial"/>
          <w:b/>
          <w:bCs/>
        </w:rPr>
        <w:t>A: PRAVILA PISANOG TESTIRANJA</w:t>
      </w:r>
    </w:p>
    <w:p w14:paraId="65BF8595" w14:textId="77777777" w:rsidR="00A70635" w:rsidRPr="00EA52D7" w:rsidRDefault="00A70635" w:rsidP="00A70635">
      <w:pPr>
        <w:spacing w:after="0" w:line="240" w:lineRule="auto"/>
        <w:rPr>
          <w:rFonts w:ascii="Arial" w:hAnsi="Arial" w:cs="Arial"/>
          <w:bCs/>
        </w:rPr>
      </w:pPr>
    </w:p>
    <w:p w14:paraId="38A9E30B" w14:textId="2DE82CE5" w:rsidR="00A70635" w:rsidRDefault="00A70635" w:rsidP="00A70635">
      <w:pPr>
        <w:spacing w:after="0" w:line="240" w:lineRule="auto"/>
        <w:rPr>
          <w:rFonts w:ascii="Arial" w:hAnsi="Arial" w:cs="Arial"/>
          <w:bCs/>
        </w:rPr>
      </w:pPr>
      <w:r w:rsidRPr="00EA52D7">
        <w:rPr>
          <w:rFonts w:ascii="Arial" w:hAnsi="Arial" w:cs="Arial"/>
          <w:bCs/>
        </w:rPr>
        <w:t xml:space="preserve">Pravni izvori i drugi izvori za pripremanje kandidata za pismeno testiranje su slijedeći: </w:t>
      </w:r>
    </w:p>
    <w:p w14:paraId="6877F2A3" w14:textId="77777777" w:rsidR="00A70635" w:rsidRPr="00EA52D7" w:rsidRDefault="00A70635" w:rsidP="00A70635">
      <w:pPr>
        <w:spacing w:after="0" w:line="240" w:lineRule="auto"/>
        <w:rPr>
          <w:rFonts w:ascii="Arial" w:hAnsi="Arial" w:cs="Arial"/>
          <w:bCs/>
        </w:rPr>
      </w:pPr>
    </w:p>
    <w:p w14:paraId="5CA448A8" w14:textId="77777777" w:rsidR="00A70635" w:rsidRPr="00EA52D7" w:rsidRDefault="00A70635" w:rsidP="00A70635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EA52D7">
        <w:rPr>
          <w:rFonts w:ascii="Arial" w:hAnsi="Arial" w:cs="Arial"/>
          <w:b/>
          <w:bCs/>
          <w:i/>
        </w:rPr>
        <w:t>ZAKONI I PRAVILNICI</w:t>
      </w:r>
    </w:p>
    <w:p w14:paraId="34BDD5FD" w14:textId="483D8C9A" w:rsidR="00FE2B6B" w:rsidRPr="00EA52D7" w:rsidRDefault="00FE2B6B" w:rsidP="00FE2B6B">
      <w:pPr>
        <w:numPr>
          <w:ilvl w:val="1"/>
          <w:numId w:val="3"/>
        </w:numPr>
        <w:spacing w:after="0" w:line="240" w:lineRule="auto"/>
        <w:ind w:left="1434" w:hanging="357"/>
        <w:contextualSpacing/>
        <w:jc w:val="both"/>
        <w:rPr>
          <w:rFonts w:ascii="Arial" w:hAnsi="Arial" w:cs="Arial"/>
        </w:rPr>
      </w:pPr>
      <w:r w:rsidRPr="00EA52D7">
        <w:rPr>
          <w:rFonts w:ascii="Arial" w:hAnsi="Arial" w:cs="Arial"/>
        </w:rPr>
        <w:t>Zakon o lokalnoj i područnoj (regionalnoj) samoupravi (</w:t>
      </w:r>
      <w:r w:rsidR="005F18A9">
        <w:rPr>
          <w:rFonts w:ascii="Arial" w:hAnsi="Arial" w:cs="Arial"/>
        </w:rPr>
        <w:t>''</w:t>
      </w:r>
      <w:r w:rsidRPr="00EA52D7">
        <w:rPr>
          <w:rFonts w:ascii="Arial" w:hAnsi="Arial" w:cs="Arial"/>
        </w:rPr>
        <w:t>Narodne novine</w:t>
      </w:r>
      <w:r w:rsidR="005F18A9">
        <w:rPr>
          <w:rFonts w:ascii="Arial" w:hAnsi="Arial" w:cs="Arial"/>
        </w:rPr>
        <w:t>''</w:t>
      </w:r>
      <w:r>
        <w:rPr>
          <w:rFonts w:ascii="Arial" w:hAnsi="Arial" w:cs="Arial"/>
        </w:rPr>
        <w:t>,</w:t>
      </w:r>
      <w:r w:rsidRPr="00EA52D7">
        <w:rPr>
          <w:rFonts w:ascii="Arial" w:hAnsi="Arial" w:cs="Arial"/>
        </w:rPr>
        <w:t xml:space="preserve"> br. 33/01, 60/01, 129/05, 109/07, 125/08, 36/09, 150/11, 144/12, 19/13, 137/15, 123/17, 98/19, 144/20),</w:t>
      </w:r>
    </w:p>
    <w:p w14:paraId="71C7201A" w14:textId="54A9B713" w:rsidR="00FE2B6B" w:rsidRPr="002173FE" w:rsidRDefault="00FE2B6B" w:rsidP="00FE2B6B">
      <w:pPr>
        <w:numPr>
          <w:ilvl w:val="1"/>
          <w:numId w:val="3"/>
        </w:numPr>
        <w:ind w:left="1434" w:hanging="357"/>
        <w:contextualSpacing/>
        <w:jc w:val="both"/>
        <w:rPr>
          <w:rFonts w:ascii="Arial" w:hAnsi="Arial" w:cs="Arial"/>
        </w:rPr>
      </w:pPr>
      <w:r w:rsidRPr="00EA52D7">
        <w:rPr>
          <w:rFonts w:ascii="Arial" w:hAnsi="Arial" w:cs="Arial"/>
        </w:rPr>
        <w:t xml:space="preserve">Zakon </w:t>
      </w:r>
      <w:r w:rsidRPr="002173FE">
        <w:rPr>
          <w:rFonts w:ascii="Arial" w:hAnsi="Arial" w:cs="Arial"/>
        </w:rPr>
        <w:t>o lokalnim porezima (''Narodne novine'' br. 115/16, 101/17</w:t>
      </w:r>
      <w:r>
        <w:rPr>
          <w:rFonts w:ascii="Arial" w:hAnsi="Arial" w:cs="Arial"/>
        </w:rPr>
        <w:t>, 114/22,</w:t>
      </w:r>
      <w:r w:rsidR="005F18A9">
        <w:rPr>
          <w:rFonts w:ascii="Arial" w:hAnsi="Arial" w:cs="Arial"/>
        </w:rPr>
        <w:t xml:space="preserve"> 114/23,</w:t>
      </w:r>
      <w:r>
        <w:rPr>
          <w:rFonts w:ascii="Arial" w:hAnsi="Arial" w:cs="Arial"/>
        </w:rPr>
        <w:t xml:space="preserve"> 152/24</w:t>
      </w:r>
      <w:r w:rsidRPr="002173FE">
        <w:rPr>
          <w:rFonts w:ascii="Arial" w:hAnsi="Arial" w:cs="Arial"/>
        </w:rPr>
        <w:t>),</w:t>
      </w:r>
    </w:p>
    <w:p w14:paraId="7F277370" w14:textId="77777777" w:rsidR="00FE2B6B" w:rsidRPr="002173FE" w:rsidRDefault="00FE2B6B" w:rsidP="00FE2B6B">
      <w:pPr>
        <w:numPr>
          <w:ilvl w:val="1"/>
          <w:numId w:val="3"/>
        </w:numPr>
        <w:spacing w:after="0" w:line="240" w:lineRule="auto"/>
        <w:ind w:left="1434" w:hanging="357"/>
        <w:contextualSpacing/>
        <w:jc w:val="both"/>
        <w:rPr>
          <w:rFonts w:ascii="Arial" w:hAnsi="Arial" w:cs="Arial"/>
        </w:rPr>
      </w:pPr>
      <w:r w:rsidRPr="002173FE">
        <w:rPr>
          <w:rFonts w:ascii="Arial" w:hAnsi="Arial" w:cs="Arial"/>
        </w:rPr>
        <w:t>Zakon  o proračunu (''Narodne novine'' br. 144/21),</w:t>
      </w:r>
    </w:p>
    <w:p w14:paraId="27848268" w14:textId="77777777" w:rsidR="00FE2B6B" w:rsidRPr="002173FE" w:rsidRDefault="00FE2B6B" w:rsidP="00FE2B6B">
      <w:pPr>
        <w:numPr>
          <w:ilvl w:val="1"/>
          <w:numId w:val="3"/>
        </w:numPr>
        <w:spacing w:after="0" w:line="240" w:lineRule="auto"/>
        <w:ind w:left="1434" w:hanging="357"/>
        <w:contextualSpacing/>
        <w:jc w:val="both"/>
        <w:rPr>
          <w:rFonts w:ascii="Arial" w:hAnsi="Arial" w:cs="Arial"/>
        </w:rPr>
      </w:pPr>
      <w:r w:rsidRPr="002173FE">
        <w:rPr>
          <w:rFonts w:ascii="Arial" w:hAnsi="Arial" w:cs="Arial"/>
        </w:rPr>
        <w:t xml:space="preserve">Pravilnik o proračunskim klasifikacijama (''Narodne novine'' br. </w:t>
      </w:r>
      <w:r>
        <w:rPr>
          <w:rFonts w:ascii="Arial" w:hAnsi="Arial" w:cs="Arial"/>
        </w:rPr>
        <w:t>4/2024</w:t>
      </w:r>
      <w:r w:rsidRPr="002173FE">
        <w:rPr>
          <w:rFonts w:ascii="Arial" w:hAnsi="Arial" w:cs="Arial"/>
        </w:rPr>
        <w:t>),</w:t>
      </w:r>
    </w:p>
    <w:p w14:paraId="218B86DB" w14:textId="77777777" w:rsidR="00FE2B6B" w:rsidRPr="002173FE" w:rsidRDefault="00FE2B6B" w:rsidP="00FE2B6B">
      <w:pPr>
        <w:numPr>
          <w:ilvl w:val="1"/>
          <w:numId w:val="3"/>
        </w:numPr>
        <w:spacing w:after="0" w:line="240" w:lineRule="auto"/>
        <w:ind w:left="1434" w:hanging="357"/>
        <w:contextualSpacing/>
        <w:jc w:val="both"/>
        <w:rPr>
          <w:rFonts w:ascii="Arial" w:hAnsi="Arial" w:cs="Arial"/>
        </w:rPr>
      </w:pPr>
      <w:r w:rsidRPr="002173FE">
        <w:rPr>
          <w:rFonts w:ascii="Arial" w:hAnsi="Arial" w:cs="Arial"/>
        </w:rPr>
        <w:t xml:space="preserve">Pravilnik o polugodišnjem i godišnjem izvještaju o izvršenju proračuna </w:t>
      </w:r>
      <w:r>
        <w:rPr>
          <w:rFonts w:ascii="Arial" w:hAnsi="Arial" w:cs="Arial"/>
        </w:rPr>
        <w:t xml:space="preserve">i financijskog plana </w:t>
      </w:r>
      <w:r w:rsidRPr="002173FE">
        <w:rPr>
          <w:rFonts w:ascii="Arial" w:hAnsi="Arial" w:cs="Arial"/>
        </w:rPr>
        <w:t xml:space="preserve">(''Narodne novine'' br. </w:t>
      </w:r>
      <w:r>
        <w:rPr>
          <w:rFonts w:ascii="Arial" w:hAnsi="Arial" w:cs="Arial"/>
        </w:rPr>
        <w:t>85/2023</w:t>
      </w:r>
      <w:r w:rsidRPr="002173FE">
        <w:rPr>
          <w:rFonts w:ascii="Arial" w:hAnsi="Arial" w:cs="Arial"/>
        </w:rPr>
        <w:t>),</w:t>
      </w:r>
    </w:p>
    <w:p w14:paraId="00C14672" w14:textId="77777777" w:rsidR="00FE2B6B" w:rsidRPr="002173FE" w:rsidRDefault="00FE2B6B" w:rsidP="00FE2B6B">
      <w:pPr>
        <w:numPr>
          <w:ilvl w:val="1"/>
          <w:numId w:val="3"/>
        </w:numPr>
        <w:spacing w:after="0" w:line="240" w:lineRule="auto"/>
        <w:ind w:left="1434" w:hanging="357"/>
        <w:contextualSpacing/>
        <w:jc w:val="both"/>
        <w:rPr>
          <w:rFonts w:ascii="Arial" w:hAnsi="Arial" w:cs="Arial"/>
        </w:rPr>
      </w:pPr>
      <w:r w:rsidRPr="002173FE">
        <w:rPr>
          <w:rFonts w:ascii="Arial" w:hAnsi="Arial" w:cs="Arial"/>
        </w:rPr>
        <w:t xml:space="preserve">Pravilnik o proračunskom računovodstvu i </w:t>
      </w:r>
      <w:r>
        <w:rPr>
          <w:rFonts w:ascii="Arial" w:hAnsi="Arial" w:cs="Arial"/>
        </w:rPr>
        <w:t>R</w:t>
      </w:r>
      <w:r w:rsidRPr="002173FE">
        <w:rPr>
          <w:rFonts w:ascii="Arial" w:hAnsi="Arial" w:cs="Arial"/>
        </w:rPr>
        <w:t xml:space="preserve">ačunskom planu (''Narodne novine'' br. </w:t>
      </w:r>
      <w:r>
        <w:rPr>
          <w:rFonts w:ascii="Arial" w:hAnsi="Arial" w:cs="Arial"/>
        </w:rPr>
        <w:t>158/2023, 154/2024</w:t>
      </w:r>
      <w:r w:rsidRPr="002173FE">
        <w:rPr>
          <w:rFonts w:ascii="Arial" w:hAnsi="Arial" w:cs="Arial"/>
        </w:rPr>
        <w:t>),</w:t>
      </w:r>
    </w:p>
    <w:p w14:paraId="11B83073" w14:textId="2137AD7C" w:rsidR="00FE2B6B" w:rsidRPr="002173FE" w:rsidRDefault="00FE2B6B" w:rsidP="00FE2B6B">
      <w:pPr>
        <w:numPr>
          <w:ilvl w:val="1"/>
          <w:numId w:val="3"/>
        </w:numPr>
        <w:spacing w:after="0" w:line="240" w:lineRule="auto"/>
        <w:ind w:left="1434" w:hanging="357"/>
        <w:contextualSpacing/>
        <w:jc w:val="both"/>
        <w:rPr>
          <w:rFonts w:ascii="Arial" w:hAnsi="Arial" w:cs="Arial"/>
        </w:rPr>
      </w:pPr>
      <w:r w:rsidRPr="002173FE">
        <w:rPr>
          <w:rFonts w:ascii="Arial" w:hAnsi="Arial" w:cs="Arial"/>
        </w:rPr>
        <w:t>Zakon o financiranju jedinica lokalne i područne (regionalne) samouprave (''Narodne novine''</w:t>
      </w:r>
      <w:r w:rsidR="005F18A9">
        <w:rPr>
          <w:rFonts w:ascii="Arial" w:hAnsi="Arial" w:cs="Arial"/>
        </w:rPr>
        <w:t>,</w:t>
      </w:r>
      <w:r w:rsidRPr="002173FE">
        <w:rPr>
          <w:rFonts w:ascii="Arial" w:hAnsi="Arial" w:cs="Arial"/>
        </w:rPr>
        <w:t xml:space="preserve"> br. 127/17, 138/20</w:t>
      </w:r>
      <w:r>
        <w:rPr>
          <w:rFonts w:ascii="Arial" w:hAnsi="Arial" w:cs="Arial"/>
        </w:rPr>
        <w:t>, 151/2022, 114/2023</w:t>
      </w:r>
      <w:r w:rsidRPr="002173FE">
        <w:rPr>
          <w:rFonts w:ascii="Arial" w:hAnsi="Arial" w:cs="Arial"/>
        </w:rPr>
        <w:t>).</w:t>
      </w:r>
    </w:p>
    <w:p w14:paraId="3685A358" w14:textId="77777777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</w:rPr>
      </w:pPr>
    </w:p>
    <w:p w14:paraId="3FD82C34" w14:textId="77777777" w:rsidR="00A70635" w:rsidRPr="00EA52D7" w:rsidRDefault="00A70635" w:rsidP="00A7063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EA52D7">
        <w:rPr>
          <w:rFonts w:ascii="Arial" w:hAnsi="Arial" w:cs="Arial"/>
          <w:b/>
          <w:bCs/>
          <w:i/>
        </w:rPr>
        <w:t>GRADSKE ODLUKE</w:t>
      </w:r>
    </w:p>
    <w:p w14:paraId="59FD726B" w14:textId="77777777" w:rsidR="00FE2B6B" w:rsidRPr="00EA52D7" w:rsidRDefault="00FE2B6B" w:rsidP="00FE2B6B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A52D7">
        <w:rPr>
          <w:rFonts w:ascii="Arial" w:hAnsi="Arial" w:cs="Arial"/>
        </w:rPr>
        <w:t>Statut Grada Buzeta ("Službene novine Grada Buzeta", broj 2/21.</w:t>
      </w:r>
      <w:r>
        <w:rPr>
          <w:rFonts w:ascii="Arial" w:hAnsi="Arial" w:cs="Arial"/>
        </w:rPr>
        <w:t xml:space="preserve"> i 10/21.</w:t>
      </w:r>
      <w:r w:rsidRPr="00EA52D7">
        <w:rPr>
          <w:rFonts w:ascii="Arial" w:hAnsi="Arial" w:cs="Arial"/>
        </w:rPr>
        <w:t>),</w:t>
      </w:r>
    </w:p>
    <w:p w14:paraId="6B1B5EC4" w14:textId="3BB1D6BA" w:rsidR="00FE2B6B" w:rsidRPr="00EA52D7" w:rsidRDefault="00FE2B6B" w:rsidP="00FE2B6B">
      <w:pPr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EA52D7">
        <w:rPr>
          <w:rFonts w:ascii="Arial" w:hAnsi="Arial" w:cs="Arial"/>
        </w:rPr>
        <w:t>Odluka o ustrojstvu gradske uprave („Službene novine Grada Buzeta“, broj 8/16.</w:t>
      </w:r>
      <w:r>
        <w:rPr>
          <w:rFonts w:ascii="Arial" w:hAnsi="Arial" w:cs="Arial"/>
        </w:rPr>
        <w:t>, 9/24.</w:t>
      </w:r>
      <w:r w:rsidRPr="00EA52D7">
        <w:rPr>
          <w:rFonts w:ascii="Arial" w:hAnsi="Arial" w:cs="Arial"/>
        </w:rPr>
        <w:t>)</w:t>
      </w:r>
    </w:p>
    <w:p w14:paraId="3E224942" w14:textId="77777777" w:rsidR="00A70635" w:rsidRPr="00EA52D7" w:rsidRDefault="00A70635" w:rsidP="00A70635">
      <w:pPr>
        <w:spacing w:after="0" w:line="240" w:lineRule="auto"/>
        <w:rPr>
          <w:rFonts w:ascii="Arial" w:hAnsi="Arial" w:cs="Arial"/>
        </w:rPr>
      </w:pPr>
    </w:p>
    <w:p w14:paraId="44613421" w14:textId="77777777" w:rsidR="00A70635" w:rsidRPr="00EA52D7" w:rsidRDefault="00A70635" w:rsidP="00A70635">
      <w:pPr>
        <w:spacing w:after="0" w:line="240" w:lineRule="auto"/>
        <w:rPr>
          <w:rFonts w:ascii="Arial" w:hAnsi="Arial" w:cs="Arial"/>
          <w:b/>
        </w:rPr>
      </w:pPr>
      <w:r w:rsidRPr="00EA52D7">
        <w:rPr>
          <w:rFonts w:ascii="Arial" w:hAnsi="Arial" w:cs="Arial"/>
          <w:b/>
        </w:rPr>
        <w:t xml:space="preserve">PRAVILA TESTIRANJA  </w:t>
      </w:r>
    </w:p>
    <w:p w14:paraId="6019B6F2" w14:textId="77777777" w:rsidR="00A70635" w:rsidRPr="00EA52D7" w:rsidRDefault="00A70635" w:rsidP="00A70635">
      <w:pPr>
        <w:spacing w:after="0" w:line="240" w:lineRule="auto"/>
        <w:rPr>
          <w:rFonts w:ascii="Arial" w:hAnsi="Arial" w:cs="Arial"/>
        </w:rPr>
      </w:pPr>
    </w:p>
    <w:p w14:paraId="558C3D67" w14:textId="4053C34D" w:rsidR="00A70635" w:rsidRPr="00EA52D7" w:rsidRDefault="00A70635" w:rsidP="00A7063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A52D7">
        <w:rPr>
          <w:rFonts w:ascii="Arial" w:hAnsi="Arial" w:cs="Arial"/>
        </w:rPr>
        <w:t xml:space="preserve">Prethodnoj provjeri znanja i sposobnosti mogu pristupiti samo kandidati koji ispunjavaju formalne uvjete </w:t>
      </w:r>
      <w:r w:rsidR="00237AB8">
        <w:rPr>
          <w:rFonts w:ascii="Arial" w:hAnsi="Arial" w:cs="Arial"/>
        </w:rPr>
        <w:t>oglasa</w:t>
      </w:r>
      <w:r w:rsidRPr="00EA52D7">
        <w:rPr>
          <w:rFonts w:ascii="Arial" w:hAnsi="Arial" w:cs="Arial"/>
        </w:rPr>
        <w:t>.</w:t>
      </w:r>
    </w:p>
    <w:p w14:paraId="001C69F2" w14:textId="77777777" w:rsidR="00A70635" w:rsidRPr="00EA52D7" w:rsidRDefault="00A70635" w:rsidP="00A7063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A52D7">
        <w:rPr>
          <w:rFonts w:ascii="Arial" w:hAnsi="Arial" w:cs="Arial"/>
        </w:rPr>
        <w:t>Po dolasku na testiranje od kandidata će biti zatražena odgovarajuća identifikacijska isprava radi utvrđivanja identiteta (osobna iskaznica, putovnica)</w:t>
      </w:r>
      <w:r>
        <w:rPr>
          <w:rFonts w:ascii="Arial" w:hAnsi="Arial" w:cs="Arial"/>
        </w:rPr>
        <w:t xml:space="preserve">. </w:t>
      </w:r>
      <w:r w:rsidRPr="00EA52D7">
        <w:rPr>
          <w:rFonts w:ascii="Arial" w:hAnsi="Arial" w:cs="Arial"/>
        </w:rPr>
        <w:t>Osobe koje nemaju odgovarajući dokaz ili ga odbiju predočiti, ne mogu ući u službene prostorije i pristupiti provjeri znanja i sposobnosti. Na pisano testiranje potrebno je donijeti kemijsku olovku.</w:t>
      </w:r>
    </w:p>
    <w:p w14:paraId="5D190E01" w14:textId="77777777" w:rsidR="00A70635" w:rsidRPr="00EA52D7" w:rsidRDefault="00A70635" w:rsidP="00A7063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A52D7">
        <w:rPr>
          <w:rFonts w:ascii="Arial" w:hAnsi="Arial" w:cs="Arial"/>
        </w:rPr>
        <w:t>Za vrijeme provjere znanja i sposobnosti nije dopušteno: korištenje literature, bilježaka, mobitela, napuštati prostorije u kojoj se obavlja provjera, razgovarati ili na drugi način ometati ostale kandidate.</w:t>
      </w:r>
    </w:p>
    <w:p w14:paraId="253B12D5" w14:textId="77777777" w:rsidR="00A70635" w:rsidRPr="00EA52D7" w:rsidRDefault="00A70635" w:rsidP="00A7063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A52D7">
        <w:rPr>
          <w:rFonts w:ascii="Arial" w:hAnsi="Arial" w:cs="Arial"/>
        </w:rPr>
        <w:t>Nakon uvodnih radnji, započinje testiranje na način da će kandidatima biti podijeljena pitanja za provjeru znanja i sposobnosti za obavljanje poslova radnog mjesta za kojeg se kandidat/kinja prijavljuje. Pisano testiranje traje 45 minuta.</w:t>
      </w:r>
    </w:p>
    <w:p w14:paraId="664E4EC4" w14:textId="77777777" w:rsidR="00A70635" w:rsidRDefault="00A70635" w:rsidP="00A7063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A52D7">
        <w:rPr>
          <w:rFonts w:ascii="Arial" w:hAnsi="Arial" w:cs="Arial"/>
          <w:lang w:eastAsia="zh-CN"/>
        </w:rPr>
        <w:t>Na pisanom testiranju kandidati mogu maksimalno dobiti 10 bodova. Smatra se da su kandidati položili ako su dobili najmanje 5 bodova. Kandidati koji su uspješno položili testove, pristupit će razgovoru s povjerenstvom (intervju).</w:t>
      </w:r>
    </w:p>
    <w:p w14:paraId="70A07FD0" w14:textId="77777777" w:rsidR="004D60E0" w:rsidRPr="00EA52D7" w:rsidRDefault="004D60E0" w:rsidP="004D60E0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0079F8E" w14:textId="77777777" w:rsidR="00A70635" w:rsidRPr="00EA52D7" w:rsidRDefault="00A70635" w:rsidP="00A70635">
      <w:pPr>
        <w:spacing w:after="0" w:line="240" w:lineRule="auto"/>
        <w:rPr>
          <w:rFonts w:ascii="Arial" w:hAnsi="Arial" w:cs="Arial"/>
        </w:rPr>
      </w:pPr>
    </w:p>
    <w:p w14:paraId="478BC80C" w14:textId="77777777" w:rsidR="00A70635" w:rsidRPr="00EA52D7" w:rsidRDefault="00A70635" w:rsidP="00A70635">
      <w:pPr>
        <w:spacing w:after="0" w:line="240" w:lineRule="auto"/>
        <w:rPr>
          <w:rFonts w:ascii="Arial" w:hAnsi="Arial" w:cs="Arial"/>
          <w:b/>
        </w:rPr>
      </w:pPr>
      <w:r w:rsidRPr="00EA52D7">
        <w:rPr>
          <w:rFonts w:ascii="Arial" w:hAnsi="Arial" w:cs="Arial"/>
          <w:b/>
        </w:rPr>
        <w:t>B: INTERVJU</w:t>
      </w:r>
    </w:p>
    <w:p w14:paraId="5886529E" w14:textId="77777777" w:rsidR="00A70635" w:rsidRPr="00EA52D7" w:rsidRDefault="00A70635" w:rsidP="00A70635">
      <w:pPr>
        <w:spacing w:after="0" w:line="240" w:lineRule="auto"/>
        <w:rPr>
          <w:rFonts w:ascii="Arial" w:hAnsi="Arial" w:cs="Arial"/>
          <w:b/>
        </w:rPr>
      </w:pPr>
    </w:p>
    <w:p w14:paraId="341C6492" w14:textId="77777777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</w:rPr>
      </w:pPr>
      <w:r w:rsidRPr="00EA52D7">
        <w:rPr>
          <w:rFonts w:ascii="Arial" w:hAnsi="Arial" w:cs="Arial"/>
        </w:rPr>
        <w:t>1. intervju/razgovor se provodi samo s onim kandidatima koji su ostvarili 50% i više broja bodova na testiranju.</w:t>
      </w:r>
    </w:p>
    <w:p w14:paraId="404B0177" w14:textId="77777777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</w:rPr>
      </w:pPr>
      <w:r w:rsidRPr="00EA52D7">
        <w:rPr>
          <w:rFonts w:ascii="Arial" w:hAnsi="Arial" w:cs="Arial"/>
        </w:rPr>
        <w:t xml:space="preserve">2. povjerenstvo za provedbu </w:t>
      </w:r>
      <w:r>
        <w:rPr>
          <w:rFonts w:ascii="Arial" w:hAnsi="Arial" w:cs="Arial"/>
        </w:rPr>
        <w:t>oglasa</w:t>
      </w:r>
      <w:r w:rsidRPr="00EA52D7">
        <w:rPr>
          <w:rFonts w:ascii="Arial" w:hAnsi="Arial" w:cs="Arial"/>
        </w:rPr>
        <w:t xml:space="preserve"> kroz intervju sa kandidatima utvrđuje interese, komunikativnost, kreativnost, profesionalne ciljeve i motivaciju kandidata za rad u Gradu Buzetu.</w:t>
      </w:r>
    </w:p>
    <w:p w14:paraId="18841690" w14:textId="77777777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</w:rPr>
      </w:pPr>
      <w:r w:rsidRPr="00EA52D7">
        <w:rPr>
          <w:rFonts w:ascii="Arial" w:hAnsi="Arial" w:cs="Arial"/>
        </w:rPr>
        <w:t>3. rezultati intervjua boduju se od 1 do10.</w:t>
      </w:r>
    </w:p>
    <w:p w14:paraId="1E624E1C" w14:textId="77777777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</w:rPr>
      </w:pPr>
    </w:p>
    <w:p w14:paraId="3C5B39B3" w14:textId="77777777" w:rsidR="00A70635" w:rsidRPr="00EA52D7" w:rsidRDefault="00A70635" w:rsidP="00A70635">
      <w:pPr>
        <w:spacing w:after="0" w:line="240" w:lineRule="auto"/>
        <w:rPr>
          <w:rFonts w:ascii="Arial" w:hAnsi="Arial" w:cs="Arial"/>
        </w:rPr>
      </w:pPr>
      <w:r w:rsidRPr="00EA52D7">
        <w:rPr>
          <w:rFonts w:ascii="Arial" w:hAnsi="Arial" w:cs="Arial"/>
        </w:rPr>
        <w:t xml:space="preserve">Ukupan broj bodova koje kandidati mogu ostvariti na pisanom testiranju i intervjuu je 20 bodova. </w:t>
      </w:r>
    </w:p>
    <w:p w14:paraId="12C16458" w14:textId="77777777" w:rsidR="00A70635" w:rsidRPr="00EA52D7" w:rsidRDefault="00A70635" w:rsidP="00A70635">
      <w:pPr>
        <w:spacing w:after="0" w:line="240" w:lineRule="auto"/>
        <w:rPr>
          <w:rFonts w:ascii="Arial" w:hAnsi="Arial" w:cs="Arial"/>
        </w:rPr>
      </w:pPr>
    </w:p>
    <w:p w14:paraId="20332F0E" w14:textId="777D75DB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</w:rPr>
      </w:pPr>
      <w:r w:rsidRPr="00EA52D7">
        <w:rPr>
          <w:rFonts w:ascii="Arial" w:hAnsi="Arial" w:cs="Arial"/>
        </w:rPr>
        <w:t xml:space="preserve">Nakon provedenog pisanog testiranja i intervjua, Povjerenstvo za provedbu </w:t>
      </w:r>
      <w:r>
        <w:rPr>
          <w:rFonts w:ascii="Arial" w:hAnsi="Arial" w:cs="Arial"/>
        </w:rPr>
        <w:t>oglasa</w:t>
      </w:r>
      <w:r w:rsidRPr="00EA52D7">
        <w:rPr>
          <w:rFonts w:ascii="Arial" w:hAnsi="Arial" w:cs="Arial"/>
        </w:rPr>
        <w:t xml:space="preserve"> sastavlja Izvješće o provedenom postupku i utvrđuje rang listu kandidata prema ukupnom broju bodova ostvarenih na testiranju i intervjuu. Povjerenstvo dostavlja </w:t>
      </w:r>
      <w:r w:rsidR="005C09F9">
        <w:rPr>
          <w:rFonts w:ascii="Arial" w:hAnsi="Arial" w:cs="Arial"/>
        </w:rPr>
        <w:t>službeniku ovlaštenom za privremeno obavljanje poslova pročelnika</w:t>
      </w:r>
      <w:r w:rsidRPr="00EA52D7">
        <w:rPr>
          <w:rFonts w:ascii="Arial" w:hAnsi="Arial" w:cs="Arial"/>
        </w:rPr>
        <w:t xml:space="preserve"> Upravnog odjela za financije i gospodarstvo Izvješće o provedenom postupku i rang listu kandidata, koje potpisuju svi članovi povjerenstva. </w:t>
      </w:r>
      <w:r w:rsidR="005C09F9">
        <w:rPr>
          <w:rFonts w:ascii="Arial" w:hAnsi="Arial" w:cs="Arial"/>
        </w:rPr>
        <w:t>Službenik ovlašten za privremeno obavljanje poslova pročelnika</w:t>
      </w:r>
      <w:r w:rsidRPr="00EA52D7">
        <w:rPr>
          <w:rFonts w:ascii="Arial" w:hAnsi="Arial" w:cs="Arial"/>
        </w:rPr>
        <w:t xml:space="preserve"> donosi rješenje o prij</w:t>
      </w:r>
      <w:r>
        <w:rPr>
          <w:rFonts w:ascii="Arial" w:hAnsi="Arial" w:cs="Arial"/>
        </w:rPr>
        <w:t>e</w:t>
      </w:r>
      <w:r w:rsidRPr="00EA52D7">
        <w:rPr>
          <w:rFonts w:ascii="Arial" w:hAnsi="Arial" w:cs="Arial"/>
        </w:rPr>
        <w:t xml:space="preserve">mu u službu za izabranog/u kandidata/kinju, koje će biti dostavljeno </w:t>
      </w:r>
      <w:r w:rsidR="004D60E0">
        <w:rPr>
          <w:rFonts w:ascii="Arial" w:hAnsi="Arial" w:cs="Arial"/>
        </w:rPr>
        <w:t xml:space="preserve">javnom objavom na službenim stranicama Grada Buzeta – </w:t>
      </w:r>
      <w:hyperlink r:id="rId6" w:history="1">
        <w:r w:rsidR="004D60E0" w:rsidRPr="002D3896">
          <w:rPr>
            <w:rStyle w:val="Hiperveza"/>
            <w:rFonts w:ascii="Arial" w:hAnsi="Arial" w:cs="Arial"/>
          </w:rPr>
          <w:t>www.buzet.hr</w:t>
        </w:r>
      </w:hyperlink>
      <w:r w:rsidR="00D85D76">
        <w:rPr>
          <w:rFonts w:ascii="Arial" w:hAnsi="Arial" w:cs="Arial"/>
        </w:rPr>
        <w:t>. Dostava rješenja svim kandidatima smatra se obavljenom istekom osmog dana od dana javne objave rješenja.</w:t>
      </w:r>
    </w:p>
    <w:p w14:paraId="66A0F092" w14:textId="77777777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</w:rPr>
      </w:pPr>
    </w:p>
    <w:p w14:paraId="4739EBA1" w14:textId="51EA7649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</w:rPr>
      </w:pPr>
      <w:r w:rsidRPr="00EA52D7">
        <w:rPr>
          <w:rFonts w:ascii="Arial" w:hAnsi="Arial" w:cs="Arial"/>
        </w:rPr>
        <w:t>Sukladno odredbama članka 2</w:t>
      </w:r>
      <w:r w:rsidR="00C422EA">
        <w:rPr>
          <w:rFonts w:ascii="Arial" w:hAnsi="Arial" w:cs="Arial"/>
        </w:rPr>
        <w:t>9</w:t>
      </w:r>
      <w:r w:rsidRPr="00EA52D7">
        <w:rPr>
          <w:rFonts w:ascii="Arial" w:hAnsi="Arial" w:cs="Arial"/>
        </w:rPr>
        <w:t>. Zakona o službenicima i namještenicima u lokalnoj i područnoj (regionalnoj) samoupravi („Narodne novine“, broj 86/08, 61/11, 04/18, 112/19</w:t>
      </w:r>
      <w:r w:rsidR="003B75DB">
        <w:rPr>
          <w:rFonts w:ascii="Arial" w:hAnsi="Arial" w:cs="Arial"/>
        </w:rPr>
        <w:t>, 17/25</w:t>
      </w:r>
      <w:r w:rsidRPr="00EA52D7">
        <w:rPr>
          <w:rFonts w:ascii="Arial" w:hAnsi="Arial" w:cs="Arial"/>
        </w:rPr>
        <w:t xml:space="preserve">), protiv rješenja o prijmu u službu, nezadovoljan kandidat/kinja može podnijeti žalbu gradonačelniku Grada Buzeta u roku od 15 dana od dana primitka rješenja. Žalba se predaje neposredno u pisarnici Grada Buzeta ili putem pošte. Žalba </w:t>
      </w:r>
      <w:r>
        <w:rPr>
          <w:rFonts w:ascii="Arial" w:hAnsi="Arial" w:cs="Arial"/>
        </w:rPr>
        <w:t xml:space="preserve">ne </w:t>
      </w:r>
      <w:r w:rsidRPr="00EA52D7">
        <w:rPr>
          <w:rFonts w:ascii="Arial" w:hAnsi="Arial" w:cs="Arial"/>
        </w:rPr>
        <w:t>odgađa izvršenje rješenja o prij</w:t>
      </w:r>
      <w:r>
        <w:rPr>
          <w:rFonts w:ascii="Arial" w:hAnsi="Arial" w:cs="Arial"/>
        </w:rPr>
        <w:t>e</w:t>
      </w:r>
      <w:r w:rsidRPr="00EA52D7">
        <w:rPr>
          <w:rFonts w:ascii="Arial" w:hAnsi="Arial" w:cs="Arial"/>
        </w:rPr>
        <w:t xml:space="preserve">mu u službu. </w:t>
      </w:r>
    </w:p>
    <w:p w14:paraId="71C5B920" w14:textId="77777777" w:rsidR="00A70635" w:rsidRPr="00A70635" w:rsidRDefault="00A70635" w:rsidP="00A70635">
      <w:pPr>
        <w:spacing w:line="240" w:lineRule="auto"/>
        <w:rPr>
          <w:rFonts w:ascii="Arial" w:hAnsi="Arial" w:cs="Arial"/>
          <w:bCs/>
          <w:iCs/>
        </w:rPr>
      </w:pPr>
    </w:p>
    <w:p w14:paraId="1880DF61" w14:textId="0BF45F08" w:rsidR="0082321F" w:rsidRPr="00D26426" w:rsidRDefault="00A70635" w:rsidP="0082321F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b/>
          <w:iCs/>
        </w:rPr>
      </w:pPr>
      <w:r w:rsidRPr="00D26426">
        <w:rPr>
          <w:rFonts w:ascii="Arial" w:hAnsi="Arial" w:cs="Arial"/>
          <w:b/>
          <w:iCs/>
        </w:rPr>
        <w:t>OSTALE INFORMACIJE VEZANE UZ POSTUPAK</w:t>
      </w:r>
    </w:p>
    <w:p w14:paraId="0C61934D" w14:textId="77777777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</w:rPr>
      </w:pPr>
      <w:r w:rsidRPr="00EA52D7">
        <w:rPr>
          <w:rFonts w:ascii="Arial" w:hAnsi="Arial" w:cs="Arial"/>
        </w:rPr>
        <w:t>Molimo podnositelje da u prijavi navedu broj fiksnoga i/ili mobilnoga telefona na koje u slučaju potrebe možemo nazvati tijekom  postupka.</w:t>
      </w:r>
    </w:p>
    <w:p w14:paraId="165C9C22" w14:textId="77777777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</w:rPr>
      </w:pPr>
    </w:p>
    <w:p w14:paraId="79DE8FCD" w14:textId="77777777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</w:rPr>
      </w:pPr>
      <w:r w:rsidRPr="00EA52D7">
        <w:rPr>
          <w:rFonts w:ascii="Arial" w:hAnsi="Arial" w:cs="Arial"/>
        </w:rPr>
        <w:t xml:space="preserve">Također molimo podnositelje da u prijavi prilože sve isprave naznačene u </w:t>
      </w:r>
      <w:r>
        <w:rPr>
          <w:rFonts w:ascii="Arial" w:hAnsi="Arial" w:cs="Arial"/>
        </w:rPr>
        <w:t>oglasu</w:t>
      </w:r>
      <w:r w:rsidRPr="00EA52D7">
        <w:rPr>
          <w:rFonts w:ascii="Arial" w:hAnsi="Arial" w:cs="Arial"/>
        </w:rPr>
        <w:t xml:space="preserve"> i to u navedenom obliku – jer osoba koj</w:t>
      </w:r>
      <w:r>
        <w:rPr>
          <w:rFonts w:ascii="Arial" w:hAnsi="Arial" w:cs="Arial"/>
        </w:rPr>
        <w:t>a</w:t>
      </w:r>
      <w:r w:rsidRPr="00EA52D7">
        <w:rPr>
          <w:rFonts w:ascii="Arial" w:hAnsi="Arial" w:cs="Arial"/>
        </w:rPr>
        <w:t xml:space="preserve"> ne podnese pravodobnu i urednu prijavu ili ne ispunjava formalne uvjete iz </w:t>
      </w:r>
      <w:r>
        <w:rPr>
          <w:rFonts w:ascii="Arial" w:hAnsi="Arial" w:cs="Arial"/>
        </w:rPr>
        <w:t>oglasa</w:t>
      </w:r>
      <w:r w:rsidRPr="00EA52D7">
        <w:rPr>
          <w:rFonts w:ascii="Arial" w:hAnsi="Arial" w:cs="Arial"/>
        </w:rPr>
        <w:t xml:space="preserve">, neće se smatrati kandidatom prijavljenim na oglas. </w:t>
      </w:r>
    </w:p>
    <w:p w14:paraId="6A3FA84D" w14:textId="77777777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</w:rPr>
      </w:pPr>
    </w:p>
    <w:p w14:paraId="2728837E" w14:textId="77777777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</w:rPr>
      </w:pPr>
      <w:r w:rsidRPr="00EA52D7">
        <w:rPr>
          <w:rFonts w:ascii="Arial" w:hAnsi="Arial" w:cs="Arial"/>
        </w:rPr>
        <w:t xml:space="preserve">Kandidat/kinja može tijekom </w:t>
      </w:r>
      <w:r>
        <w:rPr>
          <w:rFonts w:ascii="Arial" w:hAnsi="Arial" w:cs="Arial"/>
        </w:rPr>
        <w:t>oglasnog</w:t>
      </w:r>
      <w:r w:rsidRPr="00EA52D7">
        <w:rPr>
          <w:rFonts w:ascii="Arial" w:hAnsi="Arial" w:cs="Arial"/>
        </w:rPr>
        <w:t xml:space="preserve"> postupka pisanim putem povući prijavu. </w:t>
      </w:r>
    </w:p>
    <w:p w14:paraId="5849335E" w14:textId="77777777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</w:rPr>
      </w:pPr>
    </w:p>
    <w:p w14:paraId="0B4478A4" w14:textId="77777777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</w:rPr>
      </w:pPr>
      <w:r w:rsidRPr="00EA52D7">
        <w:rPr>
          <w:rFonts w:ascii="Arial" w:hAnsi="Arial" w:cs="Arial"/>
        </w:rPr>
        <w:t xml:space="preserve">Kandidat/kinja koji ne pristupi prethodnoj provjeri znanja smatrat će se da je povukao prijavu na </w:t>
      </w:r>
      <w:r>
        <w:rPr>
          <w:rFonts w:ascii="Arial" w:hAnsi="Arial" w:cs="Arial"/>
        </w:rPr>
        <w:t>oglas</w:t>
      </w:r>
      <w:r w:rsidRPr="00EA52D7">
        <w:rPr>
          <w:rFonts w:ascii="Arial" w:hAnsi="Arial" w:cs="Arial"/>
        </w:rPr>
        <w:t>.</w:t>
      </w:r>
    </w:p>
    <w:p w14:paraId="5CD4D6BC" w14:textId="77777777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</w:rPr>
      </w:pPr>
    </w:p>
    <w:p w14:paraId="6C3EDC1C" w14:textId="6B38CA8A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EA52D7">
        <w:rPr>
          <w:rFonts w:ascii="Arial" w:hAnsi="Arial" w:cs="Arial"/>
        </w:rPr>
        <w:t>U Zakonu o službenicima i namještenicima u lokalnoj i područnoj(regionalnoj) samoupravi (NN 86/08, 61/11, 04/18, 112/19</w:t>
      </w:r>
      <w:r w:rsidR="003B75DB">
        <w:rPr>
          <w:rFonts w:ascii="Arial" w:hAnsi="Arial" w:cs="Arial"/>
        </w:rPr>
        <w:t>, 17/25</w:t>
      </w:r>
      <w:r w:rsidRPr="00EA52D7">
        <w:rPr>
          <w:rFonts w:ascii="Arial" w:hAnsi="Arial" w:cs="Arial"/>
        </w:rPr>
        <w:t xml:space="preserve">)  možete pročitati na koji je način uređen </w:t>
      </w:r>
      <w:r>
        <w:rPr>
          <w:rFonts w:ascii="Arial" w:hAnsi="Arial" w:cs="Arial"/>
        </w:rPr>
        <w:t>oglasn</w:t>
      </w:r>
      <w:r w:rsidRPr="00EA52D7">
        <w:rPr>
          <w:rFonts w:ascii="Arial" w:hAnsi="Arial" w:cs="Arial"/>
        </w:rPr>
        <w:t>i postupak.</w:t>
      </w:r>
    </w:p>
    <w:p w14:paraId="428F1B01" w14:textId="77777777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</w:rPr>
      </w:pPr>
    </w:p>
    <w:p w14:paraId="070BC085" w14:textId="77777777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</w:rPr>
      </w:pPr>
      <w:r w:rsidRPr="00EA52D7">
        <w:rPr>
          <w:rFonts w:ascii="Arial" w:hAnsi="Arial" w:cs="Arial"/>
        </w:rPr>
        <w:t>Vrijeme održavanja prethodne provjere znanja i sposobnosti kandidata bit će objavljeno na web stranici (</w:t>
      </w:r>
      <w:hyperlink r:id="rId7" w:history="1">
        <w:r w:rsidRPr="009363C1">
          <w:rPr>
            <w:rStyle w:val="Hiperveza"/>
            <w:rFonts w:ascii="Arial" w:eastAsiaTheme="majorEastAsia" w:hAnsi="Arial" w:cs="Arial"/>
          </w:rPr>
          <w:t>www.buzet.hr</w:t>
        </w:r>
      </w:hyperlink>
      <w:r w:rsidRPr="00EA52D7">
        <w:rPr>
          <w:rFonts w:ascii="Arial" w:hAnsi="Arial" w:cs="Arial"/>
        </w:rPr>
        <w:t>), te na oglasnoj ploči Grada Buzeta, najkasnije pet dana prije održavanja provjere.</w:t>
      </w:r>
    </w:p>
    <w:p w14:paraId="68E568E8" w14:textId="77777777" w:rsidR="00A70635" w:rsidRPr="00EA52D7" w:rsidRDefault="00A70635" w:rsidP="00A70635">
      <w:pPr>
        <w:spacing w:after="0" w:line="240" w:lineRule="auto"/>
        <w:jc w:val="both"/>
        <w:rPr>
          <w:rFonts w:ascii="Arial" w:hAnsi="Arial" w:cs="Arial"/>
        </w:rPr>
      </w:pPr>
    </w:p>
    <w:p w14:paraId="43F68E22" w14:textId="77777777" w:rsidR="00A70635" w:rsidRPr="00EA52D7" w:rsidRDefault="00A70635" w:rsidP="00A70635">
      <w:pPr>
        <w:spacing w:line="240" w:lineRule="auto"/>
        <w:jc w:val="both"/>
        <w:rPr>
          <w:rFonts w:ascii="Arial" w:hAnsi="Arial" w:cs="Arial"/>
        </w:rPr>
      </w:pPr>
      <w:r w:rsidRPr="00EA52D7">
        <w:rPr>
          <w:rFonts w:ascii="Arial" w:hAnsi="Arial" w:cs="Arial"/>
        </w:rPr>
        <w:t xml:space="preserve">Podnošenjem prijave na </w:t>
      </w:r>
      <w:r>
        <w:rPr>
          <w:rFonts w:ascii="Arial" w:hAnsi="Arial" w:cs="Arial"/>
        </w:rPr>
        <w:t>oglas</w:t>
      </w:r>
      <w:r w:rsidRPr="00EA52D7">
        <w:rPr>
          <w:rFonts w:ascii="Arial" w:hAnsi="Arial" w:cs="Arial"/>
        </w:rPr>
        <w:t xml:space="preserve">, kandidati su izričito suglasni da Grad Buzet kao voditelj obrade osobnih podataka, može prikupljati, koristiti i dalje obrađivati podatke u svrhu provedbe </w:t>
      </w:r>
      <w:r>
        <w:rPr>
          <w:rFonts w:ascii="Arial" w:hAnsi="Arial" w:cs="Arial"/>
        </w:rPr>
        <w:lastRenderedPageBreak/>
        <w:t>oglasnog</w:t>
      </w:r>
      <w:r w:rsidRPr="00EA52D7">
        <w:rPr>
          <w:rFonts w:ascii="Arial" w:hAnsi="Arial" w:cs="Arial"/>
        </w:rPr>
        <w:t xml:space="preserve"> postupka, samo u obimu i samo u svrhu provedbe oglasa, a sukladno odredbama Opće Uredbe o zaštiti osobnih podataka EU 2016/679. od 27. travnja 2016. godine.</w:t>
      </w:r>
    </w:p>
    <w:p w14:paraId="5FE9B200" w14:textId="77777777" w:rsidR="0082321F" w:rsidRPr="00757F58" w:rsidRDefault="0082321F" w:rsidP="00757F58">
      <w:pPr>
        <w:overflowPunct w:val="0"/>
        <w:spacing w:after="0" w:line="240" w:lineRule="auto"/>
        <w:jc w:val="both"/>
        <w:textAlignment w:val="baseline"/>
        <w:rPr>
          <w:rFonts w:ascii="Arial" w:hAnsi="Arial" w:cs="Arial"/>
          <w:bCs/>
          <w:lang w:eastAsia="en-US"/>
        </w:rPr>
      </w:pPr>
    </w:p>
    <w:p w14:paraId="2A52E4C8" w14:textId="77777777" w:rsidR="00A70635" w:rsidRPr="00EA52D7" w:rsidRDefault="00A70635" w:rsidP="00A70635">
      <w:pPr>
        <w:spacing w:line="240" w:lineRule="auto"/>
        <w:contextualSpacing/>
        <w:jc w:val="right"/>
        <w:rPr>
          <w:rFonts w:ascii="Arial" w:hAnsi="Arial" w:cs="Arial"/>
          <w:b/>
        </w:rPr>
      </w:pPr>
      <w:r w:rsidRPr="00EA52D7">
        <w:rPr>
          <w:rFonts w:ascii="Arial" w:hAnsi="Arial" w:cs="Arial"/>
          <w:b/>
        </w:rPr>
        <w:t xml:space="preserve">POVJERENSTVO ZA PROVEDBU </w:t>
      </w:r>
      <w:r>
        <w:rPr>
          <w:rFonts w:ascii="Arial" w:hAnsi="Arial" w:cs="Arial"/>
          <w:b/>
        </w:rPr>
        <w:t>OGLASA</w:t>
      </w:r>
    </w:p>
    <w:p w14:paraId="491F8BF8" w14:textId="77777777" w:rsidR="00A70635" w:rsidRPr="00EA52D7" w:rsidRDefault="00A70635" w:rsidP="00A70635">
      <w:pPr>
        <w:spacing w:line="240" w:lineRule="auto"/>
        <w:contextualSpacing/>
        <w:jc w:val="right"/>
        <w:rPr>
          <w:rFonts w:ascii="Arial" w:hAnsi="Arial" w:cs="Arial"/>
          <w:b/>
        </w:rPr>
      </w:pPr>
      <w:r w:rsidRPr="00EA52D7">
        <w:rPr>
          <w:rFonts w:ascii="Arial" w:hAnsi="Arial" w:cs="Arial"/>
          <w:b/>
        </w:rPr>
        <w:t>ZA PRIJEM U SLUŽBU NA ODREĐENO VRIJEME</w:t>
      </w:r>
    </w:p>
    <w:p w14:paraId="60BE9FDE" w14:textId="77777777" w:rsidR="00E91492" w:rsidRDefault="00E91492"/>
    <w:sectPr w:rsidR="00E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900B4"/>
    <w:multiLevelType w:val="hybridMultilevel"/>
    <w:tmpl w:val="314EC2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01B9A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91132"/>
    <w:multiLevelType w:val="hybridMultilevel"/>
    <w:tmpl w:val="0EFC2E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B2194"/>
    <w:multiLevelType w:val="hybridMultilevel"/>
    <w:tmpl w:val="51662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A16FD"/>
    <w:multiLevelType w:val="hybridMultilevel"/>
    <w:tmpl w:val="B77ECB34"/>
    <w:lvl w:ilvl="0" w:tplc="1B6C862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3042813">
    <w:abstractNumId w:val="1"/>
  </w:num>
  <w:num w:numId="2" w16cid:durableId="1438914796">
    <w:abstractNumId w:val="3"/>
  </w:num>
  <w:num w:numId="3" w16cid:durableId="1946498402">
    <w:abstractNumId w:val="0"/>
  </w:num>
  <w:num w:numId="4" w16cid:durableId="984234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58"/>
    <w:rsid w:val="00046D8B"/>
    <w:rsid w:val="00237AB8"/>
    <w:rsid w:val="0036151C"/>
    <w:rsid w:val="003A3993"/>
    <w:rsid w:val="003B75DB"/>
    <w:rsid w:val="004D60E0"/>
    <w:rsid w:val="005C09F9"/>
    <w:rsid w:val="005F18A9"/>
    <w:rsid w:val="006059EE"/>
    <w:rsid w:val="006B6A7A"/>
    <w:rsid w:val="00757F58"/>
    <w:rsid w:val="00802DD4"/>
    <w:rsid w:val="0082321F"/>
    <w:rsid w:val="0095296A"/>
    <w:rsid w:val="00992619"/>
    <w:rsid w:val="00A62F3A"/>
    <w:rsid w:val="00A70635"/>
    <w:rsid w:val="00A74B1F"/>
    <w:rsid w:val="00C06305"/>
    <w:rsid w:val="00C1223E"/>
    <w:rsid w:val="00C422EA"/>
    <w:rsid w:val="00D26426"/>
    <w:rsid w:val="00D85D76"/>
    <w:rsid w:val="00E91492"/>
    <w:rsid w:val="00FE2B6B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DC56"/>
  <w15:chartTrackingRefBased/>
  <w15:docId w15:val="{24DA6D05-E2AD-4CD2-AB5F-5FF21CE8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F5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57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57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57F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57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57F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57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57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57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57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57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57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57F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57F5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57F5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57F5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57F5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57F5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57F5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57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57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7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57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7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57F5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57F5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57F5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57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57F5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57F58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uiPriority w:val="99"/>
    <w:unhideWhenUsed/>
    <w:rsid w:val="00A70635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6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z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zet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Klarić</dc:creator>
  <cp:keywords/>
  <dc:description/>
  <cp:lastModifiedBy>Karin Klarić</cp:lastModifiedBy>
  <cp:revision>4</cp:revision>
  <dcterms:created xsi:type="dcterms:W3CDTF">2025-06-23T10:11:00Z</dcterms:created>
  <dcterms:modified xsi:type="dcterms:W3CDTF">2025-07-02T10:59:00Z</dcterms:modified>
</cp:coreProperties>
</file>