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03" w:rsidRDefault="00106703">
      <w:bookmarkStart w:id="0" w:name="_GoBack"/>
      <w:bookmarkEnd w:id="0"/>
      <w:r>
        <w:t xml:space="preserve">                                                                                                             LIGA PROTIV RAKA Buzet</w:t>
      </w:r>
    </w:p>
    <w:p w:rsidR="00106703" w:rsidRDefault="00106703">
      <w:r>
        <w:t xml:space="preserve">                                                                                                            2. Istarske brigade 13/1  </w:t>
      </w:r>
    </w:p>
    <w:p w:rsidR="00106703" w:rsidRDefault="00106703">
      <w:r>
        <w:t xml:space="preserve">                                                                                                                52420 Buzet</w:t>
      </w:r>
    </w:p>
    <w:p w:rsidR="00106703" w:rsidRDefault="00106703">
      <w:r>
        <w:t xml:space="preserve">                                                                                                             OIB 99813736520</w:t>
      </w:r>
    </w:p>
    <w:p w:rsidR="006A2C37" w:rsidRPr="004E5A54" w:rsidRDefault="004E5A54">
      <w:pPr>
        <w:rPr>
          <w:lang w:val="it-IT"/>
        </w:rPr>
      </w:pPr>
      <w:r>
        <w:t>Buzet,20.02.2022</w:t>
      </w:r>
      <w:r w:rsidR="00106703">
        <w:t>.</w:t>
      </w:r>
    </w:p>
    <w:p w:rsidR="00106703" w:rsidRPr="004E5A54" w:rsidRDefault="00106703">
      <w:pPr>
        <w:rPr>
          <w:lang w:val="it-IT"/>
        </w:rPr>
      </w:pPr>
      <w:r w:rsidRPr="004E5A54">
        <w:rPr>
          <w:lang w:val="it-IT"/>
        </w:rPr>
        <w:t xml:space="preserve">                       IZVJEŠĆE O RADU UDRUGE LIGA PROTIV RAKA BUZET</w:t>
      </w:r>
      <w:r w:rsidR="00283F82" w:rsidRPr="004E5A54">
        <w:rPr>
          <w:lang w:val="it-IT"/>
        </w:rPr>
        <w:t xml:space="preserve"> za 2020.godinu</w:t>
      </w:r>
    </w:p>
    <w:p w:rsidR="00106703" w:rsidRDefault="004E5A54">
      <w:pPr>
        <w:rPr>
          <w:lang w:val="it-IT"/>
        </w:rPr>
      </w:pPr>
      <w:r>
        <w:rPr>
          <w:lang w:val="it-IT"/>
        </w:rPr>
        <w:t>Udruga je tijekom 2021</w:t>
      </w:r>
      <w:r w:rsidR="00106703">
        <w:rPr>
          <w:lang w:val="it-IT"/>
        </w:rPr>
        <w:t>. obavljala poslove i zadatke  prema Planu rad</w:t>
      </w:r>
      <w:r>
        <w:rPr>
          <w:lang w:val="it-IT"/>
        </w:rPr>
        <w:t>a i Financijskom planu za 2021</w:t>
      </w:r>
      <w:r w:rsidR="00B5167E">
        <w:rPr>
          <w:lang w:val="it-IT"/>
        </w:rPr>
        <w:t>.</w:t>
      </w:r>
      <w:r w:rsidR="00106703">
        <w:rPr>
          <w:lang w:val="it-IT"/>
        </w:rPr>
        <w:t xml:space="preserve"> Održane su 4 sjednice Predsjedništva i 2 Skupštine Udruge.</w:t>
      </w:r>
    </w:p>
    <w:p w:rsidR="00106703" w:rsidRDefault="00106703">
      <w:pPr>
        <w:rPr>
          <w:lang w:val="it-IT"/>
        </w:rPr>
      </w:pPr>
      <w:r>
        <w:rPr>
          <w:lang w:val="it-IT"/>
        </w:rPr>
        <w:t>Udruga se javila na natječaj Grada Buzeta za financiranje programa i projekata civilnog društva. Izrađena je financijska dokumentacija i opisni dio programa i projekata do 10. Veljače.</w:t>
      </w:r>
    </w:p>
    <w:p w:rsidR="00283F82" w:rsidRDefault="00106703" w:rsidP="00D21440">
      <w:pPr>
        <w:rPr>
          <w:lang w:val="it-IT"/>
        </w:rPr>
      </w:pPr>
      <w:r>
        <w:rPr>
          <w:lang w:val="it-IT"/>
        </w:rPr>
        <w:t>Do 31. Siječnja je također prema Gradu podneseno konačno godišnje izvješće veza</w:t>
      </w:r>
      <w:r w:rsidR="004E5A54">
        <w:rPr>
          <w:lang w:val="it-IT"/>
        </w:rPr>
        <w:t>no za projekte i programe u 2020. Godini,U srpnju 2021</w:t>
      </w:r>
      <w:r>
        <w:rPr>
          <w:lang w:val="it-IT"/>
        </w:rPr>
        <w:t>. Podneseno je Gradu polugodišnje izvješće o prove</w:t>
      </w:r>
      <w:r w:rsidR="004E5A54">
        <w:rPr>
          <w:lang w:val="it-IT"/>
        </w:rPr>
        <w:t>dbi programa i projekata za 2021</w:t>
      </w:r>
      <w:r>
        <w:rPr>
          <w:lang w:val="it-IT"/>
        </w:rPr>
        <w:t xml:space="preserve">. Godinu. Sukladno propisima i pravilima podneseno je financijsko izvješće FINi kao i izvješće o održanoj Skupštini </w:t>
      </w:r>
      <w:r w:rsidR="004E5A54">
        <w:rPr>
          <w:lang w:val="it-IT"/>
        </w:rPr>
        <w:t>2020. Uredu Dr</w:t>
      </w:r>
      <w:r w:rsidR="00D21440">
        <w:rPr>
          <w:lang w:val="it-IT"/>
        </w:rPr>
        <w:t>žavne Uprave</w:t>
      </w:r>
      <w:r w:rsidR="004E5A54">
        <w:rPr>
          <w:lang w:val="it-IT"/>
        </w:rPr>
        <w:t>.</w:t>
      </w:r>
    </w:p>
    <w:p w:rsidR="004E5A54" w:rsidRDefault="004E5A54" w:rsidP="004E5A54">
      <w:pPr>
        <w:rPr>
          <w:lang w:val="it-IT"/>
        </w:rPr>
      </w:pPr>
      <w:r w:rsidRPr="004E5A54">
        <w:rPr>
          <w:lang w:val="it-IT"/>
        </w:rPr>
        <w:t>Od planiranih aktivnosti Liga je kupila dva antidekubitalna madraca obzirom da su oni koje imamo dotrajali i potrošna</w:t>
      </w:r>
      <w:r>
        <w:rPr>
          <w:lang w:val="it-IT"/>
        </w:rPr>
        <w:t xml:space="preserve"> roba i digitalni tlakomjer .</w:t>
      </w:r>
    </w:p>
    <w:p w:rsidR="004E5A54" w:rsidRDefault="004E5A54" w:rsidP="004E5A54">
      <w:pPr>
        <w:rPr>
          <w:lang w:val="it-IT"/>
        </w:rPr>
      </w:pPr>
      <w:r>
        <w:rPr>
          <w:lang w:val="it-IT"/>
        </w:rPr>
        <w:t>Odr</w:t>
      </w:r>
      <w:r w:rsidRPr="004E5A54">
        <w:rPr>
          <w:lang w:val="it-IT"/>
        </w:rPr>
        <w:t xml:space="preserve">žano je obilježavanje Dana </w:t>
      </w:r>
      <w:r>
        <w:rPr>
          <w:lang w:val="it-IT"/>
        </w:rPr>
        <w:t>narcisa gdje smo dijelili narcis</w:t>
      </w:r>
      <w:r w:rsidRPr="004E5A54">
        <w:rPr>
          <w:lang w:val="it-IT"/>
        </w:rPr>
        <w:t>e i edukativni materijal po pitanju prevencije kod bolesti karcinoma,te smo i najavili novu aktivnost prikupljanja priloga za kupovinu detektor</w:t>
      </w:r>
      <w:r>
        <w:rPr>
          <w:lang w:val="it-IT"/>
        </w:rPr>
        <w:t xml:space="preserve">a vena za laboratorij Buzetskog </w:t>
      </w:r>
      <w:r w:rsidRPr="004E5A54">
        <w:rPr>
          <w:lang w:val="it-IT"/>
        </w:rPr>
        <w:t>Doma zdravlja.</w:t>
      </w:r>
    </w:p>
    <w:p w:rsidR="004E5A54" w:rsidRDefault="004E5A54" w:rsidP="004E5A54">
      <w:pPr>
        <w:rPr>
          <w:lang w:val="it-IT"/>
        </w:rPr>
      </w:pPr>
      <w:r w:rsidRPr="004E5A54">
        <w:rPr>
          <w:lang w:val="it-IT"/>
        </w:rPr>
        <w:t>Tijekom godine su se održavale kreativne radionice čije radove smo ponudili građanima na Sobotini i na Adventu na Sjeveru te tako prikupljali donacije za kupovinu detektora vena. Advent na Sjeveru smo iskoristili i za Božićno darivanje građana zdravim paketićima kojima želimo skrenuti pažnju na manju konzumaciju umjetnih zaslađivača i aroma i na ukusno i zdravo suho i svježe voće kako bi ih potakli na promjenu prehrane. Ukupnu je u aktivnostima i pripremama aktivnosti aktivno učestvovalo 18 članica/članova Lige koji su odradili cca. 400 volonterskih sati.</w:t>
      </w:r>
    </w:p>
    <w:p w:rsidR="00B5167E" w:rsidRPr="00B5167E" w:rsidRDefault="00B5167E" w:rsidP="00D21440">
      <w:pPr>
        <w:rPr>
          <w:lang w:val="it-IT"/>
        </w:rPr>
      </w:pPr>
    </w:p>
    <w:p w:rsidR="006319E6" w:rsidRDefault="00B5167E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  <w: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  <w:t xml:space="preserve">. </w:t>
      </w:r>
    </w:p>
    <w:p w:rsidR="002E574E" w:rsidRDefault="002E574E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</w:p>
    <w:p w:rsidR="002E574E" w:rsidRDefault="002E574E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  <w: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  <w:t xml:space="preserve">                                                                                                       Predsjednica Udruge </w:t>
      </w:r>
    </w:p>
    <w:p w:rsidR="002E574E" w:rsidRPr="00D55416" w:rsidRDefault="002E574E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  <w: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  <w:t xml:space="preserve">                                                                                                          Snežana Andrejev Majcan</w:t>
      </w:r>
    </w:p>
    <w:p w:rsidR="00D21440" w:rsidRPr="00D21440" w:rsidRDefault="00D21440" w:rsidP="00D21440">
      <w:pPr>
        <w:rPr>
          <w:rFonts w:ascii="Arial" w:eastAsia="Times New Roman" w:hAnsi="Arial" w:cs="Arial"/>
          <w:color w:val="500050"/>
          <w:shd w:val="clear" w:color="auto" w:fill="FFFFFF"/>
          <w:lang w:val="hr-HR" w:eastAsia="hr-HR"/>
        </w:rPr>
      </w:pPr>
    </w:p>
    <w:p w:rsidR="00D21440" w:rsidRPr="00D21440" w:rsidRDefault="00D21440">
      <w:pPr>
        <w:rPr>
          <w:lang w:val="hr-HR"/>
        </w:rPr>
      </w:pPr>
    </w:p>
    <w:p w:rsidR="00106703" w:rsidRPr="00D21440" w:rsidRDefault="00106703">
      <w:pPr>
        <w:rPr>
          <w:lang w:val="hr-HR"/>
        </w:rPr>
      </w:pPr>
    </w:p>
    <w:sectPr w:rsidR="00106703" w:rsidRPr="00D2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3A" w:rsidRDefault="004D343A" w:rsidP="00106703">
      <w:pPr>
        <w:spacing w:after="0" w:line="240" w:lineRule="auto"/>
      </w:pPr>
      <w:r>
        <w:separator/>
      </w:r>
    </w:p>
  </w:endnote>
  <w:endnote w:type="continuationSeparator" w:id="0">
    <w:p w:rsidR="004D343A" w:rsidRDefault="004D343A" w:rsidP="0010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3A" w:rsidRDefault="004D343A" w:rsidP="00106703">
      <w:pPr>
        <w:spacing w:after="0" w:line="240" w:lineRule="auto"/>
      </w:pPr>
      <w:r>
        <w:separator/>
      </w:r>
    </w:p>
  </w:footnote>
  <w:footnote w:type="continuationSeparator" w:id="0">
    <w:p w:rsidR="004D343A" w:rsidRDefault="004D343A" w:rsidP="00106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03"/>
    <w:rsid w:val="00032398"/>
    <w:rsid w:val="000C3DCF"/>
    <w:rsid w:val="00106703"/>
    <w:rsid w:val="00283F82"/>
    <w:rsid w:val="002E574E"/>
    <w:rsid w:val="00393E57"/>
    <w:rsid w:val="004D343A"/>
    <w:rsid w:val="004E5A54"/>
    <w:rsid w:val="006319E6"/>
    <w:rsid w:val="006A2C37"/>
    <w:rsid w:val="008702D2"/>
    <w:rsid w:val="00B5167E"/>
    <w:rsid w:val="00C26721"/>
    <w:rsid w:val="00D21440"/>
    <w:rsid w:val="00D239D2"/>
    <w:rsid w:val="00D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B4546-57CD-437A-B7F2-C0A72ED1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703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0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70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 Šćulac Jerman</cp:lastModifiedBy>
  <cp:revision>2</cp:revision>
  <cp:lastPrinted>2020-12-18T09:47:00Z</cp:lastPrinted>
  <dcterms:created xsi:type="dcterms:W3CDTF">2022-03-15T06:48:00Z</dcterms:created>
  <dcterms:modified xsi:type="dcterms:W3CDTF">2022-03-15T06:48:00Z</dcterms:modified>
</cp:coreProperties>
</file>