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03" w:rsidRDefault="00106703">
      <w:bookmarkStart w:id="0" w:name="_GoBack"/>
      <w:bookmarkEnd w:id="0"/>
      <w:r>
        <w:t xml:space="preserve">                                                                                                             LIGA PROTIV RAKA Buzet</w:t>
      </w:r>
    </w:p>
    <w:p w:rsidR="00106703" w:rsidRDefault="00106703">
      <w:r>
        <w:t xml:space="preserve">                                                                                                            2. Istarske brigade 13/1  </w:t>
      </w:r>
    </w:p>
    <w:p w:rsidR="00106703" w:rsidRDefault="00106703">
      <w:r>
        <w:t xml:space="preserve">                                                                                                                52420 Buzet</w:t>
      </w:r>
    </w:p>
    <w:p w:rsidR="00106703" w:rsidRDefault="00106703">
      <w:r>
        <w:t xml:space="preserve">                                                                                                             OIB 99813736520</w:t>
      </w:r>
    </w:p>
    <w:p w:rsidR="006A2C37" w:rsidRPr="00393E57" w:rsidRDefault="00B5167E">
      <w:r>
        <w:t>Buzet,20.02.2021</w:t>
      </w:r>
      <w:r w:rsidR="00106703">
        <w:t>.</w:t>
      </w:r>
    </w:p>
    <w:p w:rsidR="00106703" w:rsidRPr="00393E57" w:rsidRDefault="00106703">
      <w:r w:rsidRPr="00393E57">
        <w:t xml:space="preserve">                       IZVJEŠĆE O RADU UDRUGE LIGA PROTIV RAKA BUZET</w:t>
      </w:r>
      <w:r w:rsidR="00283F82" w:rsidRPr="00393E57">
        <w:t xml:space="preserve"> za 2020.godinu</w:t>
      </w:r>
    </w:p>
    <w:p w:rsidR="00106703" w:rsidRDefault="00B5167E">
      <w:pPr>
        <w:rPr>
          <w:lang w:val="it-IT"/>
        </w:rPr>
      </w:pPr>
      <w:r>
        <w:rPr>
          <w:lang w:val="it-IT"/>
        </w:rPr>
        <w:t>Udruga je tijekom 2020</w:t>
      </w:r>
      <w:r w:rsidR="00106703">
        <w:rPr>
          <w:lang w:val="it-IT"/>
        </w:rPr>
        <w:t>. obavljala poslove i zadatke  prema Planu rad</w:t>
      </w:r>
      <w:r>
        <w:rPr>
          <w:lang w:val="it-IT"/>
        </w:rPr>
        <w:t>a i Financijskom planu za 2020.</w:t>
      </w:r>
      <w:r w:rsidR="00106703">
        <w:rPr>
          <w:lang w:val="it-IT"/>
        </w:rPr>
        <w:t xml:space="preserve"> Održane su 4 sjednice Predsjedništva i 2 Skupštine Udruge.</w:t>
      </w:r>
    </w:p>
    <w:p w:rsidR="00106703" w:rsidRDefault="00106703">
      <w:pPr>
        <w:rPr>
          <w:lang w:val="it-IT"/>
        </w:rPr>
      </w:pPr>
      <w:r>
        <w:rPr>
          <w:lang w:val="it-IT"/>
        </w:rPr>
        <w:t>Udruga se javila na natječaj Grada Buzeta za financiranje programa i projekata civilnog društva. Izrađena je financijska dokumentacija i opisni dio programa i projekata do 10. Veljače.</w:t>
      </w:r>
    </w:p>
    <w:p w:rsidR="00106703" w:rsidRDefault="00106703">
      <w:pPr>
        <w:rPr>
          <w:lang w:val="it-IT"/>
        </w:rPr>
      </w:pPr>
      <w:r>
        <w:rPr>
          <w:lang w:val="it-IT"/>
        </w:rPr>
        <w:t>Do 31. Siječnja je također prema Gradu podneseno konačno godišnje izvješće veza</w:t>
      </w:r>
      <w:r w:rsidR="00B5167E">
        <w:rPr>
          <w:lang w:val="it-IT"/>
        </w:rPr>
        <w:t>no za projekte i programe u 2019. Godini,U srpnju 2020</w:t>
      </w:r>
      <w:r>
        <w:rPr>
          <w:lang w:val="it-IT"/>
        </w:rPr>
        <w:t>. Podneseno je Gradu polugodišnje izvješće o prove</w:t>
      </w:r>
      <w:r w:rsidR="00B5167E">
        <w:rPr>
          <w:lang w:val="it-IT"/>
        </w:rPr>
        <w:t>dbi programa i projekata za 2020</w:t>
      </w:r>
      <w:r>
        <w:rPr>
          <w:lang w:val="it-IT"/>
        </w:rPr>
        <w:t xml:space="preserve">. Godinu. Sukladno propisima i pravilima podneseno je financijsko izvješće FINi kao i izvješće o održanoj Skupštini </w:t>
      </w:r>
      <w:r w:rsidR="00B5167E">
        <w:rPr>
          <w:lang w:val="it-IT"/>
        </w:rPr>
        <w:t>2019</w:t>
      </w:r>
      <w:r w:rsidR="00D21440">
        <w:rPr>
          <w:lang w:val="it-IT"/>
        </w:rPr>
        <w:t>. Uredu DRžavne Uprave</w:t>
      </w:r>
    </w:p>
    <w:p w:rsidR="00D21440" w:rsidRDefault="00B5167E" w:rsidP="00D21440">
      <w:pPr>
        <w:rPr>
          <w:lang w:val="it-IT"/>
        </w:rPr>
      </w:pPr>
      <w:r>
        <w:rPr>
          <w:lang w:val="it-IT"/>
        </w:rPr>
        <w:t>Udruga je radi epidemioloških mjera  morala odustati od obilježavanja Dana narcisa2020.</w:t>
      </w:r>
    </w:p>
    <w:p w:rsidR="00B5167E" w:rsidRDefault="00B5167E" w:rsidP="00D21440">
      <w:pPr>
        <w:rPr>
          <w:lang w:val="it-IT"/>
        </w:rPr>
      </w:pPr>
      <w:r>
        <w:rPr>
          <w:lang w:val="it-IT"/>
        </w:rPr>
        <w:t>6.travnja 2020. Je od financijskih sredstava udruge kupljeno 20 zaštitnih vizira koji su donirani Domu zdravlja Buzet.</w:t>
      </w:r>
    </w:p>
    <w:p w:rsidR="00B5167E" w:rsidRDefault="00B5167E" w:rsidP="00D21440">
      <w:pPr>
        <w:rPr>
          <w:lang w:val="it-IT"/>
        </w:rPr>
      </w:pPr>
      <w:r>
        <w:rPr>
          <w:lang w:val="it-IT"/>
        </w:rPr>
        <w:t>10. lipnja 2020. Smo započeli s održavanjem Kreativnih radionica no obzirom na epidemiološku situaciju, radionice smo morali provoditi po sistemu rad od kuće i provodile su se tijekom cijele godine.</w:t>
      </w:r>
    </w:p>
    <w:p w:rsidR="00B5167E" w:rsidRDefault="00283F82" w:rsidP="00D21440">
      <w:pPr>
        <w:rPr>
          <w:lang w:val="it-IT"/>
        </w:rPr>
      </w:pPr>
      <w:r>
        <w:rPr>
          <w:lang w:val="it-IT"/>
        </w:rPr>
        <w:t>13.rujna 2020. Udruga se s radovima iz kreativne radionice sudjelovala s svojim štandom na Subotini u starom gradu.</w:t>
      </w:r>
    </w:p>
    <w:p w:rsidR="00283F82" w:rsidRDefault="00283F82" w:rsidP="00D21440">
      <w:pPr>
        <w:rPr>
          <w:lang w:val="it-IT"/>
        </w:rPr>
      </w:pPr>
      <w:r>
        <w:rPr>
          <w:lang w:val="it-IT"/>
        </w:rPr>
        <w:t>19.prosinca 2020. Na Trgu Fontana smo dijelili zdrave Božićne paketiće koji su se sastojali od svježeg i suhog voća kako bi u blagdansko vrijeme ukazali na potrebu zdravog hranjenja.</w:t>
      </w:r>
    </w:p>
    <w:p w:rsidR="00B5167E" w:rsidRPr="00B5167E" w:rsidRDefault="00B5167E" w:rsidP="00D21440">
      <w:pPr>
        <w:rPr>
          <w:lang w:val="it-IT"/>
        </w:rPr>
      </w:pPr>
    </w:p>
    <w:p w:rsidR="006319E6" w:rsidRDefault="00B5167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. </w:t>
      </w:r>
    </w:p>
    <w:p w:rsidR="002E574E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</w:p>
    <w:p w:rsidR="002E574E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                                                                                                       Predsjednica Udruge </w:t>
      </w:r>
    </w:p>
    <w:p w:rsidR="002E574E" w:rsidRPr="00D55416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                                                                                                          Snežana Andrejev Majcan</w:t>
      </w:r>
    </w:p>
    <w:p w:rsidR="00D21440" w:rsidRPr="00D21440" w:rsidRDefault="00D21440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</w:p>
    <w:p w:rsidR="00D21440" w:rsidRPr="00D21440" w:rsidRDefault="00D21440">
      <w:pPr>
        <w:rPr>
          <w:lang w:val="hr-HR"/>
        </w:rPr>
      </w:pPr>
    </w:p>
    <w:p w:rsidR="00106703" w:rsidRPr="00D21440" w:rsidRDefault="00106703">
      <w:pPr>
        <w:rPr>
          <w:lang w:val="hr-HR"/>
        </w:rPr>
      </w:pPr>
    </w:p>
    <w:sectPr w:rsidR="00106703" w:rsidRPr="00D2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CF" w:rsidRDefault="000C3DCF" w:rsidP="00106703">
      <w:pPr>
        <w:spacing w:after="0" w:line="240" w:lineRule="auto"/>
      </w:pPr>
      <w:r>
        <w:separator/>
      </w:r>
    </w:p>
  </w:endnote>
  <w:endnote w:type="continuationSeparator" w:id="0">
    <w:p w:rsidR="000C3DCF" w:rsidRDefault="000C3DCF" w:rsidP="001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CF" w:rsidRDefault="000C3DCF" w:rsidP="00106703">
      <w:pPr>
        <w:spacing w:after="0" w:line="240" w:lineRule="auto"/>
      </w:pPr>
      <w:r>
        <w:separator/>
      </w:r>
    </w:p>
  </w:footnote>
  <w:footnote w:type="continuationSeparator" w:id="0">
    <w:p w:rsidR="000C3DCF" w:rsidRDefault="000C3DCF" w:rsidP="00106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3"/>
    <w:rsid w:val="0008422F"/>
    <w:rsid w:val="000C3DCF"/>
    <w:rsid w:val="00106703"/>
    <w:rsid w:val="00283F82"/>
    <w:rsid w:val="002E574E"/>
    <w:rsid w:val="00393E57"/>
    <w:rsid w:val="006319E6"/>
    <w:rsid w:val="006A2C37"/>
    <w:rsid w:val="008702D2"/>
    <w:rsid w:val="00B5167E"/>
    <w:rsid w:val="00C26721"/>
    <w:rsid w:val="00D21440"/>
    <w:rsid w:val="00D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47B8-1868-47EC-957E-7ACFD3C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703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0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7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Šćulac Jerman</cp:lastModifiedBy>
  <cp:revision>2</cp:revision>
  <cp:lastPrinted>2020-12-18T09:47:00Z</cp:lastPrinted>
  <dcterms:created xsi:type="dcterms:W3CDTF">2022-03-15T06:48:00Z</dcterms:created>
  <dcterms:modified xsi:type="dcterms:W3CDTF">2022-03-15T06:48:00Z</dcterms:modified>
</cp:coreProperties>
</file>