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OBRAZAC PRIJAVE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za potporu ugostiteljima Grada Buzeta za organizaciju prigodnih programa obilježavanja Dana Grada Buzeta</w:t>
      </w:r>
    </w:p>
    <w:p w:rsidR="00000000" w:rsidDel="00000000" w:rsidP="00000000" w:rsidRDefault="00000000" w:rsidRPr="00000000" w14:paraId="00000004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315.813255626512"/>
        <w:gridCol w:w="3709.6985553971117"/>
        <w:tblGridChange w:id="0">
          <w:tblGrid>
            <w:gridCol w:w="5315.813255626512"/>
            <w:gridCol w:w="3709.6985553971117"/>
          </w:tblGrid>
        </w:tblGridChange>
      </w:tblGrid>
      <w:tr>
        <w:trPr>
          <w:trHeight w:val="315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PODACI O KORISNIKU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Naziv prijavitelja: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Adresa sjedišta: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OIB: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Broj računa (IBAN):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Vlasnik (ime i prezime):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PODACI O UGOSTITELJSKOM OBJEKTU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Ime ugostiteljskog objekta: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Adresa ugostiteljskog objekta: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PODACI O PROGRAMU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Naziv programa i/ili ime izvođača: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Datum odvijanja: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a) petak, 11.9.2020.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b) subota, 12.9.2020.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Vrijeme odvijanja: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Sat početka: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Sat završetka:*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0" w:hRule="atLeast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*Sat završetka programa maksimalno će biti onaj određen Odlukom o nužnoj mjeri ograničavanja radnog vremena ugostiteljskih objekata iz kategorije “Barovi” koju donosi Stožer civilne zaštite RH, a koja bude na snazi na dan odvijanja programa.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Mjesto odvijanja: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a) terasa objekta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b) unutarnji prostor objekta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c) javna površina uz objekt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d) ostalo (navesti):____________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Potreba za proširenjem terase/zauzeće javne površine: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a) DA (navesti m2):__________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b) 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5" w:hRule="atLeast"/>
        </w:trPr>
        <w:tc>
          <w:tcPr>
            <w:gridSpan w:val="2"/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Kratki opis programa:</w:t>
            </w:r>
          </w:p>
        </w:tc>
      </w:tr>
      <w:tr>
        <w:tc>
          <w:tcPr>
            <w:gridSpan w:val="2"/>
            <w:vMerge w:val="continue"/>
            <w:tcBorders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Merge w:val="continue"/>
            <w:tcBorders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Merge w:val="continue"/>
            <w:tcBorders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Merge w:val="continue"/>
            <w:tcBorders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0" w:firstLine="0"/>
        <w:rPr/>
      </w:pPr>
      <w:r w:rsidDel="00000000" w:rsidR="00000000" w:rsidRPr="00000000">
        <w:rPr>
          <w:rtl w:val="0"/>
        </w:rPr>
        <w:t xml:space="preserve">Potpis i pečat prijavitelja/Korisnika</w:t>
      </w:r>
    </w:p>
    <w:p w:rsidR="00000000" w:rsidDel="00000000" w:rsidP="00000000" w:rsidRDefault="00000000" w:rsidRPr="00000000" w14:paraId="0000003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0" w:firstLine="0"/>
        <w:rPr/>
      </w:pPr>
      <w:r w:rsidDel="00000000" w:rsidR="00000000" w:rsidRPr="00000000">
        <w:rPr>
          <w:rtl w:val="0"/>
        </w:rPr>
        <w:t xml:space="preserve">__________________________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381.3779527559075" w:top="850.393700787401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