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B85C07" w14:paraId="1BDE24FC" w14:textId="77777777">
        <w:trPr>
          <w:trHeight w:val="850"/>
        </w:trPr>
        <w:tc>
          <w:tcPr>
            <w:tcW w:w="9322" w:type="dxa"/>
            <w:gridSpan w:val="2"/>
            <w:vAlign w:val="center"/>
          </w:tcPr>
          <w:p w14:paraId="0DE311CB" w14:textId="77777777" w:rsidR="00B85C07" w:rsidRDefault="007D1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</w:t>
            </w:r>
          </w:p>
          <w:p w14:paraId="5B2E5776" w14:textId="133FE81A" w:rsidR="00B85C07" w:rsidRDefault="007D1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prijedlogu nacrta Odluke o </w:t>
            </w:r>
            <w:r w:rsidR="00E23A3A">
              <w:rPr>
                <w:rFonts w:ascii="Arial" w:hAnsi="Arial" w:cs="Arial"/>
              </w:rPr>
              <w:t>ustrojavanju evidencije komunalne infrastrukture</w:t>
            </w:r>
            <w:r w:rsidR="001D6D57">
              <w:rPr>
                <w:rFonts w:ascii="Arial" w:hAnsi="Arial" w:cs="Arial"/>
              </w:rPr>
              <w:t xml:space="preserve"> Grada Buzeta</w:t>
            </w:r>
          </w:p>
        </w:tc>
      </w:tr>
      <w:tr w:rsidR="00B85C07" w14:paraId="0FA9A996" w14:textId="77777777">
        <w:trPr>
          <w:trHeight w:val="850"/>
        </w:trPr>
        <w:tc>
          <w:tcPr>
            <w:tcW w:w="9322" w:type="dxa"/>
            <w:gridSpan w:val="2"/>
            <w:vAlign w:val="center"/>
          </w:tcPr>
          <w:p w14:paraId="343D863A" w14:textId="77777777" w:rsidR="00B85C07" w:rsidRDefault="007D19A1">
            <w:pPr>
              <w:jc w:val="center"/>
              <w:rPr>
                <w:rFonts w:ascii="Arial" w:eastAsia="Myriad Pro" w:hAnsi="Arial" w:cs="Arial"/>
                <w:b/>
                <w:color w:val="231F20"/>
              </w:rPr>
            </w:pPr>
            <w:r>
              <w:rPr>
                <w:rFonts w:ascii="Arial" w:eastAsia="Myriad Pro" w:hAnsi="Arial" w:cs="Arial"/>
                <w:b/>
                <w:color w:val="231F20"/>
              </w:rPr>
              <w:t>Nacrt prijedloga</w:t>
            </w:r>
          </w:p>
          <w:p w14:paraId="37533F21" w14:textId="61ADF635" w:rsidR="00B85C07" w:rsidRDefault="00E23A3A">
            <w:pPr>
              <w:jc w:val="center"/>
              <w:rPr>
                <w:rFonts w:ascii="Arial" w:eastAsia="Myriad Pro" w:hAnsi="Arial" w:cs="Arial"/>
                <w:b/>
                <w:color w:val="231F20"/>
              </w:rPr>
            </w:pPr>
            <w:r>
              <w:rPr>
                <w:rFonts w:ascii="Arial" w:eastAsia="Myriad Pro" w:hAnsi="Arial" w:cs="Arial"/>
                <w:b/>
                <w:color w:val="FF0000"/>
              </w:rPr>
              <w:t xml:space="preserve">Odluke o </w:t>
            </w:r>
            <w:r w:rsidRPr="00E23A3A">
              <w:rPr>
                <w:rFonts w:ascii="Arial" w:hAnsi="Arial" w:cs="Arial"/>
                <w:b/>
                <w:bCs/>
                <w:color w:val="FF0000"/>
              </w:rPr>
              <w:t>ustrojavanju evidencije komunalne infrastrukture Grada Buzeta</w:t>
            </w:r>
          </w:p>
        </w:tc>
      </w:tr>
      <w:tr w:rsidR="00B85C07" w14:paraId="56F1579F" w14:textId="77777777">
        <w:trPr>
          <w:trHeight w:val="850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ADB95BD" w14:textId="77777777" w:rsidR="00B85C07" w:rsidRDefault="007D19A1">
            <w:pPr>
              <w:jc w:val="center"/>
              <w:rPr>
                <w:rFonts w:ascii="Arial" w:eastAsia="Myriad Pro" w:hAnsi="Arial" w:cs="Arial"/>
                <w:color w:val="231F20"/>
                <w:spacing w:val="-3"/>
              </w:rPr>
            </w:pPr>
            <w:r>
              <w:rPr>
                <w:rFonts w:ascii="Arial" w:eastAsia="Myriad Pro" w:hAnsi="Arial" w:cs="Arial"/>
                <w:color w:val="231F20"/>
                <w:spacing w:val="-3"/>
              </w:rPr>
              <w:t>Grad Buzet</w:t>
            </w:r>
          </w:p>
          <w:p w14:paraId="550C60FB" w14:textId="77777777" w:rsidR="00B85C07" w:rsidRDefault="007D1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Myriad Pro" w:hAnsi="Arial" w:cs="Arial"/>
                <w:color w:val="231F20"/>
                <w:spacing w:val="-3"/>
              </w:rPr>
              <w:t>Upravni odjel za gospodarenje prostorom</w:t>
            </w:r>
          </w:p>
        </w:tc>
      </w:tr>
      <w:tr w:rsidR="00B85C07" w14:paraId="47149248" w14:textId="77777777">
        <w:trPr>
          <w:trHeight w:val="567"/>
        </w:trPr>
        <w:tc>
          <w:tcPr>
            <w:tcW w:w="4712" w:type="dxa"/>
            <w:shd w:val="clear" w:color="auto" w:fill="auto"/>
          </w:tcPr>
          <w:p w14:paraId="03BB51D2" w14:textId="77777777" w:rsidR="00B85C07" w:rsidRDefault="007D19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Početak savjetovanja: </w:t>
            </w:r>
          </w:p>
          <w:p w14:paraId="443E9DB6" w14:textId="5BE2948E" w:rsidR="00B85C07" w:rsidRDefault="00E23A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D19A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="007D19A1">
              <w:rPr>
                <w:rFonts w:ascii="Arial" w:hAnsi="Arial" w:cs="Arial"/>
                <w:b/>
              </w:rPr>
              <w:t>.202</w:t>
            </w:r>
            <w:r w:rsidR="001D6D57">
              <w:rPr>
                <w:rFonts w:ascii="Arial" w:hAnsi="Arial" w:cs="Arial"/>
                <w:b/>
              </w:rPr>
              <w:t>3</w:t>
            </w:r>
            <w:r w:rsidR="007D19A1">
              <w:rPr>
                <w:rFonts w:ascii="Arial" w:hAnsi="Arial" w:cs="Arial"/>
                <w:b/>
              </w:rPr>
              <w:t>.</w:t>
            </w:r>
          </w:p>
          <w:p w14:paraId="31352057" w14:textId="77777777" w:rsidR="00B85C07" w:rsidRDefault="00B85C07">
            <w:pPr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  <w:shd w:val="clear" w:color="auto" w:fill="auto"/>
          </w:tcPr>
          <w:p w14:paraId="5E267F8C" w14:textId="77777777" w:rsidR="00B85C07" w:rsidRDefault="007D19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Završetak savjetovanja: </w:t>
            </w:r>
          </w:p>
          <w:p w14:paraId="05F804D1" w14:textId="2759CDED" w:rsidR="00B85C07" w:rsidRDefault="00E23A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D19A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="007D19A1">
              <w:rPr>
                <w:rFonts w:ascii="Arial" w:hAnsi="Arial" w:cs="Arial"/>
                <w:b/>
              </w:rPr>
              <w:t>.202</w:t>
            </w:r>
            <w:r w:rsidR="001D6D57">
              <w:rPr>
                <w:rFonts w:ascii="Arial" w:hAnsi="Arial" w:cs="Arial"/>
                <w:b/>
              </w:rPr>
              <w:t>3</w:t>
            </w:r>
            <w:r w:rsidR="007D19A1">
              <w:rPr>
                <w:rFonts w:ascii="Arial" w:hAnsi="Arial" w:cs="Arial"/>
                <w:b/>
              </w:rPr>
              <w:t>.</w:t>
            </w:r>
          </w:p>
          <w:p w14:paraId="16DD6912" w14:textId="77777777" w:rsidR="00B85C07" w:rsidRDefault="00B85C07">
            <w:pPr>
              <w:rPr>
                <w:rFonts w:ascii="Arial" w:hAnsi="Arial" w:cs="Arial"/>
                <w:b/>
              </w:rPr>
            </w:pPr>
          </w:p>
        </w:tc>
      </w:tr>
      <w:tr w:rsidR="00B85C07" w14:paraId="0D7BC56B" w14:textId="77777777">
        <w:trPr>
          <w:trHeight w:val="567"/>
        </w:trPr>
        <w:tc>
          <w:tcPr>
            <w:tcW w:w="4712" w:type="dxa"/>
          </w:tcPr>
          <w:p w14:paraId="7B3CBD94" w14:textId="77777777" w:rsidR="00B85C07" w:rsidRDefault="007D1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 w14:paraId="6441C668" w14:textId="77777777" w:rsidR="00B85C07" w:rsidRDefault="00B85C07">
            <w:pPr>
              <w:rPr>
                <w:rFonts w:ascii="Arial" w:hAnsi="Arial" w:cs="Arial"/>
              </w:rPr>
            </w:pPr>
          </w:p>
          <w:p w14:paraId="4A65767F" w14:textId="77777777" w:rsidR="00B85C07" w:rsidRDefault="00B85C07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317FC380" w14:textId="77777777" w:rsidR="00B85C07" w:rsidRDefault="00B85C07">
            <w:pPr>
              <w:rPr>
                <w:rFonts w:ascii="Arial" w:hAnsi="Arial" w:cs="Arial"/>
              </w:rPr>
            </w:pPr>
          </w:p>
        </w:tc>
      </w:tr>
      <w:tr w:rsidR="00B85C07" w14:paraId="5AF92EEB" w14:textId="77777777">
        <w:trPr>
          <w:trHeight w:val="567"/>
        </w:trPr>
        <w:tc>
          <w:tcPr>
            <w:tcW w:w="4712" w:type="dxa"/>
          </w:tcPr>
          <w:p w14:paraId="60514B06" w14:textId="77777777" w:rsidR="00B85C07" w:rsidRDefault="007D1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 w14:paraId="29B80504" w14:textId="77777777" w:rsidR="00B85C07" w:rsidRDefault="00B85C07">
            <w:pPr>
              <w:rPr>
                <w:rFonts w:ascii="Arial" w:hAnsi="Arial" w:cs="Arial"/>
              </w:rPr>
            </w:pPr>
          </w:p>
          <w:p w14:paraId="13A52A25" w14:textId="77777777" w:rsidR="00B85C07" w:rsidRDefault="00B85C07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424E900E" w14:textId="77777777" w:rsidR="00B85C07" w:rsidRDefault="00B85C07">
            <w:pPr>
              <w:rPr>
                <w:rFonts w:ascii="Arial" w:hAnsi="Arial" w:cs="Arial"/>
              </w:rPr>
            </w:pPr>
          </w:p>
        </w:tc>
      </w:tr>
      <w:tr w:rsidR="00B85C07" w14:paraId="03C72775" w14:textId="77777777">
        <w:trPr>
          <w:trHeight w:val="567"/>
        </w:trPr>
        <w:tc>
          <w:tcPr>
            <w:tcW w:w="4712" w:type="dxa"/>
          </w:tcPr>
          <w:p w14:paraId="2489D24D" w14:textId="77777777" w:rsidR="00B85C07" w:rsidRDefault="007D1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Načelni komentari na predloženi nacrt općeg akta</w:t>
            </w:r>
          </w:p>
          <w:p w14:paraId="5655A126" w14:textId="77777777" w:rsidR="00B85C07" w:rsidRDefault="00B85C07">
            <w:pPr>
              <w:rPr>
                <w:rFonts w:ascii="Arial" w:hAnsi="Arial" w:cs="Arial"/>
              </w:rPr>
            </w:pPr>
          </w:p>
          <w:p w14:paraId="2E140C18" w14:textId="77777777" w:rsidR="00B85C07" w:rsidRDefault="00B85C07">
            <w:pPr>
              <w:rPr>
                <w:rFonts w:ascii="Arial" w:hAnsi="Arial" w:cs="Arial"/>
              </w:rPr>
            </w:pPr>
          </w:p>
          <w:p w14:paraId="5220ADAA" w14:textId="77777777" w:rsidR="00B85C07" w:rsidRDefault="00B85C07">
            <w:pPr>
              <w:rPr>
                <w:rFonts w:ascii="Arial" w:hAnsi="Arial" w:cs="Arial"/>
              </w:rPr>
            </w:pPr>
          </w:p>
          <w:p w14:paraId="4AB32E65" w14:textId="77777777" w:rsidR="00B85C07" w:rsidRDefault="00B85C07">
            <w:pPr>
              <w:rPr>
                <w:rFonts w:ascii="Arial" w:hAnsi="Arial" w:cs="Arial"/>
              </w:rPr>
            </w:pPr>
          </w:p>
          <w:p w14:paraId="5707B826" w14:textId="77777777" w:rsidR="00B85C07" w:rsidRDefault="00B85C07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5E307361" w14:textId="77777777" w:rsidR="00B85C07" w:rsidRDefault="00B85C07">
            <w:pPr>
              <w:rPr>
                <w:rFonts w:ascii="Arial" w:hAnsi="Arial" w:cs="Arial"/>
              </w:rPr>
            </w:pPr>
          </w:p>
        </w:tc>
      </w:tr>
      <w:tr w:rsidR="00B85C07" w14:paraId="55041ECB" w14:textId="77777777">
        <w:trPr>
          <w:trHeight w:val="567"/>
        </w:trPr>
        <w:tc>
          <w:tcPr>
            <w:tcW w:w="4712" w:type="dxa"/>
          </w:tcPr>
          <w:p w14:paraId="0A417778" w14:textId="77777777" w:rsidR="00B85C07" w:rsidRDefault="007D1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Primjedbe na pojedine članke s obrazloženjem</w:t>
            </w:r>
          </w:p>
          <w:p w14:paraId="0C90E068" w14:textId="77777777" w:rsidR="00B85C07" w:rsidRDefault="007D1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(Ako je primjedaba više, prilažu se obrascu)</w:t>
            </w:r>
          </w:p>
          <w:p w14:paraId="2CFDB6E5" w14:textId="77777777" w:rsidR="00B85C07" w:rsidRDefault="00B85C07">
            <w:pPr>
              <w:rPr>
                <w:rFonts w:ascii="Arial" w:hAnsi="Arial" w:cs="Arial"/>
              </w:rPr>
            </w:pPr>
          </w:p>
          <w:p w14:paraId="1C5E431D" w14:textId="77777777" w:rsidR="00B85C07" w:rsidRDefault="00B85C07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674173CB" w14:textId="77777777" w:rsidR="00B85C07" w:rsidRDefault="00B85C07">
            <w:pPr>
              <w:rPr>
                <w:rFonts w:ascii="Arial" w:hAnsi="Arial" w:cs="Arial"/>
              </w:rPr>
            </w:pPr>
          </w:p>
        </w:tc>
      </w:tr>
      <w:tr w:rsidR="00B85C07" w14:paraId="685F4623" w14:textId="77777777">
        <w:trPr>
          <w:trHeight w:val="567"/>
        </w:trPr>
        <w:tc>
          <w:tcPr>
            <w:tcW w:w="4712" w:type="dxa"/>
          </w:tcPr>
          <w:p w14:paraId="1A1E28BE" w14:textId="77777777" w:rsidR="00B85C07" w:rsidRDefault="007D1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 w14:paraId="120DB015" w14:textId="77777777" w:rsidR="00B85C07" w:rsidRDefault="00B85C07">
            <w:pPr>
              <w:rPr>
                <w:rFonts w:ascii="Arial" w:hAnsi="Arial" w:cs="Arial"/>
              </w:rPr>
            </w:pPr>
          </w:p>
          <w:p w14:paraId="3228CBCE" w14:textId="77777777" w:rsidR="00B85C07" w:rsidRDefault="00B85C07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621F5DD3" w14:textId="77777777" w:rsidR="00B85C07" w:rsidRDefault="00B85C07">
            <w:pPr>
              <w:rPr>
                <w:rFonts w:ascii="Arial" w:hAnsi="Arial" w:cs="Arial"/>
              </w:rPr>
            </w:pPr>
          </w:p>
        </w:tc>
      </w:tr>
      <w:tr w:rsidR="00B85C07" w14:paraId="7C0C52ED" w14:textId="77777777">
        <w:trPr>
          <w:trHeight w:val="567"/>
        </w:trPr>
        <w:tc>
          <w:tcPr>
            <w:tcW w:w="4712" w:type="dxa"/>
          </w:tcPr>
          <w:p w14:paraId="2A12886E" w14:textId="77777777" w:rsidR="00B85C07" w:rsidRDefault="007D1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dostavljanja</w:t>
            </w:r>
          </w:p>
          <w:p w14:paraId="2408A407" w14:textId="77777777" w:rsidR="00B85C07" w:rsidRDefault="00B85C07">
            <w:pPr>
              <w:rPr>
                <w:rFonts w:ascii="Arial" w:hAnsi="Arial" w:cs="Arial"/>
              </w:rPr>
            </w:pPr>
          </w:p>
          <w:p w14:paraId="7A895FA1" w14:textId="77777777" w:rsidR="00B85C07" w:rsidRDefault="00B85C07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326A172" w14:textId="77777777" w:rsidR="00B85C07" w:rsidRDefault="00B85C07">
            <w:pPr>
              <w:rPr>
                <w:rFonts w:ascii="Arial" w:hAnsi="Arial" w:cs="Arial"/>
              </w:rPr>
            </w:pPr>
          </w:p>
        </w:tc>
      </w:tr>
      <w:tr w:rsidR="00B85C07" w14:paraId="1304C23E" w14:textId="77777777">
        <w:trPr>
          <w:trHeight w:val="567"/>
        </w:trPr>
        <w:tc>
          <w:tcPr>
            <w:tcW w:w="4712" w:type="dxa"/>
          </w:tcPr>
          <w:p w14:paraId="7FD636FF" w14:textId="77777777" w:rsidR="00B85C07" w:rsidRDefault="007D1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 li suglasni da se ovaj obrazac s imenom/nazivom sudionika savjetovanja, obavi na internetskoj stranici?</w:t>
            </w:r>
          </w:p>
          <w:p w14:paraId="5808D0F1" w14:textId="77777777" w:rsidR="00B85C07" w:rsidRDefault="00B85C07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65449493" w14:textId="77777777" w:rsidR="00B85C07" w:rsidRDefault="00B85C07">
            <w:pPr>
              <w:rPr>
                <w:rFonts w:ascii="Arial" w:hAnsi="Arial" w:cs="Arial"/>
              </w:rPr>
            </w:pPr>
          </w:p>
        </w:tc>
      </w:tr>
      <w:tr w:rsidR="00B85C07" w14:paraId="62BD9C58" w14:textId="77777777">
        <w:trPr>
          <w:trHeight w:val="567"/>
        </w:trPr>
        <w:tc>
          <w:tcPr>
            <w:tcW w:w="4712" w:type="dxa"/>
          </w:tcPr>
          <w:p w14:paraId="389C7B26" w14:textId="77777777" w:rsidR="00B85C07" w:rsidRDefault="007D1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</w:t>
            </w:r>
          </w:p>
          <w:p w14:paraId="662D243D" w14:textId="77777777" w:rsidR="00B85C07" w:rsidRDefault="00B85C07">
            <w:pPr>
              <w:rPr>
                <w:rFonts w:ascii="Arial" w:hAnsi="Arial" w:cs="Arial"/>
              </w:rPr>
            </w:pPr>
          </w:p>
          <w:p w14:paraId="6CD42447" w14:textId="77777777" w:rsidR="00B85C07" w:rsidRDefault="00B85C07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180BC1E" w14:textId="77777777" w:rsidR="00B85C07" w:rsidRDefault="00B85C07">
            <w:pPr>
              <w:rPr>
                <w:rFonts w:ascii="Arial" w:hAnsi="Arial" w:cs="Arial"/>
              </w:rPr>
            </w:pPr>
          </w:p>
        </w:tc>
      </w:tr>
    </w:tbl>
    <w:p w14:paraId="1F23C6D2" w14:textId="77777777" w:rsidR="00B85C07" w:rsidRDefault="007D19A1">
      <w:pPr>
        <w:tabs>
          <w:tab w:val="left" w:pos="91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Popunjeni obrazac (s eventualnim prilozima) dostavite na adresu elektronske pošte: </w:t>
      </w:r>
      <w:hyperlink r:id="rId6" w:history="1">
        <w:r>
          <w:rPr>
            <w:rStyle w:val="Hiperveza"/>
            <w:rFonts w:ascii="Arial" w:hAnsi="Arial" w:cs="Arial"/>
            <w:sz w:val="24"/>
            <w:szCs w:val="24"/>
          </w:rPr>
          <w:t>info@buzet.hr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3A8F1A84" w14:textId="77777777" w:rsidR="00B85C07" w:rsidRDefault="00B85C07">
      <w:pPr>
        <w:spacing w:after="0" w:line="240" w:lineRule="auto"/>
        <w:rPr>
          <w:rFonts w:ascii="Arial" w:hAnsi="Arial" w:cs="Arial"/>
        </w:rPr>
      </w:pPr>
    </w:p>
    <w:sectPr w:rsidR="00B85C0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42F6" w14:textId="77777777" w:rsidR="00CF5DEB" w:rsidRDefault="00CF5DEB">
      <w:pPr>
        <w:spacing w:after="0" w:line="240" w:lineRule="auto"/>
      </w:pPr>
      <w:r>
        <w:separator/>
      </w:r>
    </w:p>
  </w:endnote>
  <w:endnote w:type="continuationSeparator" w:id="0">
    <w:p w14:paraId="235FEA83" w14:textId="77777777" w:rsidR="00CF5DEB" w:rsidRDefault="00CF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85DA" w14:textId="77777777" w:rsidR="00B85C07" w:rsidRDefault="007D19A1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Sukladno Zakonu o zaštiti osobnih podataka (NN, broj 103/03., 118/06., 41/08., 130/11. i 106/12.-pročišćeni tekst) osobni podaci neće se koristiti u druge svrhe, osim u povijesne, statističke ili znanstvene svrhe, uz uvjet poduzimanja odgovarajućih zaštitnih mjera. Anonimni, uvredljivi ili irelevantni komentari neće se objaviti. 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3753" w14:textId="77777777" w:rsidR="00CF5DEB" w:rsidRDefault="00CF5DEB">
      <w:pPr>
        <w:spacing w:after="0" w:line="240" w:lineRule="auto"/>
      </w:pPr>
      <w:r>
        <w:separator/>
      </w:r>
    </w:p>
  </w:footnote>
  <w:footnote w:type="continuationSeparator" w:id="0">
    <w:p w14:paraId="6FF8ACC3" w14:textId="77777777" w:rsidR="00CF5DEB" w:rsidRDefault="00CF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4622" w14:textId="77777777" w:rsidR="00B85C07" w:rsidRDefault="007D19A1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07"/>
    <w:rsid w:val="001D6D57"/>
    <w:rsid w:val="003A5A24"/>
    <w:rsid w:val="006473C9"/>
    <w:rsid w:val="007D19A1"/>
    <w:rsid w:val="00B85C07"/>
    <w:rsid w:val="00B87E59"/>
    <w:rsid w:val="00CF5DEB"/>
    <w:rsid w:val="00E23A3A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4FD3"/>
  <w15:docId w15:val="{44C4AFF0-66EF-4959-819B-442572E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Denis Jerman</cp:lastModifiedBy>
  <cp:revision>2</cp:revision>
  <cp:lastPrinted>2023-06-30T11:24:00Z</cp:lastPrinted>
  <dcterms:created xsi:type="dcterms:W3CDTF">2023-10-06T09:43:00Z</dcterms:created>
  <dcterms:modified xsi:type="dcterms:W3CDTF">2023-10-06T09:43:00Z</dcterms:modified>
</cp:coreProperties>
</file>