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14:paraId="32DB49C0" w14:textId="77777777" w:rsidTr="005464B7">
        <w:trPr>
          <w:trHeight w:val="567"/>
        </w:trPr>
        <w:tc>
          <w:tcPr>
            <w:tcW w:w="9322" w:type="dxa"/>
            <w:gridSpan w:val="2"/>
          </w:tcPr>
          <w:p w14:paraId="39345A18" w14:textId="77777777"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14:paraId="28710EE8" w14:textId="77777777"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14:paraId="1AB99158" w14:textId="60C47835" w:rsid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 xml:space="preserve">sudjelovanja u savjetovanju o nacrtu </w:t>
            </w:r>
            <w:r w:rsidR="00E5279F">
              <w:rPr>
                <w:rFonts w:cs="Times New Roman"/>
              </w:rPr>
              <w:t>strateškog dokumenta</w:t>
            </w:r>
          </w:p>
          <w:p w14:paraId="14559900" w14:textId="77777777" w:rsidR="00B622F8" w:rsidRPr="005464B7" w:rsidRDefault="00B622F8" w:rsidP="0069056E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14:paraId="70358ECD" w14:textId="77777777" w:rsidTr="002C3912">
        <w:trPr>
          <w:trHeight w:val="468"/>
        </w:trPr>
        <w:tc>
          <w:tcPr>
            <w:tcW w:w="9322" w:type="dxa"/>
            <w:gridSpan w:val="2"/>
            <w:vAlign w:val="bottom"/>
          </w:tcPr>
          <w:p w14:paraId="21A91FCC" w14:textId="34C54293" w:rsidR="002C3912" w:rsidRPr="002C3912" w:rsidRDefault="002C3912" w:rsidP="002C3912">
            <w:pPr>
              <w:pStyle w:val="StandardWeb"/>
              <w:shd w:val="clear" w:color="auto" w:fill="FFFFFF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</w:pPr>
            <w:r w:rsidRPr="002C391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O</w:t>
            </w:r>
            <w:r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dluka</w:t>
            </w:r>
            <w:r w:rsidRPr="002C391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 xml:space="preserve"> </w:t>
            </w:r>
            <w:r w:rsidRPr="002C3912">
              <w:rPr>
                <w:rFonts w:asciiTheme="minorHAnsi" w:hAnsiTheme="minorHAnsi" w:cstheme="minorHAnsi"/>
                <w:b/>
                <w:color w:val="FF0000"/>
                <w:sz w:val="26"/>
                <w:szCs w:val="26"/>
              </w:rPr>
              <w:t>o načinu ostvarivanja prednosti pri upisu djece u Dječji vrtić „Grdelin“ Buzet</w:t>
            </w:r>
          </w:p>
        </w:tc>
      </w:tr>
      <w:tr w:rsidR="005464B7" w:rsidRPr="005464B7" w14:paraId="0750F73C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51B4496E" w14:textId="77777777"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14:paraId="0C71DDA7" w14:textId="302BDD05"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 xml:space="preserve">Upravni odjel za </w:t>
            </w:r>
            <w:r w:rsidR="002C3912">
              <w:rPr>
                <w:rFonts w:eastAsia="Myriad Pro" w:cs="Myriad Pro"/>
                <w:b/>
                <w:color w:val="231F20"/>
                <w:spacing w:val="-3"/>
              </w:rPr>
              <w:t>opće poslove, društvene djelatnosti i razvojne projekte</w:t>
            </w:r>
          </w:p>
        </w:tc>
      </w:tr>
      <w:tr w:rsidR="005464B7" w:rsidRPr="005464B7" w14:paraId="5735157E" w14:textId="77777777" w:rsidTr="005464B7">
        <w:trPr>
          <w:trHeight w:val="567"/>
        </w:trPr>
        <w:tc>
          <w:tcPr>
            <w:tcW w:w="4712" w:type="dxa"/>
          </w:tcPr>
          <w:p w14:paraId="482968AD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14:paraId="77A1914E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0C506316" w14:textId="7DEADFE7" w:rsidR="005464B7" w:rsidRPr="005464B7" w:rsidRDefault="00693CEF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2C3912">
              <w:rPr>
                <w:rFonts w:cs="Times New Roman"/>
                <w:b/>
              </w:rPr>
              <w:t>6</w:t>
            </w:r>
            <w:r w:rsidR="00F311CD">
              <w:rPr>
                <w:rFonts w:cs="Times New Roman"/>
                <w:b/>
              </w:rPr>
              <w:t>.</w:t>
            </w:r>
            <w:r w:rsidR="001763FD">
              <w:rPr>
                <w:rFonts w:cs="Times New Roman"/>
                <w:b/>
              </w:rPr>
              <w:t xml:space="preserve"> </w:t>
            </w:r>
            <w:r w:rsidR="00E5279F">
              <w:rPr>
                <w:rFonts w:cs="Times New Roman"/>
                <w:b/>
              </w:rPr>
              <w:t>veljač</w:t>
            </w:r>
            <w:r w:rsidR="002C3912">
              <w:rPr>
                <w:rFonts w:cs="Times New Roman"/>
                <w:b/>
              </w:rPr>
              <w:t>e</w:t>
            </w:r>
            <w:r w:rsidR="00F311CD">
              <w:rPr>
                <w:rFonts w:cs="Times New Roman"/>
                <w:b/>
              </w:rPr>
              <w:t xml:space="preserve"> </w:t>
            </w:r>
            <w:r w:rsidR="000B5202">
              <w:rPr>
                <w:rFonts w:cs="Times New Roman"/>
                <w:b/>
              </w:rPr>
              <w:t>20</w:t>
            </w:r>
            <w:r w:rsidR="00106086">
              <w:rPr>
                <w:rFonts w:cs="Times New Roman"/>
                <w:b/>
              </w:rPr>
              <w:t>2</w:t>
            </w:r>
            <w:r w:rsidR="00E5279F"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02F5FF50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14:paraId="32505C02" w14:textId="77777777"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14:paraId="4FE67831" w14:textId="77777777" w:rsidR="0069056E" w:rsidRDefault="0069056E" w:rsidP="00124BE7">
            <w:pPr>
              <w:rPr>
                <w:rFonts w:cs="Times New Roman"/>
                <w:b/>
              </w:rPr>
            </w:pPr>
          </w:p>
          <w:p w14:paraId="579DDADF" w14:textId="04FBDDBB" w:rsidR="005464B7" w:rsidRPr="005464B7" w:rsidRDefault="00E5279F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2C3912">
              <w:rPr>
                <w:rFonts w:cs="Times New Roman"/>
                <w:b/>
              </w:rPr>
              <w:t>6</w:t>
            </w:r>
            <w:r>
              <w:rPr>
                <w:rFonts w:cs="Times New Roman"/>
                <w:b/>
              </w:rPr>
              <w:t>. ožuj</w:t>
            </w:r>
            <w:r w:rsidR="002C3912">
              <w:rPr>
                <w:rFonts w:cs="Times New Roman"/>
                <w:b/>
              </w:rPr>
              <w:t>ka</w:t>
            </w:r>
            <w:r w:rsidR="000B5202">
              <w:rPr>
                <w:rFonts w:cs="Times New Roman"/>
                <w:b/>
              </w:rPr>
              <w:t xml:space="preserve"> 20</w:t>
            </w:r>
            <w:r w:rsidR="00106086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5</w:t>
            </w:r>
            <w:r w:rsidR="00306668">
              <w:rPr>
                <w:rFonts w:cs="Times New Roman"/>
                <w:b/>
              </w:rPr>
              <w:t>.</w:t>
            </w:r>
          </w:p>
          <w:p w14:paraId="5DE28C81" w14:textId="77777777"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14:paraId="4130B02C" w14:textId="77777777" w:rsidTr="005464B7">
        <w:trPr>
          <w:trHeight w:val="567"/>
        </w:trPr>
        <w:tc>
          <w:tcPr>
            <w:tcW w:w="4712" w:type="dxa"/>
          </w:tcPr>
          <w:p w14:paraId="2A865A71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14:paraId="7F486874" w14:textId="77777777" w:rsidR="005464B7" w:rsidRDefault="005464B7" w:rsidP="00124BE7">
            <w:pPr>
              <w:rPr>
                <w:rFonts w:cs="Times New Roman"/>
              </w:rPr>
            </w:pPr>
          </w:p>
          <w:p w14:paraId="17DC2E51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74E99CC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1C361727" w14:textId="77777777" w:rsidTr="005464B7">
        <w:trPr>
          <w:trHeight w:val="567"/>
        </w:trPr>
        <w:tc>
          <w:tcPr>
            <w:tcW w:w="4712" w:type="dxa"/>
          </w:tcPr>
          <w:p w14:paraId="03E36A38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14:paraId="466E9ED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1CD0764C" w14:textId="77777777" w:rsidR="005464B7" w:rsidRDefault="005464B7" w:rsidP="00124BE7">
            <w:pPr>
              <w:rPr>
                <w:rFonts w:cs="Times New Roman"/>
              </w:rPr>
            </w:pPr>
          </w:p>
          <w:p w14:paraId="0457136F" w14:textId="77777777" w:rsidR="0069056E" w:rsidRDefault="0069056E" w:rsidP="00124BE7">
            <w:pPr>
              <w:rPr>
                <w:rFonts w:cs="Times New Roman"/>
              </w:rPr>
            </w:pPr>
          </w:p>
          <w:p w14:paraId="1B914A4A" w14:textId="77777777" w:rsidR="0069056E" w:rsidRDefault="0069056E" w:rsidP="00124BE7">
            <w:pPr>
              <w:rPr>
                <w:rFonts w:cs="Times New Roman"/>
              </w:rPr>
            </w:pPr>
          </w:p>
          <w:p w14:paraId="2FDBBEDE" w14:textId="77777777"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14:paraId="78D622D3" w14:textId="77777777" w:rsidTr="005464B7">
        <w:trPr>
          <w:trHeight w:val="567"/>
        </w:trPr>
        <w:tc>
          <w:tcPr>
            <w:tcW w:w="4712" w:type="dxa"/>
          </w:tcPr>
          <w:p w14:paraId="6222F81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14:paraId="7294DB7A" w14:textId="77777777" w:rsidR="005464B7" w:rsidRDefault="005464B7" w:rsidP="00124BE7">
            <w:pPr>
              <w:rPr>
                <w:rFonts w:cs="Times New Roman"/>
              </w:rPr>
            </w:pPr>
          </w:p>
          <w:p w14:paraId="53B4D5F3" w14:textId="77777777" w:rsidR="003C75BE" w:rsidRDefault="003C75BE" w:rsidP="00124BE7">
            <w:pPr>
              <w:rPr>
                <w:rFonts w:cs="Times New Roman"/>
              </w:rPr>
            </w:pPr>
          </w:p>
          <w:p w14:paraId="5B80A437" w14:textId="77777777" w:rsidR="003C75BE" w:rsidRDefault="003C75BE" w:rsidP="00124BE7">
            <w:pPr>
              <w:rPr>
                <w:rFonts w:cs="Times New Roman"/>
              </w:rPr>
            </w:pPr>
          </w:p>
          <w:p w14:paraId="7128C31F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3D260B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0416C2B5" w14:textId="77777777" w:rsidTr="005464B7">
        <w:trPr>
          <w:trHeight w:val="567"/>
        </w:trPr>
        <w:tc>
          <w:tcPr>
            <w:tcW w:w="4712" w:type="dxa"/>
          </w:tcPr>
          <w:p w14:paraId="4A02F5A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14:paraId="6E9620CA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14:paraId="1074D687" w14:textId="77777777" w:rsidR="005464B7" w:rsidRDefault="005464B7" w:rsidP="00124BE7">
            <w:pPr>
              <w:rPr>
                <w:rFonts w:cs="Times New Roman"/>
              </w:rPr>
            </w:pPr>
          </w:p>
          <w:p w14:paraId="6D56B74E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32C329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58AD93F2" w14:textId="77777777" w:rsidTr="005464B7">
        <w:trPr>
          <w:trHeight w:val="567"/>
        </w:trPr>
        <w:tc>
          <w:tcPr>
            <w:tcW w:w="4712" w:type="dxa"/>
          </w:tcPr>
          <w:p w14:paraId="78385F22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14:paraId="25A6A333" w14:textId="77777777" w:rsidR="005464B7" w:rsidRDefault="005464B7" w:rsidP="00124BE7">
            <w:pPr>
              <w:rPr>
                <w:rFonts w:cs="Times New Roman"/>
              </w:rPr>
            </w:pPr>
          </w:p>
          <w:p w14:paraId="04CF9B25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2B7F9616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7583A508" w14:textId="77777777" w:rsidTr="005464B7">
        <w:trPr>
          <w:trHeight w:val="567"/>
        </w:trPr>
        <w:tc>
          <w:tcPr>
            <w:tcW w:w="4712" w:type="dxa"/>
          </w:tcPr>
          <w:p w14:paraId="16118F79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14:paraId="3AB9BF4B" w14:textId="77777777" w:rsidR="005464B7" w:rsidRDefault="005464B7" w:rsidP="00124BE7">
            <w:pPr>
              <w:rPr>
                <w:rFonts w:cs="Times New Roman"/>
              </w:rPr>
            </w:pPr>
          </w:p>
          <w:p w14:paraId="02EC6BC7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42EF685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2D93A525" w14:textId="77777777" w:rsidTr="005464B7">
        <w:trPr>
          <w:trHeight w:val="567"/>
        </w:trPr>
        <w:tc>
          <w:tcPr>
            <w:tcW w:w="4712" w:type="dxa"/>
          </w:tcPr>
          <w:p w14:paraId="565F0E4E" w14:textId="77777777"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14:paraId="17B49D7B" w14:textId="77777777"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70A34AE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14:paraId="467AE2DE" w14:textId="77777777" w:rsidTr="005464B7">
        <w:trPr>
          <w:trHeight w:val="567"/>
        </w:trPr>
        <w:tc>
          <w:tcPr>
            <w:tcW w:w="4712" w:type="dxa"/>
          </w:tcPr>
          <w:p w14:paraId="14333D2F" w14:textId="77777777"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14:paraId="0CBEE528" w14:textId="77777777" w:rsidR="005464B7" w:rsidRPr="005464B7" w:rsidRDefault="005464B7" w:rsidP="00124BE7">
            <w:pPr>
              <w:rPr>
                <w:rFonts w:cs="Times New Roman"/>
              </w:rPr>
            </w:pPr>
          </w:p>
          <w:p w14:paraId="1269E209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14:paraId="03113715" w14:textId="77777777"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14:paraId="7E319889" w14:textId="78FBCBBC" w:rsidR="009B6878" w:rsidRPr="00140522" w:rsidRDefault="005464B7" w:rsidP="00140522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</w:t>
      </w:r>
      <w:r w:rsidR="00261DA4">
        <w:rPr>
          <w:rFonts w:cs="Times New Roman"/>
        </w:rPr>
        <w:t>(</w:t>
      </w:r>
      <w:r w:rsidRPr="00501834">
        <w:rPr>
          <w:rFonts w:cs="Times New Roman"/>
        </w:rPr>
        <w:t>s eventualnim prilo</w:t>
      </w:r>
      <w:r w:rsidR="00261DA4">
        <w:rPr>
          <w:rFonts w:cs="Times New Roman"/>
        </w:rPr>
        <w:t>zima)</w:t>
      </w:r>
      <w:r w:rsidRPr="00501834">
        <w:rPr>
          <w:rFonts w:cs="Times New Roman"/>
        </w:rPr>
        <w:t xml:space="preserve"> </w:t>
      </w:r>
      <w:r w:rsidR="00261DA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4C1BFD" w:rsidRPr="00B97095">
          <w:rPr>
            <w:rStyle w:val="Hiperveza"/>
            <w:rFonts w:cs="Times New Roman"/>
          </w:rPr>
          <w:t>pisarnica@buzet.hr</w:t>
        </w:r>
      </w:hyperlink>
      <w:r w:rsidR="00D967E4" w:rsidRPr="00501834">
        <w:rPr>
          <w:rFonts w:cs="Times New Roman"/>
        </w:rPr>
        <w:t xml:space="preserve"> </w:t>
      </w:r>
    </w:p>
    <w:sectPr w:rsidR="009B6878" w:rsidRPr="00140522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9956" w14:textId="77777777" w:rsidR="00406B6D" w:rsidRDefault="00406B6D" w:rsidP="005464B7">
      <w:pPr>
        <w:spacing w:after="0" w:line="240" w:lineRule="auto"/>
      </w:pPr>
      <w:r>
        <w:separator/>
      </w:r>
    </w:p>
  </w:endnote>
  <w:endnote w:type="continuationSeparator" w:id="0">
    <w:p w14:paraId="4A14E88F" w14:textId="77777777" w:rsidR="00406B6D" w:rsidRDefault="00406B6D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C3AB" w14:textId="77777777" w:rsidR="00373970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5C47" w14:textId="77777777" w:rsidR="00406B6D" w:rsidRDefault="00406B6D" w:rsidP="005464B7">
      <w:pPr>
        <w:spacing w:after="0" w:line="240" w:lineRule="auto"/>
      </w:pPr>
      <w:r>
        <w:separator/>
      </w:r>
    </w:p>
  </w:footnote>
  <w:footnote w:type="continuationSeparator" w:id="0">
    <w:p w14:paraId="6F81E7F1" w14:textId="77777777" w:rsidR="00406B6D" w:rsidRDefault="00406B6D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23FCC" w14:textId="77777777"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64FB"/>
    <w:rsid w:val="000A7C6E"/>
    <w:rsid w:val="000B5202"/>
    <w:rsid w:val="00106086"/>
    <w:rsid w:val="001207BE"/>
    <w:rsid w:val="00140522"/>
    <w:rsid w:val="00162A2E"/>
    <w:rsid w:val="001763FD"/>
    <w:rsid w:val="001F2623"/>
    <w:rsid w:val="00233781"/>
    <w:rsid w:val="00261DA4"/>
    <w:rsid w:val="0028044F"/>
    <w:rsid w:val="002B318B"/>
    <w:rsid w:val="002C3912"/>
    <w:rsid w:val="00306668"/>
    <w:rsid w:val="00373970"/>
    <w:rsid w:val="003C75BE"/>
    <w:rsid w:val="003E23F1"/>
    <w:rsid w:val="003E4718"/>
    <w:rsid w:val="003E4E04"/>
    <w:rsid w:val="00406B6D"/>
    <w:rsid w:val="004568B8"/>
    <w:rsid w:val="004A2F39"/>
    <w:rsid w:val="004B0A8A"/>
    <w:rsid w:val="004C1BFD"/>
    <w:rsid w:val="004C5CB6"/>
    <w:rsid w:val="004E11A9"/>
    <w:rsid w:val="004F4E55"/>
    <w:rsid w:val="00501834"/>
    <w:rsid w:val="00502B5E"/>
    <w:rsid w:val="005239F4"/>
    <w:rsid w:val="00526854"/>
    <w:rsid w:val="00542A00"/>
    <w:rsid w:val="005464B7"/>
    <w:rsid w:val="0057648D"/>
    <w:rsid w:val="00596AB5"/>
    <w:rsid w:val="005C3EB4"/>
    <w:rsid w:val="00625074"/>
    <w:rsid w:val="00642FC0"/>
    <w:rsid w:val="006838C1"/>
    <w:rsid w:val="00686BE1"/>
    <w:rsid w:val="0069056E"/>
    <w:rsid w:val="00693CEF"/>
    <w:rsid w:val="00695799"/>
    <w:rsid w:val="00760D7C"/>
    <w:rsid w:val="00786FB9"/>
    <w:rsid w:val="007A35C4"/>
    <w:rsid w:val="00887F2E"/>
    <w:rsid w:val="008A394F"/>
    <w:rsid w:val="008B5C95"/>
    <w:rsid w:val="00910DC4"/>
    <w:rsid w:val="009242B2"/>
    <w:rsid w:val="00974DE1"/>
    <w:rsid w:val="00977CF7"/>
    <w:rsid w:val="009A0102"/>
    <w:rsid w:val="009A6777"/>
    <w:rsid w:val="009B6878"/>
    <w:rsid w:val="009D7044"/>
    <w:rsid w:val="009F429D"/>
    <w:rsid w:val="00A76F7A"/>
    <w:rsid w:val="00A80F41"/>
    <w:rsid w:val="00A87B72"/>
    <w:rsid w:val="00AC5D2A"/>
    <w:rsid w:val="00AD0826"/>
    <w:rsid w:val="00B14363"/>
    <w:rsid w:val="00B34FBA"/>
    <w:rsid w:val="00B44CD1"/>
    <w:rsid w:val="00B622F8"/>
    <w:rsid w:val="00BA36CF"/>
    <w:rsid w:val="00C113EC"/>
    <w:rsid w:val="00C1451D"/>
    <w:rsid w:val="00C76DBB"/>
    <w:rsid w:val="00C81787"/>
    <w:rsid w:val="00CB4144"/>
    <w:rsid w:val="00CB708D"/>
    <w:rsid w:val="00D151D1"/>
    <w:rsid w:val="00D967E4"/>
    <w:rsid w:val="00DA0BB4"/>
    <w:rsid w:val="00DA50AE"/>
    <w:rsid w:val="00DB7FE1"/>
    <w:rsid w:val="00E2555E"/>
    <w:rsid w:val="00E5279F"/>
    <w:rsid w:val="00E9238B"/>
    <w:rsid w:val="00EB579D"/>
    <w:rsid w:val="00ED0190"/>
    <w:rsid w:val="00F219AA"/>
    <w:rsid w:val="00F311CD"/>
    <w:rsid w:val="00F5453E"/>
    <w:rsid w:val="00FA25F7"/>
    <w:rsid w:val="00FA6356"/>
    <w:rsid w:val="00FC0202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B1C9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Mikela Zimerman</cp:lastModifiedBy>
  <cp:revision>3</cp:revision>
  <cp:lastPrinted>2023-11-10T15:12:00Z</cp:lastPrinted>
  <dcterms:created xsi:type="dcterms:W3CDTF">2025-02-20T10:29:00Z</dcterms:created>
  <dcterms:modified xsi:type="dcterms:W3CDTF">2025-02-26T12:27:00Z</dcterms:modified>
</cp:coreProperties>
</file>