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95" w:rsidRDefault="001C5471">
      <w:pPr>
        <w:pStyle w:val="Tijeloteksta"/>
        <w:spacing w:before="66"/>
        <w:ind w:left="314" w:right="997"/>
        <w:jc w:val="center"/>
      </w:pPr>
      <w:r>
        <w:t>PRORAČUN ZA 2021.GODINU _ KOMUNALNI PROGRAMI</w:t>
      </w:r>
    </w:p>
    <w:p w:rsidR="00C47995" w:rsidRDefault="001C5471">
      <w:pPr>
        <w:pStyle w:val="Tijeloteksta"/>
        <w:spacing w:before="195"/>
        <w:ind w:left="156"/>
      </w:pPr>
      <w:r>
        <w:t>Na temelju članka 72. stavka 1. Zakona o komunalnom gospodarstvu (NN 68/18, 110/18 i 32/20) i članka</w:t>
      </w:r>
    </w:p>
    <w:p w:rsidR="00C47995" w:rsidRDefault="001C5471">
      <w:pPr>
        <w:pStyle w:val="Odlomakpopisa"/>
        <w:numPr>
          <w:ilvl w:val="0"/>
          <w:numId w:val="1"/>
        </w:numPr>
        <w:tabs>
          <w:tab w:val="left" w:pos="541"/>
        </w:tabs>
        <w:spacing w:before="17" w:line="256" w:lineRule="auto"/>
        <w:ind w:right="874" w:firstLine="0"/>
        <w:rPr>
          <w:sz w:val="20"/>
        </w:rPr>
      </w:pPr>
      <w:r>
        <w:rPr>
          <w:sz w:val="20"/>
        </w:rPr>
        <w:t xml:space="preserve">Statuta Grada Buzeta (SNGB 12/18. – pročišćeni tekst), Gradsko vijeće Grada Buzeta na sjednici održanoj </w:t>
      </w:r>
      <w:r w:rsidR="00276557">
        <w:rPr>
          <w:sz w:val="20"/>
        </w:rPr>
        <w:t>17</w:t>
      </w:r>
      <w:r>
        <w:rPr>
          <w:sz w:val="20"/>
        </w:rPr>
        <w:t>.12.2020.</w:t>
      </w:r>
      <w:r>
        <w:rPr>
          <w:spacing w:val="-2"/>
          <w:sz w:val="20"/>
        </w:rPr>
        <w:t xml:space="preserve"> </w:t>
      </w:r>
      <w:r>
        <w:rPr>
          <w:sz w:val="20"/>
        </w:rPr>
        <w:t>donosi</w:t>
      </w:r>
    </w:p>
    <w:p w:rsidR="00C47995" w:rsidRDefault="00C47995">
      <w:pPr>
        <w:pStyle w:val="Tijeloteksta"/>
        <w:spacing w:before="10"/>
        <w:rPr>
          <w:sz w:val="29"/>
        </w:rPr>
      </w:pPr>
    </w:p>
    <w:p w:rsidR="00C47995" w:rsidRDefault="001C5471">
      <w:pPr>
        <w:spacing w:line="259" w:lineRule="auto"/>
        <w:ind w:left="1049" w:right="1771" w:firstLine="12"/>
        <w:jc w:val="center"/>
        <w:rPr>
          <w:b/>
          <w:sz w:val="32"/>
        </w:rPr>
      </w:pPr>
      <w:r>
        <w:rPr>
          <w:b/>
          <w:sz w:val="32"/>
        </w:rPr>
        <w:t xml:space="preserve">PROGRAM </w:t>
      </w:r>
      <w:r>
        <w:rPr>
          <w:b/>
          <w:spacing w:val="-3"/>
          <w:sz w:val="32"/>
        </w:rPr>
        <w:t xml:space="preserve">ODRŽAVANJA </w:t>
      </w:r>
      <w:r>
        <w:rPr>
          <w:b/>
          <w:sz w:val="32"/>
        </w:rPr>
        <w:t xml:space="preserve">OBJEKATA I </w:t>
      </w:r>
      <w:r>
        <w:rPr>
          <w:b/>
          <w:spacing w:val="-3"/>
          <w:sz w:val="32"/>
        </w:rPr>
        <w:t xml:space="preserve">UREĐAJA </w:t>
      </w:r>
      <w:r>
        <w:rPr>
          <w:b/>
          <w:sz w:val="32"/>
        </w:rPr>
        <w:t>KOMUNALNE INFRASTRUKTURE ZA 2021.</w:t>
      </w:r>
      <w:r>
        <w:rPr>
          <w:b/>
          <w:spacing w:val="-51"/>
          <w:sz w:val="32"/>
        </w:rPr>
        <w:t xml:space="preserve"> </w:t>
      </w:r>
      <w:r>
        <w:rPr>
          <w:b/>
          <w:spacing w:val="-3"/>
          <w:sz w:val="32"/>
        </w:rPr>
        <w:t>GODINU</w:t>
      </w:r>
    </w:p>
    <w:p w:rsidR="00C47995" w:rsidRDefault="00C47995">
      <w:pPr>
        <w:pStyle w:val="Tijeloteksta"/>
        <w:spacing w:before="4"/>
        <w:rPr>
          <w:b/>
          <w:sz w:val="16"/>
        </w:rPr>
      </w:pPr>
    </w:p>
    <w:p w:rsidR="00C47995" w:rsidRDefault="001C5471">
      <w:pPr>
        <w:pStyle w:val="Naslov2"/>
        <w:ind w:left="260"/>
      </w:pPr>
      <w:r>
        <w:t>Članak 1.</w:t>
      </w:r>
    </w:p>
    <w:p w:rsidR="00C47995" w:rsidRDefault="001C5471">
      <w:pPr>
        <w:pStyle w:val="Tijeloteksta"/>
        <w:spacing w:before="173"/>
        <w:ind w:left="156"/>
      </w:pPr>
      <w:r>
        <w:t>Donosi se Program održavanja objekata i uređaja komunalne infrastrukture za 2021. godinu kako slijedi:</w:t>
      </w:r>
    </w:p>
    <w:p w:rsidR="00C47995" w:rsidRDefault="00C47995">
      <w:pPr>
        <w:pStyle w:val="Tijeloteksta"/>
      </w:pPr>
    </w:p>
    <w:p w:rsidR="00C47995" w:rsidRDefault="00C47995">
      <w:pPr>
        <w:pStyle w:val="Tijeloteksta"/>
        <w:spacing w:before="8"/>
        <w:rPr>
          <w:sz w:val="22"/>
        </w:rPr>
      </w:pPr>
    </w:p>
    <w:p w:rsidR="00C47995" w:rsidRDefault="001C5471">
      <w:pPr>
        <w:pStyle w:val="Naslov1"/>
        <w:spacing w:line="239" w:lineRule="exact"/>
        <w:ind w:left="1738"/>
      </w:pPr>
      <w:r>
        <w:t>ODRŽAVANJE I REKONSTRUKCIJA JAVNE RASVJETE,</w:t>
      </w:r>
    </w:p>
    <w:p w:rsidR="00C47995" w:rsidRDefault="001C5471">
      <w:pPr>
        <w:spacing w:line="105" w:lineRule="exact"/>
        <w:ind w:left="1272"/>
        <w:rPr>
          <w:b/>
          <w:sz w:val="16"/>
        </w:rPr>
      </w:pPr>
      <w:r>
        <w:rPr>
          <w:b/>
          <w:sz w:val="16"/>
        </w:rPr>
        <w:t>I.</w:t>
      </w:r>
    </w:p>
    <w:p w:rsidR="00C47995" w:rsidRDefault="001C5471">
      <w:pPr>
        <w:pStyle w:val="Naslov1"/>
        <w:spacing w:after="9" w:line="234" w:lineRule="exact"/>
        <w:ind w:left="1738"/>
      </w:pPr>
      <w:r>
        <w:t>ENERGETSKA USLUGA I POTROŠNJA ENERGIJE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57"/>
        <w:gridCol w:w="632"/>
        <w:gridCol w:w="5332"/>
        <w:gridCol w:w="2147"/>
      </w:tblGrid>
      <w:tr w:rsidR="00C47995">
        <w:trPr>
          <w:trHeight w:val="541"/>
        </w:trPr>
        <w:tc>
          <w:tcPr>
            <w:tcW w:w="821" w:type="dxa"/>
            <w:shd w:val="clear" w:color="auto" w:fill="E7E6E6"/>
          </w:tcPr>
          <w:p w:rsidR="00C47995" w:rsidRDefault="00C47995">
            <w:pPr>
              <w:pStyle w:val="TableParagraph"/>
              <w:spacing w:before="5"/>
              <w:rPr>
                <w:b/>
                <w:sz w:val="15"/>
              </w:rPr>
            </w:pPr>
          </w:p>
          <w:p w:rsidR="00C47995" w:rsidRDefault="001C5471">
            <w:pPr>
              <w:pStyle w:val="TableParagraph"/>
              <w:spacing w:before="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757" w:type="dxa"/>
            <w:shd w:val="clear" w:color="auto" w:fill="E7E6E6"/>
          </w:tcPr>
          <w:p w:rsidR="00C47995" w:rsidRDefault="00C47995">
            <w:pPr>
              <w:pStyle w:val="TableParagraph"/>
              <w:spacing w:before="5"/>
              <w:rPr>
                <w:b/>
                <w:sz w:val="15"/>
              </w:rPr>
            </w:pPr>
          </w:p>
          <w:p w:rsidR="00C47995" w:rsidRDefault="001C5471">
            <w:pPr>
              <w:pStyle w:val="TableParagraph"/>
              <w:spacing w:before="1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Pozicija</w:t>
            </w:r>
          </w:p>
        </w:tc>
        <w:tc>
          <w:tcPr>
            <w:tcW w:w="632" w:type="dxa"/>
            <w:shd w:val="clear" w:color="auto" w:fill="E7E6E6"/>
          </w:tcPr>
          <w:p w:rsidR="00C47995" w:rsidRDefault="001C5471">
            <w:pPr>
              <w:pStyle w:val="TableParagraph"/>
              <w:spacing w:before="2" w:line="276" w:lineRule="auto"/>
              <w:ind w:left="119" w:right="74" w:firstLine="4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Šifra </w:t>
            </w:r>
            <w:r>
              <w:rPr>
                <w:b/>
                <w:spacing w:val="-1"/>
                <w:sz w:val="14"/>
              </w:rPr>
              <w:t>izvora</w:t>
            </w:r>
          </w:p>
          <w:p w:rsidR="00C47995" w:rsidRDefault="001C5471">
            <w:pPr>
              <w:pStyle w:val="TableParagraph"/>
              <w:spacing w:line="149" w:lineRule="exact"/>
              <w:ind w:left="95"/>
              <w:rPr>
                <w:b/>
                <w:sz w:val="14"/>
              </w:rPr>
            </w:pPr>
            <w:r>
              <w:rPr>
                <w:b/>
                <w:sz w:val="14"/>
              </w:rPr>
              <w:t>financ.</w:t>
            </w:r>
          </w:p>
        </w:tc>
        <w:tc>
          <w:tcPr>
            <w:tcW w:w="5332" w:type="dxa"/>
            <w:shd w:val="clear" w:color="auto" w:fill="E7E6E6"/>
          </w:tcPr>
          <w:p w:rsidR="00C47995" w:rsidRDefault="001C5471">
            <w:pPr>
              <w:pStyle w:val="TableParagraph"/>
              <w:spacing w:before="157"/>
              <w:ind w:left="2124" w:right="2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 radova</w:t>
            </w:r>
          </w:p>
        </w:tc>
        <w:tc>
          <w:tcPr>
            <w:tcW w:w="2147" w:type="dxa"/>
            <w:shd w:val="clear" w:color="auto" w:fill="E7E6E6"/>
          </w:tcPr>
          <w:p w:rsidR="00C47995" w:rsidRDefault="001C5471">
            <w:pPr>
              <w:pStyle w:val="TableParagraph"/>
              <w:spacing w:before="167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Planirana sredstva</w:t>
            </w:r>
          </w:p>
        </w:tc>
      </w:tr>
    </w:tbl>
    <w:p w:rsidR="00C47995" w:rsidRDefault="00C47995">
      <w:pPr>
        <w:pStyle w:val="Tijeloteksta"/>
        <w:spacing w:before="9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57"/>
        <w:gridCol w:w="632"/>
        <w:gridCol w:w="5332"/>
        <w:gridCol w:w="2147"/>
      </w:tblGrid>
      <w:tr w:rsidR="00C47995">
        <w:trPr>
          <w:trHeight w:val="227"/>
        </w:trPr>
        <w:tc>
          <w:tcPr>
            <w:tcW w:w="821" w:type="dxa"/>
          </w:tcPr>
          <w:p w:rsidR="00C47995" w:rsidRDefault="001C5471">
            <w:pPr>
              <w:pStyle w:val="TableParagraph"/>
              <w:spacing w:before="20"/>
              <w:ind w:left="27" w:right="5"/>
              <w:jc w:val="center"/>
              <w:rPr>
                <w:sz w:val="16"/>
              </w:rPr>
            </w:pPr>
            <w:r>
              <w:rPr>
                <w:sz w:val="16"/>
              </w:rPr>
              <w:t>A102704</w:t>
            </w:r>
          </w:p>
        </w:tc>
        <w:tc>
          <w:tcPr>
            <w:tcW w:w="757" w:type="dxa"/>
          </w:tcPr>
          <w:p w:rsidR="00C47995" w:rsidRDefault="001C5471">
            <w:pPr>
              <w:pStyle w:val="TableParagraph"/>
              <w:spacing w:before="20"/>
              <w:ind w:left="60" w:righ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R352A</w:t>
            </w:r>
          </w:p>
        </w:tc>
        <w:tc>
          <w:tcPr>
            <w:tcW w:w="632" w:type="dxa"/>
          </w:tcPr>
          <w:p w:rsidR="00C47995" w:rsidRDefault="001C5471">
            <w:pPr>
              <w:pStyle w:val="TableParagraph"/>
              <w:spacing w:before="31"/>
              <w:ind w:left="189" w:right="1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KN</w:t>
            </w:r>
          </w:p>
        </w:tc>
        <w:tc>
          <w:tcPr>
            <w:tcW w:w="5332" w:type="dxa"/>
          </w:tcPr>
          <w:p w:rsidR="00C47995" w:rsidRDefault="001C5471">
            <w:pPr>
              <w:pStyle w:val="TableParagraph"/>
              <w:spacing w:line="207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Utrošena energija za javnu rasvjetu</w:t>
            </w:r>
          </w:p>
        </w:tc>
        <w:tc>
          <w:tcPr>
            <w:tcW w:w="2147" w:type="dxa"/>
          </w:tcPr>
          <w:p w:rsidR="00C47995" w:rsidRDefault="001C5471">
            <w:pPr>
              <w:pStyle w:val="TableParagraph"/>
              <w:spacing w:line="207" w:lineRule="exact"/>
              <w:ind w:left="249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460.000,00 kn</w:t>
            </w:r>
          </w:p>
        </w:tc>
      </w:tr>
      <w:tr w:rsidR="00C47995">
        <w:trPr>
          <w:trHeight w:val="227"/>
        </w:trPr>
        <w:tc>
          <w:tcPr>
            <w:tcW w:w="821" w:type="dxa"/>
          </w:tcPr>
          <w:p w:rsidR="00C47995" w:rsidRDefault="001C5471">
            <w:pPr>
              <w:pStyle w:val="TableParagraph"/>
              <w:spacing w:before="20"/>
              <w:ind w:left="27" w:right="5"/>
              <w:jc w:val="center"/>
              <w:rPr>
                <w:sz w:val="16"/>
              </w:rPr>
            </w:pPr>
            <w:r>
              <w:rPr>
                <w:sz w:val="16"/>
              </w:rPr>
              <w:t>A102704</w:t>
            </w:r>
          </w:p>
        </w:tc>
        <w:tc>
          <w:tcPr>
            <w:tcW w:w="757" w:type="dxa"/>
          </w:tcPr>
          <w:p w:rsidR="00C47995" w:rsidRDefault="001C5471">
            <w:pPr>
              <w:pStyle w:val="TableParagraph"/>
              <w:spacing w:before="20"/>
              <w:ind w:left="60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R353</w:t>
            </w:r>
          </w:p>
        </w:tc>
        <w:tc>
          <w:tcPr>
            <w:tcW w:w="632" w:type="dxa"/>
          </w:tcPr>
          <w:p w:rsidR="00C47995" w:rsidRDefault="001C5471">
            <w:pPr>
              <w:pStyle w:val="TableParagraph"/>
              <w:spacing w:before="31"/>
              <w:ind w:left="189" w:right="1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KN</w:t>
            </w:r>
          </w:p>
        </w:tc>
        <w:tc>
          <w:tcPr>
            <w:tcW w:w="5332" w:type="dxa"/>
          </w:tcPr>
          <w:p w:rsidR="00C47995" w:rsidRDefault="001C5471">
            <w:pPr>
              <w:pStyle w:val="TableParagraph"/>
              <w:spacing w:line="207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Održavanje javne rasvjete (tekuće i intervent.)</w:t>
            </w:r>
          </w:p>
        </w:tc>
        <w:tc>
          <w:tcPr>
            <w:tcW w:w="2147" w:type="dxa"/>
          </w:tcPr>
          <w:p w:rsidR="00C47995" w:rsidRDefault="001C5471">
            <w:pPr>
              <w:pStyle w:val="TableParagraph"/>
              <w:spacing w:line="207" w:lineRule="exact"/>
              <w:ind w:left="249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97.000,00 kn</w:t>
            </w:r>
          </w:p>
        </w:tc>
      </w:tr>
      <w:tr w:rsidR="00C47995">
        <w:trPr>
          <w:trHeight w:val="227"/>
        </w:trPr>
        <w:tc>
          <w:tcPr>
            <w:tcW w:w="821" w:type="dxa"/>
          </w:tcPr>
          <w:p w:rsidR="00C47995" w:rsidRDefault="001C5471">
            <w:pPr>
              <w:pStyle w:val="TableParagraph"/>
              <w:spacing w:before="20"/>
              <w:ind w:left="27" w:right="5"/>
              <w:jc w:val="center"/>
              <w:rPr>
                <w:sz w:val="16"/>
              </w:rPr>
            </w:pPr>
            <w:r>
              <w:rPr>
                <w:sz w:val="16"/>
              </w:rPr>
              <w:t>A102704</w:t>
            </w:r>
          </w:p>
        </w:tc>
        <w:tc>
          <w:tcPr>
            <w:tcW w:w="757" w:type="dxa"/>
          </w:tcPr>
          <w:p w:rsidR="00C47995" w:rsidRDefault="001C5471">
            <w:pPr>
              <w:pStyle w:val="TableParagraph"/>
              <w:spacing w:before="20"/>
              <w:ind w:left="60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R354</w:t>
            </w:r>
          </w:p>
        </w:tc>
        <w:tc>
          <w:tcPr>
            <w:tcW w:w="632" w:type="dxa"/>
          </w:tcPr>
          <w:p w:rsidR="00C47995" w:rsidRDefault="001C5471">
            <w:pPr>
              <w:pStyle w:val="TableParagraph"/>
              <w:spacing w:before="31"/>
              <w:ind w:left="189" w:right="1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KN</w:t>
            </w:r>
          </w:p>
        </w:tc>
        <w:tc>
          <w:tcPr>
            <w:tcW w:w="5332" w:type="dxa"/>
          </w:tcPr>
          <w:p w:rsidR="00C47995" w:rsidRDefault="001C5471">
            <w:pPr>
              <w:pStyle w:val="TableParagraph"/>
              <w:spacing w:line="208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Rekonstrukcija javne rasvjete</w:t>
            </w:r>
          </w:p>
        </w:tc>
        <w:tc>
          <w:tcPr>
            <w:tcW w:w="2147" w:type="dxa"/>
          </w:tcPr>
          <w:p w:rsidR="00C47995" w:rsidRDefault="001C5471">
            <w:pPr>
              <w:pStyle w:val="TableParagraph"/>
              <w:spacing w:line="208" w:lineRule="exact"/>
              <w:ind w:left="249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35.000,00 kn</w:t>
            </w:r>
          </w:p>
        </w:tc>
      </w:tr>
      <w:tr w:rsidR="00C47995">
        <w:trPr>
          <w:trHeight w:val="227"/>
        </w:trPr>
        <w:tc>
          <w:tcPr>
            <w:tcW w:w="821" w:type="dxa"/>
          </w:tcPr>
          <w:p w:rsidR="00C47995" w:rsidRDefault="001C5471">
            <w:pPr>
              <w:pStyle w:val="TableParagraph"/>
              <w:spacing w:before="20"/>
              <w:ind w:left="27" w:right="5"/>
              <w:jc w:val="center"/>
              <w:rPr>
                <w:sz w:val="16"/>
              </w:rPr>
            </w:pPr>
            <w:r>
              <w:rPr>
                <w:sz w:val="16"/>
              </w:rPr>
              <w:t>A102704</w:t>
            </w:r>
          </w:p>
        </w:tc>
        <w:tc>
          <w:tcPr>
            <w:tcW w:w="757" w:type="dxa"/>
          </w:tcPr>
          <w:p w:rsidR="00C47995" w:rsidRDefault="001C5471">
            <w:pPr>
              <w:pStyle w:val="TableParagraph"/>
              <w:spacing w:before="20"/>
              <w:ind w:left="60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R677</w:t>
            </w:r>
          </w:p>
        </w:tc>
        <w:tc>
          <w:tcPr>
            <w:tcW w:w="632" w:type="dxa"/>
          </w:tcPr>
          <w:p w:rsidR="00C47995" w:rsidRDefault="001C5471">
            <w:pPr>
              <w:pStyle w:val="TableParagraph"/>
              <w:spacing w:before="31"/>
              <w:ind w:left="189" w:right="1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KN</w:t>
            </w:r>
          </w:p>
        </w:tc>
        <w:tc>
          <w:tcPr>
            <w:tcW w:w="5332" w:type="dxa"/>
          </w:tcPr>
          <w:p w:rsidR="00C47995" w:rsidRDefault="001C5471">
            <w:pPr>
              <w:pStyle w:val="TableParagraph"/>
              <w:spacing w:line="207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Naknada za energetsku uslugu za projekt EJR</w:t>
            </w:r>
          </w:p>
        </w:tc>
        <w:tc>
          <w:tcPr>
            <w:tcW w:w="2147" w:type="dxa"/>
          </w:tcPr>
          <w:p w:rsidR="00C47995" w:rsidRDefault="001C5471">
            <w:pPr>
              <w:pStyle w:val="TableParagraph"/>
              <w:spacing w:line="207" w:lineRule="exact"/>
              <w:ind w:left="249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153.000,00 kn</w:t>
            </w:r>
          </w:p>
        </w:tc>
      </w:tr>
      <w:tr w:rsidR="00C47995">
        <w:trPr>
          <w:trHeight w:val="227"/>
        </w:trPr>
        <w:tc>
          <w:tcPr>
            <w:tcW w:w="2210" w:type="dxa"/>
            <w:gridSpan w:val="3"/>
            <w:tcBorders>
              <w:left w:val="nil"/>
              <w:bottom w:val="nil"/>
            </w:tcBorders>
          </w:tcPr>
          <w:p w:rsidR="00C47995" w:rsidRDefault="00C479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2" w:type="dxa"/>
            <w:shd w:val="clear" w:color="auto" w:fill="E7E6E6"/>
          </w:tcPr>
          <w:p w:rsidR="00C47995" w:rsidRDefault="001C5471">
            <w:pPr>
              <w:pStyle w:val="TableParagraph"/>
              <w:spacing w:line="207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2147" w:type="dxa"/>
            <w:shd w:val="clear" w:color="auto" w:fill="E7E6E6"/>
          </w:tcPr>
          <w:p w:rsidR="00C47995" w:rsidRDefault="001C5471">
            <w:pPr>
              <w:pStyle w:val="TableParagraph"/>
              <w:spacing w:line="207" w:lineRule="exact"/>
              <w:ind w:left="249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745.000,00 kn</w:t>
            </w:r>
          </w:p>
        </w:tc>
      </w:tr>
    </w:tbl>
    <w:p w:rsidR="00C47995" w:rsidRDefault="001C5471">
      <w:pPr>
        <w:tabs>
          <w:tab w:val="left" w:pos="3255"/>
        </w:tabs>
        <w:spacing w:before="120"/>
        <w:ind w:left="1251"/>
        <w:rPr>
          <w:b/>
          <w:sz w:val="24"/>
        </w:rPr>
      </w:pPr>
      <w:r>
        <w:rPr>
          <w:b/>
          <w:position w:val="2"/>
          <w:sz w:val="16"/>
        </w:rPr>
        <w:t>II.</w:t>
      </w:r>
      <w:r>
        <w:rPr>
          <w:b/>
          <w:position w:val="2"/>
          <w:sz w:val="16"/>
        </w:rPr>
        <w:tab/>
      </w:r>
      <w:r>
        <w:rPr>
          <w:b/>
          <w:sz w:val="24"/>
        </w:rPr>
        <w:t>ODRŽAVANJE I OBILJEŽAVANJE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NASELJA</w:t>
      </w:r>
    </w:p>
    <w:p w:rsidR="00C47995" w:rsidRDefault="00C47995">
      <w:pPr>
        <w:pStyle w:val="Tijeloteksta"/>
        <w:spacing w:before="1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57"/>
        <w:gridCol w:w="632"/>
        <w:gridCol w:w="5332"/>
        <w:gridCol w:w="2147"/>
      </w:tblGrid>
      <w:tr w:rsidR="00C47995">
        <w:trPr>
          <w:trHeight w:val="541"/>
        </w:trPr>
        <w:tc>
          <w:tcPr>
            <w:tcW w:w="821" w:type="dxa"/>
            <w:shd w:val="clear" w:color="auto" w:fill="E7E6E6"/>
          </w:tcPr>
          <w:p w:rsidR="00C47995" w:rsidRDefault="00C47995">
            <w:pPr>
              <w:pStyle w:val="TableParagraph"/>
              <w:spacing w:before="5"/>
              <w:rPr>
                <w:b/>
                <w:sz w:val="15"/>
              </w:rPr>
            </w:pPr>
          </w:p>
          <w:p w:rsidR="00C47995" w:rsidRDefault="001C5471">
            <w:pPr>
              <w:pStyle w:val="TableParagraph"/>
              <w:spacing w:before="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757" w:type="dxa"/>
            <w:shd w:val="clear" w:color="auto" w:fill="E7E6E6"/>
          </w:tcPr>
          <w:p w:rsidR="00C47995" w:rsidRDefault="00C47995">
            <w:pPr>
              <w:pStyle w:val="TableParagraph"/>
              <w:spacing w:before="5"/>
              <w:rPr>
                <w:b/>
                <w:sz w:val="15"/>
              </w:rPr>
            </w:pPr>
          </w:p>
          <w:p w:rsidR="00C47995" w:rsidRDefault="001C5471">
            <w:pPr>
              <w:pStyle w:val="TableParagraph"/>
              <w:spacing w:before="1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Pozicija</w:t>
            </w:r>
          </w:p>
        </w:tc>
        <w:tc>
          <w:tcPr>
            <w:tcW w:w="632" w:type="dxa"/>
            <w:shd w:val="clear" w:color="auto" w:fill="E7E6E6"/>
          </w:tcPr>
          <w:p w:rsidR="00C47995" w:rsidRDefault="001C5471">
            <w:pPr>
              <w:pStyle w:val="TableParagraph"/>
              <w:spacing w:before="2" w:line="276" w:lineRule="auto"/>
              <w:ind w:left="119" w:right="74" w:firstLine="4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Šifra </w:t>
            </w:r>
            <w:r>
              <w:rPr>
                <w:b/>
                <w:spacing w:val="-1"/>
                <w:sz w:val="14"/>
              </w:rPr>
              <w:t>izvora</w:t>
            </w:r>
          </w:p>
          <w:p w:rsidR="00C47995" w:rsidRDefault="001C5471">
            <w:pPr>
              <w:pStyle w:val="TableParagraph"/>
              <w:spacing w:line="149" w:lineRule="exact"/>
              <w:ind w:left="95"/>
              <w:rPr>
                <w:b/>
                <w:sz w:val="14"/>
              </w:rPr>
            </w:pPr>
            <w:r>
              <w:rPr>
                <w:b/>
                <w:sz w:val="14"/>
              </w:rPr>
              <w:t>financ.</w:t>
            </w:r>
          </w:p>
        </w:tc>
        <w:tc>
          <w:tcPr>
            <w:tcW w:w="5332" w:type="dxa"/>
            <w:shd w:val="clear" w:color="auto" w:fill="E7E6E6"/>
          </w:tcPr>
          <w:p w:rsidR="00C47995" w:rsidRDefault="001C5471">
            <w:pPr>
              <w:pStyle w:val="TableParagraph"/>
              <w:spacing w:before="157"/>
              <w:ind w:left="2124" w:right="2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 radova</w:t>
            </w:r>
          </w:p>
        </w:tc>
        <w:tc>
          <w:tcPr>
            <w:tcW w:w="2147" w:type="dxa"/>
            <w:shd w:val="clear" w:color="auto" w:fill="E7E6E6"/>
          </w:tcPr>
          <w:p w:rsidR="00C47995" w:rsidRDefault="001C5471">
            <w:pPr>
              <w:pStyle w:val="TableParagraph"/>
              <w:spacing w:before="167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Planirana sredstva</w:t>
            </w:r>
          </w:p>
        </w:tc>
      </w:tr>
    </w:tbl>
    <w:p w:rsidR="00C47995" w:rsidRDefault="00C47995">
      <w:pPr>
        <w:pStyle w:val="Tijeloteksta"/>
        <w:spacing w:before="9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57"/>
        <w:gridCol w:w="632"/>
        <w:gridCol w:w="574"/>
        <w:gridCol w:w="4758"/>
        <w:gridCol w:w="2146"/>
      </w:tblGrid>
      <w:tr w:rsidR="00C47995">
        <w:trPr>
          <w:trHeight w:val="618"/>
        </w:trPr>
        <w:tc>
          <w:tcPr>
            <w:tcW w:w="821" w:type="dxa"/>
          </w:tcPr>
          <w:p w:rsidR="00C47995" w:rsidRDefault="00C4799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47995" w:rsidRDefault="001C5471">
            <w:pPr>
              <w:pStyle w:val="TableParagraph"/>
              <w:ind w:left="27" w:right="5"/>
              <w:jc w:val="center"/>
              <w:rPr>
                <w:sz w:val="16"/>
              </w:rPr>
            </w:pPr>
            <w:r>
              <w:rPr>
                <w:sz w:val="16"/>
              </w:rPr>
              <w:t>A102701</w:t>
            </w:r>
          </w:p>
        </w:tc>
        <w:tc>
          <w:tcPr>
            <w:tcW w:w="757" w:type="dxa"/>
          </w:tcPr>
          <w:p w:rsidR="00C47995" w:rsidRDefault="00C4799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C47995" w:rsidRDefault="001C5471">
            <w:pPr>
              <w:pStyle w:val="TableParagraph"/>
              <w:spacing w:before="1"/>
              <w:ind w:left="60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R337</w:t>
            </w:r>
          </w:p>
        </w:tc>
        <w:tc>
          <w:tcPr>
            <w:tcW w:w="632" w:type="dxa"/>
          </w:tcPr>
          <w:p w:rsidR="00C47995" w:rsidRDefault="00C4799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47995" w:rsidRDefault="001C5471">
            <w:pPr>
              <w:pStyle w:val="TableParagraph"/>
              <w:ind w:left="189" w:right="1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KN</w:t>
            </w:r>
          </w:p>
        </w:tc>
        <w:tc>
          <w:tcPr>
            <w:tcW w:w="5332" w:type="dxa"/>
            <w:gridSpan w:val="2"/>
          </w:tcPr>
          <w:p w:rsidR="00C47995" w:rsidRDefault="001C5471">
            <w:pPr>
              <w:pStyle w:val="TableParagraph"/>
              <w:spacing w:before="57" w:line="268" w:lineRule="auto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Obilježavanje naselja, ulica, cesta i ostala prometna signalizacija</w:t>
            </w:r>
          </w:p>
        </w:tc>
        <w:tc>
          <w:tcPr>
            <w:tcW w:w="2146" w:type="dxa"/>
          </w:tcPr>
          <w:p w:rsidR="00C47995" w:rsidRDefault="001C5471">
            <w:pPr>
              <w:pStyle w:val="TableParagraph"/>
              <w:spacing w:before="193"/>
              <w:ind w:left="250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80.000,00 kn</w:t>
            </w:r>
          </w:p>
        </w:tc>
      </w:tr>
      <w:tr w:rsidR="00C47995">
        <w:trPr>
          <w:trHeight w:val="227"/>
        </w:trPr>
        <w:tc>
          <w:tcPr>
            <w:tcW w:w="821" w:type="dxa"/>
          </w:tcPr>
          <w:p w:rsidR="00C47995" w:rsidRDefault="001C5471">
            <w:pPr>
              <w:pStyle w:val="TableParagraph"/>
              <w:spacing w:before="20"/>
              <w:ind w:left="27" w:right="5"/>
              <w:jc w:val="center"/>
              <w:rPr>
                <w:sz w:val="16"/>
              </w:rPr>
            </w:pPr>
            <w:r>
              <w:rPr>
                <w:sz w:val="16"/>
              </w:rPr>
              <w:t>A102701</w:t>
            </w:r>
          </w:p>
        </w:tc>
        <w:tc>
          <w:tcPr>
            <w:tcW w:w="757" w:type="dxa"/>
          </w:tcPr>
          <w:p w:rsidR="00C47995" w:rsidRDefault="001C5471">
            <w:pPr>
              <w:pStyle w:val="TableParagraph"/>
              <w:spacing w:before="20"/>
              <w:ind w:left="60" w:righ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R340A</w:t>
            </w:r>
          </w:p>
        </w:tc>
        <w:tc>
          <w:tcPr>
            <w:tcW w:w="632" w:type="dxa"/>
          </w:tcPr>
          <w:p w:rsidR="00C47995" w:rsidRDefault="001C5471">
            <w:pPr>
              <w:pStyle w:val="TableParagraph"/>
              <w:spacing w:before="31"/>
              <w:ind w:left="189" w:right="1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KN</w:t>
            </w:r>
          </w:p>
        </w:tc>
        <w:tc>
          <w:tcPr>
            <w:tcW w:w="5332" w:type="dxa"/>
            <w:gridSpan w:val="2"/>
          </w:tcPr>
          <w:p w:rsidR="00C47995" w:rsidRDefault="001C5471">
            <w:pPr>
              <w:pStyle w:val="TableParagraph"/>
              <w:spacing w:line="207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Održavanje naselja</w:t>
            </w:r>
          </w:p>
        </w:tc>
        <w:tc>
          <w:tcPr>
            <w:tcW w:w="2146" w:type="dxa"/>
          </w:tcPr>
          <w:p w:rsidR="00C47995" w:rsidRDefault="001C5471">
            <w:pPr>
              <w:pStyle w:val="TableParagraph"/>
              <w:spacing w:line="207" w:lineRule="exact"/>
              <w:ind w:left="250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350.000,00 kn</w:t>
            </w:r>
          </w:p>
        </w:tc>
      </w:tr>
      <w:tr w:rsidR="00C47995">
        <w:trPr>
          <w:trHeight w:val="227"/>
        </w:trPr>
        <w:tc>
          <w:tcPr>
            <w:tcW w:w="2784" w:type="dxa"/>
            <w:gridSpan w:val="4"/>
            <w:vMerge w:val="restart"/>
            <w:tcBorders>
              <w:left w:val="nil"/>
            </w:tcBorders>
          </w:tcPr>
          <w:p w:rsidR="00C47995" w:rsidRDefault="00C479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8" w:type="dxa"/>
          </w:tcPr>
          <w:p w:rsidR="00C47995" w:rsidRDefault="001C5471">
            <w:pPr>
              <w:pStyle w:val="TableParagraph"/>
              <w:spacing w:line="207" w:lineRule="exact"/>
              <w:ind w:left="31"/>
              <w:rPr>
                <w:sz w:val="20"/>
              </w:rPr>
            </w:pPr>
            <w:r>
              <w:rPr>
                <w:sz w:val="20"/>
              </w:rPr>
              <w:t>Nastavak sanacije zidina</w:t>
            </w:r>
          </w:p>
        </w:tc>
        <w:tc>
          <w:tcPr>
            <w:tcW w:w="2146" w:type="dxa"/>
          </w:tcPr>
          <w:p w:rsidR="00C47995" w:rsidRDefault="001C5471">
            <w:pPr>
              <w:pStyle w:val="TableParagraph"/>
              <w:spacing w:line="207" w:lineRule="exact"/>
              <w:ind w:left="250" w:right="229"/>
              <w:jc w:val="center"/>
              <w:rPr>
                <w:sz w:val="20"/>
              </w:rPr>
            </w:pPr>
            <w:r>
              <w:rPr>
                <w:sz w:val="20"/>
              </w:rPr>
              <w:t>50.000,00 kn</w:t>
            </w:r>
          </w:p>
        </w:tc>
      </w:tr>
      <w:tr w:rsidR="00C47995">
        <w:trPr>
          <w:trHeight w:val="750"/>
        </w:trPr>
        <w:tc>
          <w:tcPr>
            <w:tcW w:w="2784" w:type="dxa"/>
            <w:gridSpan w:val="4"/>
            <w:vMerge/>
            <w:tcBorders>
              <w:top w:val="nil"/>
              <w:left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</w:tcPr>
          <w:p w:rsidR="00C47995" w:rsidRDefault="00C47995">
            <w:pPr>
              <w:pStyle w:val="TableParagraph"/>
              <w:spacing w:before="5"/>
              <w:rPr>
                <w:b/>
              </w:rPr>
            </w:pPr>
          </w:p>
          <w:p w:rsidR="00C47995" w:rsidRDefault="001C5471">
            <w:pPr>
              <w:pStyle w:val="TableParagraph"/>
              <w:spacing w:line="240" w:lineRule="atLeast"/>
              <w:ind w:left="31"/>
              <w:rPr>
                <w:sz w:val="20"/>
              </w:rPr>
            </w:pPr>
            <w:r>
              <w:rPr>
                <w:sz w:val="20"/>
              </w:rPr>
              <w:t>Održavanje dječjih igrališta (Franečići,Krbavčići,Stari Grad,Vrh,Sportska ulica, Sovinjak)</w:t>
            </w:r>
          </w:p>
        </w:tc>
        <w:tc>
          <w:tcPr>
            <w:tcW w:w="2146" w:type="dxa"/>
          </w:tcPr>
          <w:p w:rsidR="00C47995" w:rsidRDefault="00C47995">
            <w:pPr>
              <w:pStyle w:val="TableParagraph"/>
              <w:spacing w:before="6"/>
              <w:rPr>
                <w:b/>
              </w:rPr>
            </w:pPr>
          </w:p>
          <w:p w:rsidR="00C47995" w:rsidRDefault="001C5471">
            <w:pPr>
              <w:pStyle w:val="TableParagraph"/>
              <w:ind w:left="250" w:right="229"/>
              <w:jc w:val="center"/>
              <w:rPr>
                <w:sz w:val="20"/>
              </w:rPr>
            </w:pPr>
            <w:r>
              <w:rPr>
                <w:sz w:val="20"/>
              </w:rPr>
              <w:t>100.000,00 kn</w:t>
            </w:r>
          </w:p>
        </w:tc>
      </w:tr>
      <w:tr w:rsidR="00C47995">
        <w:trPr>
          <w:trHeight w:val="632"/>
        </w:trPr>
        <w:tc>
          <w:tcPr>
            <w:tcW w:w="821" w:type="dxa"/>
          </w:tcPr>
          <w:p w:rsidR="00C47995" w:rsidRDefault="00C4799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47995" w:rsidRDefault="001C5471">
            <w:pPr>
              <w:pStyle w:val="TableParagraph"/>
              <w:ind w:left="27" w:right="5"/>
              <w:jc w:val="center"/>
              <w:rPr>
                <w:sz w:val="16"/>
              </w:rPr>
            </w:pPr>
            <w:r>
              <w:rPr>
                <w:sz w:val="16"/>
              </w:rPr>
              <w:t>A102701</w:t>
            </w:r>
          </w:p>
        </w:tc>
        <w:tc>
          <w:tcPr>
            <w:tcW w:w="757" w:type="dxa"/>
          </w:tcPr>
          <w:p w:rsidR="00C47995" w:rsidRDefault="00C4799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47995" w:rsidRDefault="001C5471">
            <w:pPr>
              <w:pStyle w:val="TableParagraph"/>
              <w:ind w:left="60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R674</w:t>
            </w:r>
          </w:p>
        </w:tc>
        <w:tc>
          <w:tcPr>
            <w:tcW w:w="632" w:type="dxa"/>
          </w:tcPr>
          <w:p w:rsidR="00C47995" w:rsidRDefault="00C4799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C47995" w:rsidRDefault="001C5471">
            <w:pPr>
              <w:pStyle w:val="TableParagraph"/>
              <w:ind w:left="189" w:right="1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KN</w:t>
            </w:r>
          </w:p>
        </w:tc>
        <w:tc>
          <w:tcPr>
            <w:tcW w:w="5332" w:type="dxa"/>
            <w:gridSpan w:val="2"/>
          </w:tcPr>
          <w:p w:rsidR="00C47995" w:rsidRDefault="001C5471">
            <w:pPr>
              <w:pStyle w:val="TableParagraph"/>
              <w:spacing w:before="19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Ostale usluge održavanje po MO prijenos 2019.</w:t>
            </w:r>
          </w:p>
        </w:tc>
        <w:tc>
          <w:tcPr>
            <w:tcW w:w="2146" w:type="dxa"/>
          </w:tcPr>
          <w:p w:rsidR="00C47995" w:rsidRDefault="00C4799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47995" w:rsidRDefault="001C5471">
            <w:pPr>
              <w:pStyle w:val="TableParagraph"/>
              <w:ind w:left="250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kn</w:t>
            </w:r>
          </w:p>
        </w:tc>
      </w:tr>
      <w:tr w:rsidR="00C47995">
        <w:trPr>
          <w:trHeight w:val="284"/>
        </w:trPr>
        <w:tc>
          <w:tcPr>
            <w:tcW w:w="821" w:type="dxa"/>
          </w:tcPr>
          <w:p w:rsidR="00C47995" w:rsidRDefault="001C5471">
            <w:pPr>
              <w:pStyle w:val="TableParagraph"/>
              <w:spacing w:before="49"/>
              <w:ind w:left="27" w:right="5"/>
              <w:jc w:val="center"/>
              <w:rPr>
                <w:sz w:val="16"/>
              </w:rPr>
            </w:pPr>
            <w:r>
              <w:rPr>
                <w:sz w:val="16"/>
              </w:rPr>
              <w:t>A102702</w:t>
            </w:r>
          </w:p>
        </w:tc>
        <w:tc>
          <w:tcPr>
            <w:tcW w:w="757" w:type="dxa"/>
          </w:tcPr>
          <w:p w:rsidR="00C47995" w:rsidRDefault="001C5471">
            <w:pPr>
              <w:pStyle w:val="TableParagraph"/>
              <w:spacing w:before="49"/>
              <w:ind w:left="60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R346</w:t>
            </w:r>
          </w:p>
        </w:tc>
        <w:tc>
          <w:tcPr>
            <w:tcW w:w="632" w:type="dxa"/>
          </w:tcPr>
          <w:p w:rsidR="00C47995" w:rsidRDefault="001C5471">
            <w:pPr>
              <w:pStyle w:val="TableParagraph"/>
              <w:spacing w:before="60"/>
              <w:ind w:left="189" w:right="1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KN</w:t>
            </w:r>
          </w:p>
        </w:tc>
        <w:tc>
          <w:tcPr>
            <w:tcW w:w="5332" w:type="dxa"/>
            <w:gridSpan w:val="2"/>
          </w:tcPr>
          <w:p w:rsidR="00C47995" w:rsidRDefault="001C5471">
            <w:pPr>
              <w:pStyle w:val="TableParagraph"/>
              <w:spacing w:before="18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Deratizacija i dezinsekcija</w:t>
            </w:r>
          </w:p>
        </w:tc>
        <w:tc>
          <w:tcPr>
            <w:tcW w:w="2146" w:type="dxa"/>
          </w:tcPr>
          <w:p w:rsidR="00C47995" w:rsidRDefault="001C5471">
            <w:pPr>
              <w:pStyle w:val="TableParagraph"/>
              <w:spacing w:before="28"/>
              <w:ind w:left="250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20.000,00 kn</w:t>
            </w:r>
          </w:p>
        </w:tc>
      </w:tr>
      <w:tr w:rsidR="00C47995">
        <w:trPr>
          <w:trHeight w:val="270"/>
        </w:trPr>
        <w:tc>
          <w:tcPr>
            <w:tcW w:w="821" w:type="dxa"/>
          </w:tcPr>
          <w:p w:rsidR="00C47995" w:rsidRDefault="001C5471">
            <w:pPr>
              <w:pStyle w:val="TableParagraph"/>
              <w:spacing w:before="41"/>
              <w:ind w:left="27" w:right="5"/>
              <w:jc w:val="center"/>
              <w:rPr>
                <w:sz w:val="16"/>
              </w:rPr>
            </w:pPr>
            <w:r>
              <w:rPr>
                <w:sz w:val="16"/>
              </w:rPr>
              <w:t>A102702</w:t>
            </w:r>
          </w:p>
        </w:tc>
        <w:tc>
          <w:tcPr>
            <w:tcW w:w="757" w:type="dxa"/>
          </w:tcPr>
          <w:p w:rsidR="00C47995" w:rsidRDefault="001C5471">
            <w:pPr>
              <w:pStyle w:val="TableParagraph"/>
              <w:spacing w:before="41"/>
              <w:ind w:left="60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R347</w:t>
            </w:r>
          </w:p>
        </w:tc>
        <w:tc>
          <w:tcPr>
            <w:tcW w:w="632" w:type="dxa"/>
          </w:tcPr>
          <w:p w:rsidR="00C47995" w:rsidRDefault="001C5471">
            <w:pPr>
              <w:pStyle w:val="TableParagraph"/>
              <w:spacing w:before="53"/>
              <w:ind w:left="189" w:right="1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KN</w:t>
            </w:r>
          </w:p>
        </w:tc>
        <w:tc>
          <w:tcPr>
            <w:tcW w:w="5332" w:type="dxa"/>
            <w:gridSpan w:val="2"/>
          </w:tcPr>
          <w:p w:rsidR="00C47995" w:rsidRDefault="001C5471">
            <w:pPr>
              <w:pStyle w:val="TableParagraph"/>
              <w:spacing w:before="1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Troškovi higijeničarskog servisa</w:t>
            </w:r>
          </w:p>
        </w:tc>
        <w:tc>
          <w:tcPr>
            <w:tcW w:w="2146" w:type="dxa"/>
          </w:tcPr>
          <w:p w:rsidR="00C47995" w:rsidRDefault="001C5471">
            <w:pPr>
              <w:pStyle w:val="TableParagraph"/>
              <w:spacing w:before="21" w:line="229" w:lineRule="exact"/>
              <w:ind w:left="250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90.000,00 kn</w:t>
            </w:r>
          </w:p>
        </w:tc>
      </w:tr>
      <w:tr w:rsidR="00C47995">
        <w:trPr>
          <w:trHeight w:val="356"/>
        </w:trPr>
        <w:tc>
          <w:tcPr>
            <w:tcW w:w="2210" w:type="dxa"/>
            <w:gridSpan w:val="3"/>
            <w:tcBorders>
              <w:left w:val="nil"/>
              <w:bottom w:val="nil"/>
            </w:tcBorders>
          </w:tcPr>
          <w:p w:rsidR="00C47995" w:rsidRDefault="00C479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2" w:type="dxa"/>
            <w:gridSpan w:val="2"/>
            <w:shd w:val="clear" w:color="auto" w:fill="E7E6E6"/>
          </w:tcPr>
          <w:p w:rsidR="00C47995" w:rsidRDefault="001C5471">
            <w:pPr>
              <w:pStyle w:val="TableParagraph"/>
              <w:spacing w:before="54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2146" w:type="dxa"/>
            <w:shd w:val="clear" w:color="auto" w:fill="E7E6E6"/>
          </w:tcPr>
          <w:p w:rsidR="00C47995" w:rsidRDefault="001C5471">
            <w:pPr>
              <w:pStyle w:val="TableParagraph"/>
              <w:spacing w:before="64"/>
              <w:ind w:left="250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540.000,00 kn</w:t>
            </w:r>
          </w:p>
        </w:tc>
      </w:tr>
    </w:tbl>
    <w:p w:rsidR="00C47995" w:rsidRDefault="001C5471">
      <w:pPr>
        <w:tabs>
          <w:tab w:val="left" w:pos="3565"/>
        </w:tabs>
        <w:spacing w:before="120"/>
        <w:ind w:left="1227"/>
        <w:rPr>
          <w:b/>
          <w:sz w:val="24"/>
        </w:rPr>
      </w:pPr>
      <w:r>
        <w:rPr>
          <w:b/>
          <w:position w:val="2"/>
          <w:sz w:val="16"/>
        </w:rPr>
        <w:t>III.</w:t>
      </w:r>
      <w:r>
        <w:rPr>
          <w:b/>
          <w:position w:val="2"/>
          <w:sz w:val="16"/>
        </w:rPr>
        <w:tab/>
      </w:r>
      <w:r>
        <w:rPr>
          <w:b/>
          <w:sz w:val="24"/>
        </w:rPr>
        <w:t>ODRŽAVANJE ATMOSFERSKIH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VODA</w:t>
      </w:r>
    </w:p>
    <w:p w:rsidR="00C47995" w:rsidRDefault="00C47995">
      <w:pPr>
        <w:pStyle w:val="Tijeloteksta"/>
        <w:spacing w:before="1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57"/>
        <w:gridCol w:w="632"/>
        <w:gridCol w:w="574"/>
        <w:gridCol w:w="4758"/>
        <w:gridCol w:w="2146"/>
      </w:tblGrid>
      <w:tr w:rsidR="00C47995">
        <w:trPr>
          <w:trHeight w:val="520"/>
        </w:trPr>
        <w:tc>
          <w:tcPr>
            <w:tcW w:w="821" w:type="dxa"/>
            <w:shd w:val="clear" w:color="auto" w:fill="E7E6E6"/>
          </w:tcPr>
          <w:p w:rsidR="00C47995" w:rsidRDefault="00C47995">
            <w:pPr>
              <w:pStyle w:val="TableParagraph"/>
              <w:spacing w:before="5"/>
              <w:rPr>
                <w:b/>
                <w:sz w:val="14"/>
              </w:rPr>
            </w:pPr>
          </w:p>
          <w:p w:rsidR="00C47995" w:rsidRDefault="001C5471">
            <w:pPr>
              <w:pStyle w:val="TableParagraph"/>
              <w:ind w:left="27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757" w:type="dxa"/>
            <w:shd w:val="clear" w:color="auto" w:fill="E7E6E6"/>
          </w:tcPr>
          <w:p w:rsidR="00C47995" w:rsidRDefault="00C47995">
            <w:pPr>
              <w:pStyle w:val="TableParagraph"/>
              <w:spacing w:before="5"/>
              <w:rPr>
                <w:b/>
                <w:sz w:val="14"/>
              </w:rPr>
            </w:pPr>
          </w:p>
          <w:p w:rsidR="00C47995" w:rsidRDefault="001C5471">
            <w:pPr>
              <w:pStyle w:val="TableParagraph"/>
              <w:ind w:left="60"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Pozicija</w:t>
            </w:r>
          </w:p>
        </w:tc>
        <w:tc>
          <w:tcPr>
            <w:tcW w:w="632" w:type="dxa"/>
            <w:shd w:val="clear" w:color="auto" w:fill="E7E6E6"/>
          </w:tcPr>
          <w:p w:rsidR="00C47995" w:rsidRDefault="001C5471">
            <w:pPr>
              <w:pStyle w:val="TableParagraph"/>
              <w:spacing w:line="154" w:lineRule="exact"/>
              <w:ind w:left="119" w:firstLine="43"/>
              <w:rPr>
                <w:b/>
                <w:sz w:val="14"/>
              </w:rPr>
            </w:pPr>
            <w:r>
              <w:rPr>
                <w:b/>
                <w:sz w:val="14"/>
              </w:rPr>
              <w:t>Šifra</w:t>
            </w:r>
          </w:p>
          <w:p w:rsidR="00C47995" w:rsidRDefault="001C5471">
            <w:pPr>
              <w:pStyle w:val="TableParagraph"/>
              <w:spacing w:before="5" w:line="180" w:lineRule="atLeast"/>
              <w:ind w:left="95" w:firstLine="24"/>
              <w:rPr>
                <w:b/>
                <w:sz w:val="14"/>
              </w:rPr>
            </w:pPr>
            <w:r>
              <w:rPr>
                <w:b/>
                <w:sz w:val="14"/>
              </w:rPr>
              <w:t>izvora financ.</w:t>
            </w:r>
          </w:p>
        </w:tc>
        <w:tc>
          <w:tcPr>
            <w:tcW w:w="5332" w:type="dxa"/>
            <w:gridSpan w:val="2"/>
            <w:shd w:val="clear" w:color="auto" w:fill="E7E6E6"/>
          </w:tcPr>
          <w:p w:rsidR="00C47995" w:rsidRDefault="001C5471">
            <w:pPr>
              <w:pStyle w:val="TableParagraph"/>
              <w:spacing w:before="145"/>
              <w:ind w:left="2124" w:right="2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 radova</w:t>
            </w:r>
          </w:p>
        </w:tc>
        <w:tc>
          <w:tcPr>
            <w:tcW w:w="2146" w:type="dxa"/>
            <w:shd w:val="clear" w:color="auto" w:fill="E7E6E6"/>
          </w:tcPr>
          <w:p w:rsidR="00C47995" w:rsidRDefault="001C5471">
            <w:pPr>
              <w:pStyle w:val="TableParagraph"/>
              <w:spacing w:before="155"/>
              <w:ind w:left="250" w:right="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Planirana sredstva</w:t>
            </w:r>
          </w:p>
        </w:tc>
      </w:tr>
      <w:tr w:rsidR="00C47995">
        <w:trPr>
          <w:trHeight w:val="342"/>
        </w:trPr>
        <w:tc>
          <w:tcPr>
            <w:tcW w:w="821" w:type="dxa"/>
          </w:tcPr>
          <w:p w:rsidR="00C47995" w:rsidRDefault="001C5471">
            <w:pPr>
              <w:pStyle w:val="TableParagraph"/>
              <w:spacing w:before="78"/>
              <w:ind w:left="27" w:right="5"/>
              <w:jc w:val="center"/>
              <w:rPr>
                <w:sz w:val="16"/>
              </w:rPr>
            </w:pPr>
            <w:r>
              <w:rPr>
                <w:sz w:val="16"/>
              </w:rPr>
              <w:t>A102701</w:t>
            </w:r>
          </w:p>
        </w:tc>
        <w:tc>
          <w:tcPr>
            <w:tcW w:w="757" w:type="dxa"/>
          </w:tcPr>
          <w:p w:rsidR="00C47995" w:rsidRDefault="001C5471">
            <w:pPr>
              <w:pStyle w:val="TableParagraph"/>
              <w:spacing w:before="78"/>
              <w:ind w:left="60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R334</w:t>
            </w:r>
          </w:p>
        </w:tc>
        <w:tc>
          <w:tcPr>
            <w:tcW w:w="632" w:type="dxa"/>
          </w:tcPr>
          <w:p w:rsidR="00C47995" w:rsidRDefault="001C5471">
            <w:pPr>
              <w:pStyle w:val="TableParagraph"/>
              <w:spacing w:before="89"/>
              <w:ind w:left="215"/>
              <w:rPr>
                <w:b/>
                <w:sz w:val="14"/>
              </w:rPr>
            </w:pPr>
            <w:r>
              <w:rPr>
                <w:b/>
                <w:sz w:val="14"/>
              </w:rPr>
              <w:t>KN</w:t>
            </w:r>
          </w:p>
        </w:tc>
        <w:tc>
          <w:tcPr>
            <w:tcW w:w="5332" w:type="dxa"/>
            <w:gridSpan w:val="2"/>
          </w:tcPr>
          <w:p w:rsidR="00C47995" w:rsidRDefault="001C5471">
            <w:pPr>
              <w:pStyle w:val="TableParagraph"/>
              <w:spacing w:before="47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Održavanje atmosferskih voda</w:t>
            </w:r>
          </w:p>
        </w:tc>
        <w:tc>
          <w:tcPr>
            <w:tcW w:w="2146" w:type="dxa"/>
          </w:tcPr>
          <w:p w:rsidR="00C47995" w:rsidRDefault="001C5471">
            <w:pPr>
              <w:pStyle w:val="TableParagraph"/>
              <w:spacing w:before="57"/>
              <w:ind w:left="250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75.000,00 kn</w:t>
            </w:r>
          </w:p>
        </w:tc>
      </w:tr>
      <w:tr w:rsidR="00C47995">
        <w:trPr>
          <w:trHeight w:val="227"/>
        </w:trPr>
        <w:tc>
          <w:tcPr>
            <w:tcW w:w="2784" w:type="dxa"/>
            <w:gridSpan w:val="4"/>
            <w:vMerge w:val="restart"/>
            <w:tcBorders>
              <w:left w:val="nil"/>
              <w:bottom w:val="nil"/>
            </w:tcBorders>
          </w:tcPr>
          <w:p w:rsidR="00C47995" w:rsidRDefault="00C479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8" w:type="dxa"/>
          </w:tcPr>
          <w:p w:rsidR="00C47995" w:rsidRDefault="001C5471">
            <w:pPr>
              <w:pStyle w:val="TableParagraph"/>
              <w:spacing w:line="207" w:lineRule="exact"/>
              <w:ind w:left="31"/>
              <w:rPr>
                <w:sz w:val="20"/>
              </w:rPr>
            </w:pPr>
            <w:r>
              <w:rPr>
                <w:sz w:val="20"/>
              </w:rPr>
              <w:t>Redovito čišćenje odvodnih kanala</w:t>
            </w:r>
          </w:p>
        </w:tc>
        <w:tc>
          <w:tcPr>
            <w:tcW w:w="2146" w:type="dxa"/>
          </w:tcPr>
          <w:p w:rsidR="00C47995" w:rsidRDefault="00C479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995">
        <w:trPr>
          <w:trHeight w:val="227"/>
        </w:trPr>
        <w:tc>
          <w:tcPr>
            <w:tcW w:w="278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</w:tcPr>
          <w:p w:rsidR="00C47995" w:rsidRDefault="001C5471">
            <w:pPr>
              <w:pStyle w:val="TableParagraph"/>
              <w:spacing w:line="207" w:lineRule="exact"/>
              <w:ind w:left="31"/>
              <w:rPr>
                <w:sz w:val="20"/>
              </w:rPr>
            </w:pPr>
            <w:r>
              <w:rPr>
                <w:sz w:val="20"/>
              </w:rPr>
              <w:t>Redovito čišćenje i pražnjenje kišnih preljeva</w:t>
            </w:r>
          </w:p>
        </w:tc>
        <w:tc>
          <w:tcPr>
            <w:tcW w:w="2146" w:type="dxa"/>
          </w:tcPr>
          <w:p w:rsidR="00C47995" w:rsidRDefault="00C479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995">
        <w:trPr>
          <w:trHeight w:val="299"/>
        </w:trPr>
        <w:tc>
          <w:tcPr>
            <w:tcW w:w="2210" w:type="dxa"/>
            <w:gridSpan w:val="3"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2" w:type="dxa"/>
            <w:gridSpan w:val="2"/>
            <w:shd w:val="clear" w:color="auto" w:fill="E7E6E6"/>
          </w:tcPr>
          <w:p w:rsidR="00C47995" w:rsidRDefault="001C5471">
            <w:pPr>
              <w:pStyle w:val="TableParagraph"/>
              <w:spacing w:before="25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2146" w:type="dxa"/>
            <w:shd w:val="clear" w:color="auto" w:fill="E7E6E6"/>
          </w:tcPr>
          <w:p w:rsidR="00C47995" w:rsidRDefault="001C5471">
            <w:pPr>
              <w:pStyle w:val="TableParagraph"/>
              <w:spacing w:before="35"/>
              <w:ind w:left="250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75.000,00 kn</w:t>
            </w:r>
          </w:p>
        </w:tc>
      </w:tr>
    </w:tbl>
    <w:p w:rsidR="00C47995" w:rsidRDefault="00C47995">
      <w:pPr>
        <w:jc w:val="center"/>
        <w:rPr>
          <w:sz w:val="20"/>
        </w:rPr>
        <w:sectPr w:rsidR="00C47995">
          <w:type w:val="continuous"/>
          <w:pgSz w:w="11910" w:h="16840"/>
          <w:pgMar w:top="940" w:right="780" w:bottom="280" w:left="460" w:header="720" w:footer="720" w:gutter="0"/>
          <w:cols w:space="720"/>
        </w:sectPr>
      </w:pPr>
    </w:p>
    <w:p w:rsidR="00C47995" w:rsidRDefault="00C47995">
      <w:pPr>
        <w:pStyle w:val="Tijeloteksta"/>
        <w:spacing w:before="8"/>
        <w:rPr>
          <w:b/>
          <w:sz w:val="24"/>
        </w:rPr>
      </w:pPr>
    </w:p>
    <w:p w:rsidR="00C47995" w:rsidRDefault="001C5471">
      <w:pPr>
        <w:jc w:val="right"/>
        <w:rPr>
          <w:b/>
          <w:sz w:val="16"/>
        </w:rPr>
      </w:pPr>
      <w:r>
        <w:rPr>
          <w:b/>
          <w:sz w:val="16"/>
        </w:rPr>
        <w:t>IV.</w:t>
      </w:r>
    </w:p>
    <w:p w:rsidR="00C47995" w:rsidRDefault="001C5471">
      <w:pPr>
        <w:pStyle w:val="Naslov1"/>
        <w:spacing w:before="79" w:line="264" w:lineRule="auto"/>
        <w:ind w:left="3145" w:right="181" w:hanging="2351"/>
      </w:pPr>
      <w:r>
        <w:rPr>
          <w:b w:val="0"/>
        </w:rPr>
        <w:br w:type="column"/>
      </w:r>
      <w:r>
        <w:t>ODRŽAVANJE ČISTOĆE JAVNIH POVRŠINA, ZBRINJAVANJE KRUPNOG OTPADA</w:t>
      </w:r>
    </w:p>
    <w:p w:rsidR="00C47995" w:rsidRDefault="00C47995">
      <w:pPr>
        <w:spacing w:line="264" w:lineRule="auto"/>
        <w:sectPr w:rsidR="00C47995">
          <w:type w:val="continuous"/>
          <w:pgSz w:w="11910" w:h="16840"/>
          <w:pgMar w:top="940" w:right="780" w:bottom="280" w:left="460" w:header="720" w:footer="720" w:gutter="0"/>
          <w:cols w:num="2" w:space="720" w:equalWidth="0">
            <w:col w:w="1420" w:space="40"/>
            <w:col w:w="9210"/>
          </w:cols>
        </w:sectPr>
      </w:pPr>
    </w:p>
    <w:p w:rsidR="00C47995" w:rsidRDefault="00C47995">
      <w:pPr>
        <w:pStyle w:val="Tijeloteksta"/>
        <w:spacing w:before="9"/>
        <w:rPr>
          <w:b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57"/>
        <w:gridCol w:w="632"/>
        <w:gridCol w:w="5332"/>
        <w:gridCol w:w="2147"/>
      </w:tblGrid>
      <w:tr w:rsidR="00C47995">
        <w:trPr>
          <w:trHeight w:val="553"/>
        </w:trPr>
        <w:tc>
          <w:tcPr>
            <w:tcW w:w="821" w:type="dxa"/>
            <w:shd w:val="clear" w:color="auto" w:fill="E7E6E6"/>
          </w:tcPr>
          <w:p w:rsidR="00C47995" w:rsidRDefault="00C47995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C47995" w:rsidRDefault="001C5471"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757" w:type="dxa"/>
            <w:shd w:val="clear" w:color="auto" w:fill="E7E6E6"/>
          </w:tcPr>
          <w:p w:rsidR="00C47995" w:rsidRDefault="00C47995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C47995" w:rsidRDefault="001C5471">
            <w:pPr>
              <w:pStyle w:val="TableParagraph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Pozicija</w:t>
            </w:r>
          </w:p>
        </w:tc>
        <w:tc>
          <w:tcPr>
            <w:tcW w:w="632" w:type="dxa"/>
            <w:shd w:val="clear" w:color="auto" w:fill="E7E6E6"/>
          </w:tcPr>
          <w:p w:rsidR="00C47995" w:rsidRDefault="001C5471">
            <w:pPr>
              <w:pStyle w:val="TableParagraph"/>
              <w:spacing w:before="10" w:line="276" w:lineRule="auto"/>
              <w:ind w:left="119" w:right="74" w:firstLine="4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Šifra </w:t>
            </w:r>
            <w:r>
              <w:rPr>
                <w:b/>
                <w:spacing w:val="-1"/>
                <w:sz w:val="14"/>
              </w:rPr>
              <w:t>izvora</w:t>
            </w:r>
          </w:p>
          <w:p w:rsidR="00C47995" w:rsidRDefault="001C5471">
            <w:pPr>
              <w:pStyle w:val="TableParagraph"/>
              <w:spacing w:line="153" w:lineRule="exact"/>
              <w:ind w:left="95"/>
              <w:rPr>
                <w:b/>
                <w:sz w:val="14"/>
              </w:rPr>
            </w:pPr>
            <w:r>
              <w:rPr>
                <w:b/>
                <w:sz w:val="14"/>
              </w:rPr>
              <w:t>financ.</w:t>
            </w:r>
          </w:p>
        </w:tc>
        <w:tc>
          <w:tcPr>
            <w:tcW w:w="5332" w:type="dxa"/>
            <w:shd w:val="clear" w:color="auto" w:fill="E7E6E6"/>
          </w:tcPr>
          <w:p w:rsidR="00C47995" w:rsidRDefault="001C5471">
            <w:pPr>
              <w:pStyle w:val="TableParagraph"/>
              <w:spacing w:before="162"/>
              <w:ind w:left="2124" w:right="2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 radova</w:t>
            </w:r>
          </w:p>
        </w:tc>
        <w:tc>
          <w:tcPr>
            <w:tcW w:w="2147" w:type="dxa"/>
            <w:shd w:val="clear" w:color="auto" w:fill="E7E6E6"/>
          </w:tcPr>
          <w:p w:rsidR="00C47995" w:rsidRDefault="001C5471">
            <w:pPr>
              <w:pStyle w:val="TableParagraph"/>
              <w:spacing w:before="171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Planirana sredstva</w:t>
            </w:r>
          </w:p>
        </w:tc>
      </w:tr>
    </w:tbl>
    <w:p w:rsidR="00C47995" w:rsidRDefault="00C47995">
      <w:pPr>
        <w:rPr>
          <w:sz w:val="18"/>
        </w:rPr>
        <w:sectPr w:rsidR="00C47995">
          <w:type w:val="continuous"/>
          <w:pgSz w:w="11910" w:h="16840"/>
          <w:pgMar w:top="940" w:right="7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57"/>
        <w:gridCol w:w="632"/>
        <w:gridCol w:w="579"/>
        <w:gridCol w:w="4754"/>
        <w:gridCol w:w="2147"/>
      </w:tblGrid>
      <w:tr w:rsidR="00C47995">
        <w:trPr>
          <w:trHeight w:val="299"/>
        </w:trPr>
        <w:tc>
          <w:tcPr>
            <w:tcW w:w="821" w:type="dxa"/>
          </w:tcPr>
          <w:p w:rsidR="00C47995" w:rsidRDefault="001C5471">
            <w:pPr>
              <w:pStyle w:val="TableParagraph"/>
              <w:spacing w:before="52"/>
              <w:ind w:left="27" w:right="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A102701</w:t>
            </w:r>
          </w:p>
        </w:tc>
        <w:tc>
          <w:tcPr>
            <w:tcW w:w="757" w:type="dxa"/>
          </w:tcPr>
          <w:p w:rsidR="00C47995" w:rsidRDefault="001C5471">
            <w:pPr>
              <w:pStyle w:val="TableParagraph"/>
              <w:spacing w:before="52"/>
              <w:ind w:right="1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R335</w:t>
            </w:r>
          </w:p>
        </w:tc>
        <w:tc>
          <w:tcPr>
            <w:tcW w:w="632" w:type="dxa"/>
          </w:tcPr>
          <w:p w:rsidR="00C47995" w:rsidRDefault="001C5471">
            <w:pPr>
              <w:pStyle w:val="TableParagraph"/>
              <w:spacing w:before="63"/>
              <w:ind w:left="189" w:right="1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KN</w:t>
            </w:r>
          </w:p>
        </w:tc>
        <w:tc>
          <w:tcPr>
            <w:tcW w:w="5333" w:type="dxa"/>
            <w:gridSpan w:val="2"/>
          </w:tcPr>
          <w:p w:rsidR="00C47995" w:rsidRDefault="001C5471">
            <w:pPr>
              <w:pStyle w:val="TableParagraph"/>
              <w:spacing w:before="22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Održavanje čistoće javnih površina</w:t>
            </w:r>
          </w:p>
        </w:tc>
        <w:tc>
          <w:tcPr>
            <w:tcW w:w="2147" w:type="dxa"/>
          </w:tcPr>
          <w:p w:rsidR="00C47995" w:rsidRDefault="001C5471">
            <w:pPr>
              <w:pStyle w:val="TableParagraph"/>
              <w:spacing w:before="31"/>
              <w:ind w:left="249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360.000,00 kn</w:t>
            </w:r>
          </w:p>
        </w:tc>
      </w:tr>
      <w:tr w:rsidR="00C47995">
        <w:trPr>
          <w:trHeight w:val="227"/>
        </w:trPr>
        <w:tc>
          <w:tcPr>
            <w:tcW w:w="2789" w:type="dxa"/>
            <w:gridSpan w:val="4"/>
            <w:vMerge w:val="restart"/>
            <w:tcBorders>
              <w:left w:val="nil"/>
            </w:tcBorders>
          </w:tcPr>
          <w:p w:rsidR="00C47995" w:rsidRDefault="00C479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4" w:type="dxa"/>
          </w:tcPr>
          <w:p w:rsidR="00C47995" w:rsidRDefault="001C5471">
            <w:pPr>
              <w:pStyle w:val="TableParagraph"/>
              <w:spacing w:line="207" w:lineRule="exact"/>
              <w:ind w:left="26"/>
              <w:rPr>
                <w:sz w:val="20"/>
              </w:rPr>
            </w:pPr>
            <w:r>
              <w:rPr>
                <w:sz w:val="20"/>
              </w:rPr>
              <w:t>Čišćenje trgova i ulica</w:t>
            </w:r>
          </w:p>
        </w:tc>
        <w:tc>
          <w:tcPr>
            <w:tcW w:w="2147" w:type="dxa"/>
          </w:tcPr>
          <w:p w:rsidR="00C47995" w:rsidRDefault="00C479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995">
        <w:trPr>
          <w:trHeight w:val="227"/>
        </w:trPr>
        <w:tc>
          <w:tcPr>
            <w:tcW w:w="2789" w:type="dxa"/>
            <w:gridSpan w:val="4"/>
            <w:vMerge/>
            <w:tcBorders>
              <w:top w:val="nil"/>
              <w:left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</w:tcPr>
          <w:p w:rsidR="00C47995" w:rsidRDefault="001C5471">
            <w:pPr>
              <w:pStyle w:val="TableParagraph"/>
              <w:spacing w:line="207" w:lineRule="exact"/>
              <w:ind w:left="26"/>
              <w:rPr>
                <w:sz w:val="20"/>
              </w:rPr>
            </w:pPr>
            <w:r>
              <w:rPr>
                <w:sz w:val="20"/>
              </w:rPr>
              <w:t>Čišćenje pješačkih zona</w:t>
            </w:r>
          </w:p>
        </w:tc>
        <w:tc>
          <w:tcPr>
            <w:tcW w:w="2147" w:type="dxa"/>
          </w:tcPr>
          <w:p w:rsidR="00C47995" w:rsidRDefault="00C479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995">
        <w:trPr>
          <w:trHeight w:val="227"/>
        </w:trPr>
        <w:tc>
          <w:tcPr>
            <w:tcW w:w="2789" w:type="dxa"/>
            <w:gridSpan w:val="4"/>
            <w:vMerge/>
            <w:tcBorders>
              <w:top w:val="nil"/>
              <w:left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</w:tcPr>
          <w:p w:rsidR="00C47995" w:rsidRDefault="001C5471">
            <w:pPr>
              <w:pStyle w:val="TableParagraph"/>
              <w:spacing w:line="207" w:lineRule="exact"/>
              <w:ind w:left="26"/>
              <w:rPr>
                <w:sz w:val="20"/>
              </w:rPr>
            </w:pPr>
            <w:r>
              <w:rPr>
                <w:sz w:val="20"/>
              </w:rPr>
              <w:t>Čišćenje dječjih igrališta</w:t>
            </w:r>
          </w:p>
        </w:tc>
        <w:tc>
          <w:tcPr>
            <w:tcW w:w="2147" w:type="dxa"/>
          </w:tcPr>
          <w:p w:rsidR="00C47995" w:rsidRDefault="00C479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995">
        <w:trPr>
          <w:trHeight w:val="227"/>
        </w:trPr>
        <w:tc>
          <w:tcPr>
            <w:tcW w:w="2789" w:type="dxa"/>
            <w:gridSpan w:val="4"/>
            <w:vMerge/>
            <w:tcBorders>
              <w:top w:val="nil"/>
              <w:left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</w:tcPr>
          <w:p w:rsidR="00C47995" w:rsidRDefault="001C5471">
            <w:pPr>
              <w:pStyle w:val="TableParagraph"/>
              <w:spacing w:line="207" w:lineRule="exact"/>
              <w:ind w:left="26"/>
              <w:rPr>
                <w:sz w:val="20"/>
              </w:rPr>
            </w:pPr>
            <w:r>
              <w:rPr>
                <w:sz w:val="20"/>
              </w:rPr>
              <w:t>Čišćenje javnih cesta</w:t>
            </w:r>
          </w:p>
        </w:tc>
        <w:tc>
          <w:tcPr>
            <w:tcW w:w="2147" w:type="dxa"/>
          </w:tcPr>
          <w:p w:rsidR="00C47995" w:rsidRDefault="00C479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995">
        <w:trPr>
          <w:trHeight w:val="227"/>
        </w:trPr>
        <w:tc>
          <w:tcPr>
            <w:tcW w:w="2789" w:type="dxa"/>
            <w:gridSpan w:val="4"/>
            <w:vMerge/>
            <w:tcBorders>
              <w:top w:val="nil"/>
              <w:left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</w:tcPr>
          <w:p w:rsidR="00C47995" w:rsidRDefault="001C5471">
            <w:pPr>
              <w:pStyle w:val="TableParagraph"/>
              <w:spacing w:line="207" w:lineRule="exact"/>
              <w:ind w:left="26"/>
              <w:rPr>
                <w:sz w:val="20"/>
              </w:rPr>
            </w:pPr>
            <w:r>
              <w:rPr>
                <w:sz w:val="20"/>
              </w:rPr>
              <w:t>Čišćenje cesta koja prolaze kroz naselje</w:t>
            </w:r>
          </w:p>
        </w:tc>
        <w:tc>
          <w:tcPr>
            <w:tcW w:w="2147" w:type="dxa"/>
          </w:tcPr>
          <w:p w:rsidR="00C47995" w:rsidRDefault="00C479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995">
        <w:trPr>
          <w:trHeight w:val="227"/>
        </w:trPr>
        <w:tc>
          <w:tcPr>
            <w:tcW w:w="2789" w:type="dxa"/>
            <w:gridSpan w:val="4"/>
            <w:vMerge/>
            <w:tcBorders>
              <w:top w:val="nil"/>
              <w:left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</w:tcPr>
          <w:p w:rsidR="00C47995" w:rsidRDefault="001C5471">
            <w:pPr>
              <w:pStyle w:val="TableParagraph"/>
              <w:spacing w:line="207" w:lineRule="exact"/>
              <w:ind w:left="26"/>
              <w:rPr>
                <w:sz w:val="20"/>
              </w:rPr>
            </w:pPr>
            <w:r>
              <w:rPr>
                <w:sz w:val="20"/>
              </w:rPr>
              <w:t>Čišćenje autobusnih čekaonica</w:t>
            </w:r>
          </w:p>
        </w:tc>
        <w:tc>
          <w:tcPr>
            <w:tcW w:w="2147" w:type="dxa"/>
          </w:tcPr>
          <w:p w:rsidR="00C47995" w:rsidRDefault="00C479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995">
        <w:trPr>
          <w:trHeight w:val="299"/>
        </w:trPr>
        <w:tc>
          <w:tcPr>
            <w:tcW w:w="2789" w:type="dxa"/>
            <w:gridSpan w:val="4"/>
            <w:vMerge/>
            <w:tcBorders>
              <w:top w:val="nil"/>
              <w:left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</w:tcPr>
          <w:p w:rsidR="00C47995" w:rsidRDefault="001C5471">
            <w:pPr>
              <w:pStyle w:val="TableParagraph"/>
              <w:spacing w:before="19"/>
              <w:ind w:left="26"/>
              <w:rPr>
                <w:sz w:val="20"/>
              </w:rPr>
            </w:pPr>
            <w:r>
              <w:rPr>
                <w:sz w:val="20"/>
              </w:rPr>
              <w:t>Zbrinjavanje otpada s javnih površina</w:t>
            </w:r>
          </w:p>
        </w:tc>
        <w:tc>
          <w:tcPr>
            <w:tcW w:w="2147" w:type="dxa"/>
          </w:tcPr>
          <w:p w:rsidR="00C47995" w:rsidRDefault="001C5471">
            <w:pPr>
              <w:pStyle w:val="TableParagraph"/>
              <w:spacing w:before="31"/>
              <w:ind w:left="249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50.000,00 kn</w:t>
            </w:r>
          </w:p>
        </w:tc>
      </w:tr>
      <w:tr w:rsidR="00C47995">
        <w:trPr>
          <w:trHeight w:val="313"/>
        </w:trPr>
        <w:tc>
          <w:tcPr>
            <w:tcW w:w="821" w:type="dxa"/>
          </w:tcPr>
          <w:p w:rsidR="00C47995" w:rsidRDefault="001C5471">
            <w:pPr>
              <w:pStyle w:val="TableParagraph"/>
              <w:spacing w:before="59"/>
              <w:ind w:left="27" w:right="5"/>
              <w:jc w:val="center"/>
              <w:rPr>
                <w:sz w:val="16"/>
              </w:rPr>
            </w:pPr>
            <w:r>
              <w:rPr>
                <w:sz w:val="16"/>
              </w:rPr>
              <w:t>A102701</w:t>
            </w:r>
          </w:p>
        </w:tc>
        <w:tc>
          <w:tcPr>
            <w:tcW w:w="757" w:type="dxa"/>
          </w:tcPr>
          <w:p w:rsidR="00C47995" w:rsidRDefault="001C5471">
            <w:pPr>
              <w:pStyle w:val="TableParagraph"/>
              <w:spacing w:before="59"/>
              <w:ind w:right="1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R335</w:t>
            </w:r>
          </w:p>
        </w:tc>
        <w:tc>
          <w:tcPr>
            <w:tcW w:w="632" w:type="dxa"/>
          </w:tcPr>
          <w:p w:rsidR="00C47995" w:rsidRDefault="001C5471">
            <w:pPr>
              <w:pStyle w:val="TableParagraph"/>
              <w:spacing w:before="71"/>
              <w:ind w:left="189" w:right="1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KN</w:t>
            </w:r>
          </w:p>
        </w:tc>
        <w:tc>
          <w:tcPr>
            <w:tcW w:w="5333" w:type="dxa"/>
            <w:gridSpan w:val="2"/>
          </w:tcPr>
          <w:p w:rsidR="00C47995" w:rsidRDefault="001C5471">
            <w:pPr>
              <w:pStyle w:val="TableParagraph"/>
              <w:spacing w:before="29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Najam i održavanje kemijskih WC-a</w:t>
            </w:r>
          </w:p>
        </w:tc>
        <w:tc>
          <w:tcPr>
            <w:tcW w:w="2147" w:type="dxa"/>
          </w:tcPr>
          <w:p w:rsidR="00C47995" w:rsidRDefault="001C5471">
            <w:pPr>
              <w:pStyle w:val="TableParagraph"/>
              <w:spacing w:before="38"/>
              <w:ind w:left="249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30.000,00 kn</w:t>
            </w:r>
          </w:p>
        </w:tc>
      </w:tr>
      <w:tr w:rsidR="00C47995">
        <w:trPr>
          <w:trHeight w:val="342"/>
        </w:trPr>
        <w:tc>
          <w:tcPr>
            <w:tcW w:w="2210" w:type="dxa"/>
            <w:gridSpan w:val="3"/>
            <w:tcBorders>
              <w:left w:val="nil"/>
              <w:bottom w:val="nil"/>
            </w:tcBorders>
          </w:tcPr>
          <w:p w:rsidR="00C47995" w:rsidRDefault="00C479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3" w:type="dxa"/>
            <w:gridSpan w:val="2"/>
            <w:shd w:val="clear" w:color="auto" w:fill="E7E6E6"/>
          </w:tcPr>
          <w:p w:rsidR="00C47995" w:rsidRDefault="001C5471">
            <w:pPr>
              <w:pStyle w:val="TableParagraph"/>
              <w:spacing w:before="44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2147" w:type="dxa"/>
            <w:shd w:val="clear" w:color="auto" w:fill="E7E6E6"/>
          </w:tcPr>
          <w:p w:rsidR="00C47995" w:rsidRDefault="001C5471">
            <w:pPr>
              <w:pStyle w:val="TableParagraph"/>
              <w:spacing w:before="53"/>
              <w:ind w:left="249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440.000,00 kn</w:t>
            </w:r>
          </w:p>
        </w:tc>
      </w:tr>
    </w:tbl>
    <w:p w:rsidR="00C47995" w:rsidRDefault="00C47995">
      <w:pPr>
        <w:pStyle w:val="Tijeloteksta"/>
        <w:spacing w:before="4"/>
        <w:rPr>
          <w:b/>
          <w:sz w:val="13"/>
        </w:rPr>
      </w:pPr>
    </w:p>
    <w:p w:rsidR="00C47995" w:rsidRDefault="001C5471">
      <w:pPr>
        <w:spacing w:before="92" w:line="240" w:lineRule="exact"/>
        <w:ind w:left="1831" w:right="997"/>
        <w:jc w:val="center"/>
        <w:rPr>
          <w:b/>
          <w:sz w:val="24"/>
        </w:rPr>
      </w:pPr>
      <w:r>
        <w:rPr>
          <w:b/>
          <w:sz w:val="24"/>
        </w:rPr>
        <w:t>ODRŽAVANJE JAVNIH POVRŠINA, ČIŠĆENJE ZELENIH POVRŠINA I</w:t>
      </w:r>
    </w:p>
    <w:p w:rsidR="00C47995" w:rsidRDefault="001C5471">
      <w:pPr>
        <w:spacing w:line="105" w:lineRule="exact"/>
        <w:ind w:left="1241"/>
        <w:rPr>
          <w:b/>
          <w:sz w:val="16"/>
        </w:rPr>
      </w:pPr>
      <w:r>
        <w:rPr>
          <w:b/>
          <w:sz w:val="16"/>
        </w:rPr>
        <w:t>V.</w:t>
      </w:r>
    </w:p>
    <w:p w:rsidR="00C47995" w:rsidRDefault="001C5471">
      <w:pPr>
        <w:pStyle w:val="Naslov1"/>
        <w:spacing w:line="233" w:lineRule="exact"/>
        <w:ind w:left="1831" w:right="987"/>
        <w:jc w:val="center"/>
      </w:pPr>
      <w:r>
        <w:t>HORTIKULTURNO UREĐENJE, REGULACIJA PARKIRANJA</w:t>
      </w:r>
    </w:p>
    <w:p w:rsidR="00C47995" w:rsidRDefault="00C47995">
      <w:pPr>
        <w:pStyle w:val="Tijeloteksta"/>
        <w:spacing w:before="4"/>
        <w:rPr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57"/>
        <w:gridCol w:w="632"/>
        <w:gridCol w:w="579"/>
        <w:gridCol w:w="4754"/>
        <w:gridCol w:w="2147"/>
      </w:tblGrid>
      <w:tr w:rsidR="00C47995">
        <w:trPr>
          <w:trHeight w:val="647"/>
        </w:trPr>
        <w:tc>
          <w:tcPr>
            <w:tcW w:w="821" w:type="dxa"/>
            <w:shd w:val="clear" w:color="auto" w:fill="E7E6E6"/>
          </w:tcPr>
          <w:p w:rsidR="00C47995" w:rsidRDefault="00C47995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47995" w:rsidRDefault="001C5471">
            <w:pPr>
              <w:pStyle w:val="TableParagraph"/>
              <w:ind w:left="27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757" w:type="dxa"/>
            <w:shd w:val="clear" w:color="auto" w:fill="E7E6E6"/>
          </w:tcPr>
          <w:p w:rsidR="00C47995" w:rsidRDefault="00C47995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47995" w:rsidRDefault="001C5471">
            <w:pPr>
              <w:pStyle w:val="TableParagraph"/>
              <w:ind w:left="60"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Pozicija</w:t>
            </w:r>
          </w:p>
        </w:tc>
        <w:tc>
          <w:tcPr>
            <w:tcW w:w="632" w:type="dxa"/>
            <w:shd w:val="clear" w:color="auto" w:fill="E7E6E6"/>
          </w:tcPr>
          <w:p w:rsidR="00C47995" w:rsidRDefault="001C5471">
            <w:pPr>
              <w:pStyle w:val="TableParagraph"/>
              <w:spacing w:before="55" w:line="276" w:lineRule="auto"/>
              <w:ind w:left="95" w:right="70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Šifra izvora </w:t>
            </w:r>
            <w:r>
              <w:rPr>
                <w:b/>
                <w:w w:val="95"/>
                <w:sz w:val="14"/>
              </w:rPr>
              <w:t>financ.</w:t>
            </w:r>
          </w:p>
        </w:tc>
        <w:tc>
          <w:tcPr>
            <w:tcW w:w="5333" w:type="dxa"/>
            <w:gridSpan w:val="2"/>
            <w:shd w:val="clear" w:color="auto" w:fill="E7E6E6"/>
          </w:tcPr>
          <w:p w:rsidR="00C47995" w:rsidRDefault="00C4799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47995" w:rsidRDefault="001C5471">
            <w:pPr>
              <w:pStyle w:val="TableParagraph"/>
              <w:ind w:left="2124" w:right="2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 radova</w:t>
            </w:r>
          </w:p>
        </w:tc>
        <w:tc>
          <w:tcPr>
            <w:tcW w:w="2147" w:type="dxa"/>
            <w:shd w:val="clear" w:color="auto" w:fill="E7E6E6"/>
          </w:tcPr>
          <w:p w:rsidR="00C47995" w:rsidRDefault="00C4799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47995" w:rsidRDefault="001C5471">
            <w:pPr>
              <w:pStyle w:val="TableParagraph"/>
              <w:ind w:left="248" w:right="2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Planirana sredstva</w:t>
            </w:r>
          </w:p>
        </w:tc>
      </w:tr>
      <w:tr w:rsidR="00C47995">
        <w:trPr>
          <w:trHeight w:val="327"/>
        </w:trPr>
        <w:tc>
          <w:tcPr>
            <w:tcW w:w="821" w:type="dxa"/>
          </w:tcPr>
          <w:p w:rsidR="00C47995" w:rsidRDefault="001C5471">
            <w:pPr>
              <w:pStyle w:val="TableParagraph"/>
              <w:spacing w:before="70"/>
              <w:ind w:left="27" w:right="5"/>
              <w:jc w:val="center"/>
              <w:rPr>
                <w:sz w:val="16"/>
              </w:rPr>
            </w:pPr>
            <w:r>
              <w:rPr>
                <w:sz w:val="16"/>
              </w:rPr>
              <w:t>A102701</w:t>
            </w:r>
          </w:p>
        </w:tc>
        <w:tc>
          <w:tcPr>
            <w:tcW w:w="757" w:type="dxa"/>
          </w:tcPr>
          <w:p w:rsidR="00C47995" w:rsidRDefault="001C5471">
            <w:pPr>
              <w:pStyle w:val="TableParagraph"/>
              <w:spacing w:before="70"/>
              <w:ind w:left="60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R338</w:t>
            </w:r>
          </w:p>
        </w:tc>
        <w:tc>
          <w:tcPr>
            <w:tcW w:w="632" w:type="dxa"/>
          </w:tcPr>
          <w:p w:rsidR="00C47995" w:rsidRDefault="001C5471">
            <w:pPr>
              <w:pStyle w:val="TableParagraph"/>
              <w:spacing w:before="82"/>
              <w:ind w:left="189" w:right="1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KN</w:t>
            </w:r>
          </w:p>
        </w:tc>
        <w:tc>
          <w:tcPr>
            <w:tcW w:w="5333" w:type="dxa"/>
            <w:gridSpan w:val="2"/>
          </w:tcPr>
          <w:p w:rsidR="00C47995" w:rsidRDefault="001C5471">
            <w:pPr>
              <w:pStyle w:val="TableParagraph"/>
              <w:spacing w:before="4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Održavanje javnih površina</w:t>
            </w:r>
          </w:p>
        </w:tc>
        <w:tc>
          <w:tcPr>
            <w:tcW w:w="2147" w:type="dxa"/>
          </w:tcPr>
          <w:p w:rsidR="00C47995" w:rsidRDefault="001C5471">
            <w:pPr>
              <w:pStyle w:val="TableParagraph"/>
              <w:spacing w:before="49"/>
              <w:ind w:left="249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650.000,00 kn</w:t>
            </w:r>
          </w:p>
        </w:tc>
      </w:tr>
      <w:tr w:rsidR="00C47995">
        <w:trPr>
          <w:trHeight w:val="517"/>
        </w:trPr>
        <w:tc>
          <w:tcPr>
            <w:tcW w:w="2789" w:type="dxa"/>
            <w:gridSpan w:val="4"/>
            <w:vMerge w:val="restart"/>
            <w:tcBorders>
              <w:left w:val="nil"/>
            </w:tcBorders>
          </w:tcPr>
          <w:p w:rsidR="00C47995" w:rsidRDefault="00C479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4" w:type="dxa"/>
          </w:tcPr>
          <w:p w:rsidR="00C47995" w:rsidRDefault="001C5471">
            <w:pPr>
              <w:pStyle w:val="TableParagraph"/>
              <w:spacing w:before="131"/>
              <w:ind w:left="26"/>
              <w:rPr>
                <w:sz w:val="20"/>
              </w:rPr>
            </w:pPr>
            <w:r>
              <w:rPr>
                <w:sz w:val="20"/>
              </w:rPr>
              <w:t>Održavanje i nabava klupa, košarica, vaza i stupova</w:t>
            </w:r>
          </w:p>
        </w:tc>
        <w:tc>
          <w:tcPr>
            <w:tcW w:w="2147" w:type="dxa"/>
          </w:tcPr>
          <w:p w:rsidR="00C47995" w:rsidRDefault="00C479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995">
        <w:trPr>
          <w:trHeight w:val="542"/>
        </w:trPr>
        <w:tc>
          <w:tcPr>
            <w:tcW w:w="2789" w:type="dxa"/>
            <w:gridSpan w:val="4"/>
            <w:vMerge/>
            <w:tcBorders>
              <w:top w:val="nil"/>
              <w:left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</w:tcPr>
          <w:p w:rsidR="00C47995" w:rsidRDefault="001C5471">
            <w:pPr>
              <w:pStyle w:val="TableParagraph"/>
              <w:spacing w:before="21" w:line="256" w:lineRule="auto"/>
              <w:ind w:left="26"/>
              <w:rPr>
                <w:sz w:val="20"/>
              </w:rPr>
            </w:pPr>
            <w:r>
              <w:rPr>
                <w:sz w:val="20"/>
              </w:rPr>
              <w:t>Horizontalna signalizacija svih parkirališta i ostala signalizacija</w:t>
            </w:r>
          </w:p>
        </w:tc>
        <w:tc>
          <w:tcPr>
            <w:tcW w:w="2147" w:type="dxa"/>
          </w:tcPr>
          <w:p w:rsidR="00C47995" w:rsidRDefault="00C479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995">
        <w:trPr>
          <w:trHeight w:val="227"/>
        </w:trPr>
        <w:tc>
          <w:tcPr>
            <w:tcW w:w="2789" w:type="dxa"/>
            <w:gridSpan w:val="4"/>
            <w:vMerge/>
            <w:tcBorders>
              <w:top w:val="nil"/>
              <w:left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</w:tcPr>
          <w:p w:rsidR="00C47995" w:rsidRDefault="001C5471">
            <w:pPr>
              <w:pStyle w:val="TableParagraph"/>
              <w:spacing w:line="207" w:lineRule="exact"/>
              <w:ind w:left="26"/>
              <w:rPr>
                <w:sz w:val="20"/>
              </w:rPr>
            </w:pPr>
            <w:r>
              <w:rPr>
                <w:sz w:val="20"/>
              </w:rPr>
              <w:t>Održavanje prometnih površina</w:t>
            </w:r>
          </w:p>
        </w:tc>
        <w:tc>
          <w:tcPr>
            <w:tcW w:w="2147" w:type="dxa"/>
          </w:tcPr>
          <w:p w:rsidR="00C47995" w:rsidRDefault="00C479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995">
        <w:trPr>
          <w:trHeight w:val="227"/>
        </w:trPr>
        <w:tc>
          <w:tcPr>
            <w:tcW w:w="2789" w:type="dxa"/>
            <w:gridSpan w:val="4"/>
            <w:vMerge/>
            <w:tcBorders>
              <w:top w:val="nil"/>
              <w:left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</w:tcPr>
          <w:p w:rsidR="00C47995" w:rsidRDefault="001C5471">
            <w:pPr>
              <w:pStyle w:val="TableParagraph"/>
              <w:spacing w:line="207" w:lineRule="exact"/>
              <w:ind w:left="26"/>
              <w:rPr>
                <w:sz w:val="20"/>
              </w:rPr>
            </w:pPr>
            <w:r>
              <w:rPr>
                <w:sz w:val="20"/>
              </w:rPr>
              <w:t>Dekoracija naselja</w:t>
            </w:r>
          </w:p>
        </w:tc>
        <w:tc>
          <w:tcPr>
            <w:tcW w:w="2147" w:type="dxa"/>
          </w:tcPr>
          <w:p w:rsidR="00C47995" w:rsidRDefault="00C479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995">
        <w:trPr>
          <w:trHeight w:val="524"/>
        </w:trPr>
        <w:tc>
          <w:tcPr>
            <w:tcW w:w="2789" w:type="dxa"/>
            <w:gridSpan w:val="4"/>
            <w:vMerge/>
            <w:tcBorders>
              <w:top w:val="nil"/>
              <w:left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</w:tcPr>
          <w:p w:rsidR="00C47995" w:rsidRDefault="001C5471">
            <w:pPr>
              <w:pStyle w:val="TableParagraph"/>
              <w:spacing w:before="11" w:line="256" w:lineRule="auto"/>
              <w:ind w:left="26"/>
              <w:rPr>
                <w:sz w:val="20"/>
              </w:rPr>
            </w:pPr>
            <w:r>
              <w:rPr>
                <w:sz w:val="20"/>
              </w:rPr>
              <w:t>Održavanje postojeće opreme i površina dječjih igrališta i trim staze</w:t>
            </w:r>
          </w:p>
        </w:tc>
        <w:tc>
          <w:tcPr>
            <w:tcW w:w="2147" w:type="dxa"/>
          </w:tcPr>
          <w:p w:rsidR="00C47995" w:rsidRDefault="00C479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995">
        <w:trPr>
          <w:trHeight w:val="342"/>
        </w:trPr>
        <w:tc>
          <w:tcPr>
            <w:tcW w:w="821" w:type="dxa"/>
          </w:tcPr>
          <w:p w:rsidR="00C47995" w:rsidRDefault="001C5471">
            <w:pPr>
              <w:pStyle w:val="TableParagraph"/>
              <w:spacing w:before="77"/>
              <w:ind w:left="27" w:right="5"/>
              <w:jc w:val="center"/>
              <w:rPr>
                <w:sz w:val="16"/>
              </w:rPr>
            </w:pPr>
            <w:r>
              <w:rPr>
                <w:sz w:val="16"/>
              </w:rPr>
              <w:t>A102701</w:t>
            </w:r>
          </w:p>
        </w:tc>
        <w:tc>
          <w:tcPr>
            <w:tcW w:w="757" w:type="dxa"/>
          </w:tcPr>
          <w:p w:rsidR="00C47995" w:rsidRDefault="001C5471">
            <w:pPr>
              <w:pStyle w:val="TableParagraph"/>
              <w:spacing w:before="77"/>
              <w:ind w:left="60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R338</w:t>
            </w:r>
          </w:p>
        </w:tc>
        <w:tc>
          <w:tcPr>
            <w:tcW w:w="632" w:type="dxa"/>
          </w:tcPr>
          <w:p w:rsidR="00C47995" w:rsidRDefault="001C5471">
            <w:pPr>
              <w:pStyle w:val="TableParagraph"/>
              <w:spacing w:before="89"/>
              <w:ind w:left="189" w:right="1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KN</w:t>
            </w:r>
          </w:p>
        </w:tc>
        <w:tc>
          <w:tcPr>
            <w:tcW w:w="5333" w:type="dxa"/>
            <w:gridSpan w:val="2"/>
          </w:tcPr>
          <w:p w:rsidR="00C47995" w:rsidRDefault="001C5471">
            <w:pPr>
              <w:pStyle w:val="TableParagraph"/>
              <w:spacing w:before="47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Održavanje zelenih površina</w:t>
            </w:r>
          </w:p>
        </w:tc>
        <w:tc>
          <w:tcPr>
            <w:tcW w:w="2147" w:type="dxa"/>
          </w:tcPr>
          <w:p w:rsidR="00C47995" w:rsidRDefault="001C5471">
            <w:pPr>
              <w:pStyle w:val="TableParagraph"/>
              <w:spacing w:before="57"/>
              <w:ind w:left="249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500.000,00 kn</w:t>
            </w:r>
          </w:p>
        </w:tc>
      </w:tr>
      <w:tr w:rsidR="00C47995">
        <w:trPr>
          <w:trHeight w:val="227"/>
        </w:trPr>
        <w:tc>
          <w:tcPr>
            <w:tcW w:w="2789" w:type="dxa"/>
            <w:gridSpan w:val="4"/>
            <w:vMerge w:val="restart"/>
            <w:tcBorders>
              <w:left w:val="nil"/>
            </w:tcBorders>
          </w:tcPr>
          <w:p w:rsidR="00C47995" w:rsidRDefault="00C479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4" w:type="dxa"/>
          </w:tcPr>
          <w:p w:rsidR="00C47995" w:rsidRDefault="001C5471">
            <w:pPr>
              <w:pStyle w:val="TableParagraph"/>
              <w:spacing w:line="207" w:lineRule="exact"/>
              <w:ind w:left="26"/>
              <w:rPr>
                <w:sz w:val="20"/>
              </w:rPr>
            </w:pPr>
            <w:r>
              <w:rPr>
                <w:sz w:val="20"/>
              </w:rPr>
              <w:t>Košnja trave i navodnjavanje zelenih površina</w:t>
            </w:r>
          </w:p>
        </w:tc>
        <w:tc>
          <w:tcPr>
            <w:tcW w:w="2147" w:type="dxa"/>
          </w:tcPr>
          <w:p w:rsidR="00C47995" w:rsidRDefault="00C479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995">
        <w:trPr>
          <w:trHeight w:val="227"/>
        </w:trPr>
        <w:tc>
          <w:tcPr>
            <w:tcW w:w="2789" w:type="dxa"/>
            <w:gridSpan w:val="4"/>
            <w:vMerge/>
            <w:tcBorders>
              <w:top w:val="nil"/>
              <w:left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</w:tcPr>
          <w:p w:rsidR="00C47995" w:rsidRDefault="001C5471">
            <w:pPr>
              <w:pStyle w:val="TableParagraph"/>
              <w:spacing w:line="207" w:lineRule="exact"/>
              <w:ind w:left="26"/>
              <w:rPr>
                <w:sz w:val="20"/>
              </w:rPr>
            </w:pPr>
            <w:r>
              <w:rPr>
                <w:sz w:val="20"/>
              </w:rPr>
              <w:t>Obrezivanje i sadnja stabala i živica</w:t>
            </w:r>
          </w:p>
        </w:tc>
        <w:tc>
          <w:tcPr>
            <w:tcW w:w="2147" w:type="dxa"/>
          </w:tcPr>
          <w:p w:rsidR="00C47995" w:rsidRDefault="00C479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995">
        <w:trPr>
          <w:trHeight w:val="227"/>
        </w:trPr>
        <w:tc>
          <w:tcPr>
            <w:tcW w:w="2789" w:type="dxa"/>
            <w:gridSpan w:val="4"/>
            <w:vMerge/>
            <w:tcBorders>
              <w:top w:val="nil"/>
              <w:left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</w:tcPr>
          <w:p w:rsidR="00C47995" w:rsidRDefault="001C5471">
            <w:pPr>
              <w:pStyle w:val="TableParagraph"/>
              <w:spacing w:line="207" w:lineRule="exact"/>
              <w:ind w:left="26"/>
              <w:rPr>
                <w:sz w:val="20"/>
              </w:rPr>
            </w:pPr>
            <w:r>
              <w:rPr>
                <w:sz w:val="20"/>
              </w:rPr>
              <w:t>Hortikulturno uređenje grada</w:t>
            </w:r>
          </w:p>
        </w:tc>
        <w:tc>
          <w:tcPr>
            <w:tcW w:w="2147" w:type="dxa"/>
          </w:tcPr>
          <w:p w:rsidR="00C47995" w:rsidRDefault="00C479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995">
        <w:trPr>
          <w:trHeight w:val="299"/>
        </w:trPr>
        <w:tc>
          <w:tcPr>
            <w:tcW w:w="821" w:type="dxa"/>
          </w:tcPr>
          <w:p w:rsidR="00C47995" w:rsidRDefault="001C5471">
            <w:pPr>
              <w:pStyle w:val="TableParagraph"/>
              <w:spacing w:before="56"/>
              <w:ind w:left="27" w:right="5"/>
              <w:jc w:val="center"/>
              <w:rPr>
                <w:sz w:val="16"/>
              </w:rPr>
            </w:pPr>
            <w:r>
              <w:rPr>
                <w:sz w:val="16"/>
              </w:rPr>
              <w:t>A102701</w:t>
            </w:r>
          </w:p>
        </w:tc>
        <w:tc>
          <w:tcPr>
            <w:tcW w:w="757" w:type="dxa"/>
          </w:tcPr>
          <w:p w:rsidR="00C47995" w:rsidRDefault="001C5471">
            <w:pPr>
              <w:pStyle w:val="TableParagraph"/>
              <w:spacing w:before="56"/>
              <w:ind w:left="60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R442</w:t>
            </w:r>
          </w:p>
        </w:tc>
        <w:tc>
          <w:tcPr>
            <w:tcW w:w="632" w:type="dxa"/>
          </w:tcPr>
          <w:p w:rsidR="00C47995" w:rsidRDefault="001C5471">
            <w:pPr>
              <w:pStyle w:val="TableParagraph"/>
              <w:spacing w:before="67"/>
              <w:ind w:left="189" w:right="1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KN</w:t>
            </w:r>
          </w:p>
        </w:tc>
        <w:tc>
          <w:tcPr>
            <w:tcW w:w="5333" w:type="dxa"/>
            <w:gridSpan w:val="2"/>
          </w:tcPr>
          <w:p w:rsidR="00C47995" w:rsidRDefault="001C5471">
            <w:pPr>
              <w:pStyle w:val="TableParagraph"/>
              <w:spacing w:before="25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Troškovi reguliranja parkiranja u Starom gradu</w:t>
            </w:r>
          </w:p>
        </w:tc>
        <w:tc>
          <w:tcPr>
            <w:tcW w:w="2147" w:type="dxa"/>
          </w:tcPr>
          <w:p w:rsidR="00C47995" w:rsidRDefault="001C5471">
            <w:pPr>
              <w:pStyle w:val="TableParagraph"/>
              <w:spacing w:before="35"/>
              <w:ind w:left="249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40.000,00 kn</w:t>
            </w:r>
          </w:p>
        </w:tc>
      </w:tr>
      <w:tr w:rsidR="00C47995">
        <w:trPr>
          <w:trHeight w:val="356"/>
        </w:trPr>
        <w:tc>
          <w:tcPr>
            <w:tcW w:w="2210" w:type="dxa"/>
            <w:gridSpan w:val="3"/>
            <w:tcBorders>
              <w:left w:val="nil"/>
              <w:bottom w:val="nil"/>
            </w:tcBorders>
          </w:tcPr>
          <w:p w:rsidR="00C47995" w:rsidRDefault="00C479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3" w:type="dxa"/>
            <w:gridSpan w:val="2"/>
            <w:shd w:val="clear" w:color="auto" w:fill="E7E6E6"/>
          </w:tcPr>
          <w:p w:rsidR="00C47995" w:rsidRDefault="001C5471">
            <w:pPr>
              <w:pStyle w:val="TableParagraph"/>
              <w:spacing w:before="54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2147" w:type="dxa"/>
            <w:shd w:val="clear" w:color="auto" w:fill="E7E6E6"/>
          </w:tcPr>
          <w:p w:rsidR="00C47995" w:rsidRDefault="001C5471">
            <w:pPr>
              <w:pStyle w:val="TableParagraph"/>
              <w:spacing w:before="64"/>
              <w:ind w:left="249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1.190.000,00 kn</w:t>
            </w:r>
          </w:p>
        </w:tc>
      </w:tr>
    </w:tbl>
    <w:p w:rsidR="00C47995" w:rsidRDefault="001C5471">
      <w:pPr>
        <w:tabs>
          <w:tab w:val="left" w:pos="1738"/>
        </w:tabs>
        <w:spacing w:before="125"/>
        <w:ind w:left="1220"/>
        <w:rPr>
          <w:b/>
          <w:sz w:val="24"/>
        </w:rPr>
      </w:pPr>
      <w:r>
        <w:rPr>
          <w:b/>
          <w:position w:val="2"/>
          <w:sz w:val="16"/>
        </w:rPr>
        <w:t>VI.</w:t>
      </w:r>
      <w:r>
        <w:rPr>
          <w:b/>
          <w:position w:val="2"/>
          <w:sz w:val="16"/>
        </w:rPr>
        <w:tab/>
      </w:r>
      <w:r>
        <w:rPr>
          <w:b/>
          <w:sz w:val="24"/>
        </w:rPr>
        <w:t>ODRŽAVANJE GROBLJA I OBJEKATA ZA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GROBLJE</w:t>
      </w:r>
    </w:p>
    <w:p w:rsidR="00C47995" w:rsidRDefault="00C47995">
      <w:pPr>
        <w:pStyle w:val="Tijeloteksta"/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57"/>
        <w:gridCol w:w="632"/>
        <w:gridCol w:w="5332"/>
        <w:gridCol w:w="2147"/>
      </w:tblGrid>
      <w:tr w:rsidR="00C47995">
        <w:trPr>
          <w:trHeight w:val="520"/>
        </w:trPr>
        <w:tc>
          <w:tcPr>
            <w:tcW w:w="821" w:type="dxa"/>
            <w:shd w:val="clear" w:color="auto" w:fill="E7E6E6"/>
          </w:tcPr>
          <w:p w:rsidR="00C47995" w:rsidRDefault="00C47995">
            <w:pPr>
              <w:pStyle w:val="TableParagraph"/>
              <w:spacing w:before="5"/>
              <w:rPr>
                <w:b/>
                <w:sz w:val="14"/>
              </w:rPr>
            </w:pPr>
          </w:p>
          <w:p w:rsidR="00C47995" w:rsidRDefault="001C5471">
            <w:pPr>
              <w:pStyle w:val="TableParagraph"/>
              <w:ind w:left="27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757" w:type="dxa"/>
            <w:shd w:val="clear" w:color="auto" w:fill="E7E6E6"/>
          </w:tcPr>
          <w:p w:rsidR="00C47995" w:rsidRDefault="00C47995">
            <w:pPr>
              <w:pStyle w:val="TableParagraph"/>
              <w:spacing w:before="5"/>
              <w:rPr>
                <w:b/>
                <w:sz w:val="14"/>
              </w:rPr>
            </w:pPr>
          </w:p>
          <w:p w:rsidR="00C47995" w:rsidRDefault="001C5471">
            <w:pPr>
              <w:pStyle w:val="TableParagraph"/>
              <w:ind w:left="60"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Pozicija</w:t>
            </w:r>
          </w:p>
        </w:tc>
        <w:tc>
          <w:tcPr>
            <w:tcW w:w="632" w:type="dxa"/>
            <w:shd w:val="clear" w:color="auto" w:fill="E7E6E6"/>
          </w:tcPr>
          <w:p w:rsidR="00C47995" w:rsidRDefault="001C5471">
            <w:pPr>
              <w:pStyle w:val="TableParagraph"/>
              <w:spacing w:line="276" w:lineRule="auto"/>
              <w:ind w:left="119" w:right="74" w:firstLine="4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Šifra </w:t>
            </w:r>
            <w:r>
              <w:rPr>
                <w:b/>
                <w:spacing w:val="-1"/>
                <w:sz w:val="14"/>
              </w:rPr>
              <w:t>izvora</w:t>
            </w:r>
          </w:p>
          <w:p w:rsidR="00C47995" w:rsidRDefault="001C5471">
            <w:pPr>
              <w:pStyle w:val="TableParagraph"/>
              <w:spacing w:line="137" w:lineRule="exact"/>
              <w:ind w:left="95"/>
              <w:rPr>
                <w:b/>
                <w:sz w:val="14"/>
              </w:rPr>
            </w:pPr>
            <w:r>
              <w:rPr>
                <w:b/>
                <w:sz w:val="14"/>
              </w:rPr>
              <w:t>financ.</w:t>
            </w:r>
          </w:p>
        </w:tc>
        <w:tc>
          <w:tcPr>
            <w:tcW w:w="5332" w:type="dxa"/>
            <w:shd w:val="clear" w:color="auto" w:fill="E7E6E6"/>
          </w:tcPr>
          <w:p w:rsidR="00C47995" w:rsidRDefault="001C5471">
            <w:pPr>
              <w:pStyle w:val="TableParagraph"/>
              <w:spacing w:before="145"/>
              <w:ind w:left="2124" w:right="2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 radova</w:t>
            </w:r>
          </w:p>
        </w:tc>
        <w:tc>
          <w:tcPr>
            <w:tcW w:w="2147" w:type="dxa"/>
            <w:shd w:val="clear" w:color="auto" w:fill="E7E6E6"/>
          </w:tcPr>
          <w:p w:rsidR="00C47995" w:rsidRDefault="001C5471">
            <w:pPr>
              <w:pStyle w:val="TableParagraph"/>
              <w:spacing w:before="155"/>
              <w:ind w:left="249" w:right="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Planirana sredstva</w:t>
            </w:r>
          </w:p>
        </w:tc>
      </w:tr>
      <w:tr w:rsidR="00C47995">
        <w:trPr>
          <w:trHeight w:val="227"/>
        </w:trPr>
        <w:tc>
          <w:tcPr>
            <w:tcW w:w="821" w:type="dxa"/>
          </w:tcPr>
          <w:p w:rsidR="00C47995" w:rsidRDefault="001C5471">
            <w:pPr>
              <w:pStyle w:val="TableParagraph"/>
              <w:spacing w:before="20"/>
              <w:ind w:left="27" w:right="5"/>
              <w:jc w:val="center"/>
              <w:rPr>
                <w:sz w:val="16"/>
              </w:rPr>
            </w:pPr>
            <w:r>
              <w:rPr>
                <w:sz w:val="16"/>
              </w:rPr>
              <w:t>A102701</w:t>
            </w:r>
          </w:p>
        </w:tc>
        <w:tc>
          <w:tcPr>
            <w:tcW w:w="757" w:type="dxa"/>
          </w:tcPr>
          <w:p w:rsidR="00C47995" w:rsidRDefault="001C5471">
            <w:pPr>
              <w:pStyle w:val="TableParagraph"/>
              <w:spacing w:before="20"/>
              <w:ind w:left="60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R336</w:t>
            </w:r>
          </w:p>
        </w:tc>
        <w:tc>
          <w:tcPr>
            <w:tcW w:w="632" w:type="dxa"/>
          </w:tcPr>
          <w:p w:rsidR="00C47995" w:rsidRDefault="001C5471">
            <w:pPr>
              <w:pStyle w:val="TableParagraph"/>
              <w:spacing w:before="31"/>
              <w:ind w:left="215"/>
              <w:rPr>
                <w:b/>
                <w:sz w:val="14"/>
              </w:rPr>
            </w:pPr>
            <w:r>
              <w:rPr>
                <w:b/>
                <w:sz w:val="14"/>
              </w:rPr>
              <w:t>KN</w:t>
            </w:r>
          </w:p>
        </w:tc>
        <w:tc>
          <w:tcPr>
            <w:tcW w:w="5332" w:type="dxa"/>
          </w:tcPr>
          <w:p w:rsidR="00C47995" w:rsidRDefault="001C5471">
            <w:pPr>
              <w:pStyle w:val="TableParagraph"/>
              <w:spacing w:line="207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Održavanje groblja</w:t>
            </w:r>
          </w:p>
        </w:tc>
        <w:tc>
          <w:tcPr>
            <w:tcW w:w="2147" w:type="dxa"/>
          </w:tcPr>
          <w:p w:rsidR="00C47995" w:rsidRDefault="001C5471">
            <w:pPr>
              <w:pStyle w:val="TableParagraph"/>
              <w:spacing w:line="207" w:lineRule="exact"/>
              <w:ind w:left="249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600.000,00 kn</w:t>
            </w:r>
          </w:p>
        </w:tc>
      </w:tr>
      <w:tr w:rsidR="00C47995">
        <w:trPr>
          <w:trHeight w:val="328"/>
        </w:trPr>
        <w:tc>
          <w:tcPr>
            <w:tcW w:w="2210" w:type="dxa"/>
            <w:gridSpan w:val="3"/>
            <w:tcBorders>
              <w:left w:val="nil"/>
              <w:bottom w:val="nil"/>
            </w:tcBorders>
          </w:tcPr>
          <w:p w:rsidR="00C47995" w:rsidRDefault="00C479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2" w:type="dxa"/>
            <w:shd w:val="clear" w:color="auto" w:fill="E7E6E6"/>
          </w:tcPr>
          <w:p w:rsidR="00C47995" w:rsidRDefault="001C5471">
            <w:pPr>
              <w:pStyle w:val="TableParagraph"/>
              <w:spacing w:before="4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2147" w:type="dxa"/>
            <w:shd w:val="clear" w:color="auto" w:fill="E7E6E6"/>
          </w:tcPr>
          <w:p w:rsidR="00C47995" w:rsidRDefault="001C5471">
            <w:pPr>
              <w:pStyle w:val="TableParagraph"/>
              <w:spacing w:before="49"/>
              <w:ind w:left="249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600.000,00 kn</w:t>
            </w:r>
          </w:p>
        </w:tc>
      </w:tr>
    </w:tbl>
    <w:p w:rsidR="00C47995" w:rsidRDefault="00C47995">
      <w:pPr>
        <w:pStyle w:val="Tijeloteksta"/>
        <w:spacing w:before="1"/>
        <w:rPr>
          <w:b/>
          <w:sz w:val="6"/>
        </w:rPr>
      </w:pPr>
    </w:p>
    <w:p w:rsidR="00C47995" w:rsidRDefault="00C47995">
      <w:pPr>
        <w:rPr>
          <w:sz w:val="6"/>
        </w:rPr>
        <w:sectPr w:rsidR="00C47995">
          <w:pgSz w:w="11910" w:h="16840"/>
          <w:pgMar w:top="840" w:right="780" w:bottom="280" w:left="460" w:header="720" w:footer="720" w:gutter="0"/>
          <w:cols w:space="720"/>
        </w:sectPr>
      </w:pPr>
    </w:p>
    <w:p w:rsidR="00C47995" w:rsidRDefault="00C47995">
      <w:pPr>
        <w:pStyle w:val="Tijeloteksta"/>
        <w:spacing w:before="3"/>
        <w:rPr>
          <w:b/>
          <w:sz w:val="25"/>
        </w:rPr>
      </w:pPr>
    </w:p>
    <w:p w:rsidR="00C47995" w:rsidRDefault="001C5471">
      <w:pPr>
        <w:jc w:val="right"/>
        <w:rPr>
          <w:b/>
          <w:sz w:val="16"/>
        </w:rPr>
      </w:pPr>
      <w:r>
        <w:rPr>
          <w:b/>
          <w:sz w:val="16"/>
        </w:rPr>
        <w:t>VII.</w:t>
      </w:r>
    </w:p>
    <w:p w:rsidR="00C47995" w:rsidRDefault="001C5471">
      <w:pPr>
        <w:pStyle w:val="Naslov1"/>
        <w:spacing w:before="86" w:line="264" w:lineRule="auto"/>
        <w:ind w:left="3868" w:right="1083" w:hanging="3356"/>
      </w:pPr>
      <w:r>
        <w:rPr>
          <w:b w:val="0"/>
        </w:rPr>
        <w:br w:type="column"/>
      </w:r>
      <w:r>
        <w:t>ODRŽAVANJE, SANACIJA I REKONSTRUKCIJA NERAZVRSTANIH CESTA</w:t>
      </w:r>
    </w:p>
    <w:p w:rsidR="00C47995" w:rsidRDefault="00C47995">
      <w:pPr>
        <w:spacing w:line="264" w:lineRule="auto"/>
        <w:sectPr w:rsidR="00C47995">
          <w:type w:val="continuous"/>
          <w:pgSz w:w="11910" w:h="16840"/>
          <w:pgMar w:top="940" w:right="780" w:bottom="280" w:left="460" w:header="720" w:footer="720" w:gutter="0"/>
          <w:cols w:num="2" w:space="720" w:equalWidth="0">
            <w:col w:w="1441" w:space="40"/>
            <w:col w:w="9189"/>
          </w:cols>
        </w:sectPr>
      </w:pPr>
    </w:p>
    <w:p w:rsidR="00C47995" w:rsidRDefault="00C47995">
      <w:pPr>
        <w:pStyle w:val="Tijeloteksta"/>
        <w:spacing w:before="8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57"/>
        <w:gridCol w:w="632"/>
        <w:gridCol w:w="5332"/>
        <w:gridCol w:w="2147"/>
      </w:tblGrid>
      <w:tr w:rsidR="00C47995">
        <w:trPr>
          <w:trHeight w:val="532"/>
        </w:trPr>
        <w:tc>
          <w:tcPr>
            <w:tcW w:w="821" w:type="dxa"/>
            <w:shd w:val="clear" w:color="auto" w:fill="E7E6E6"/>
          </w:tcPr>
          <w:p w:rsidR="00C47995" w:rsidRDefault="00C47995">
            <w:pPr>
              <w:pStyle w:val="TableParagraph"/>
              <w:spacing w:before="1"/>
              <w:rPr>
                <w:b/>
                <w:sz w:val="15"/>
              </w:rPr>
            </w:pPr>
          </w:p>
          <w:p w:rsidR="00C47995" w:rsidRDefault="001C5471">
            <w:pPr>
              <w:pStyle w:val="TableParagraph"/>
              <w:ind w:left="27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757" w:type="dxa"/>
            <w:shd w:val="clear" w:color="auto" w:fill="E7E6E6"/>
          </w:tcPr>
          <w:p w:rsidR="00C47995" w:rsidRDefault="00C47995">
            <w:pPr>
              <w:pStyle w:val="TableParagraph"/>
              <w:spacing w:before="1"/>
              <w:rPr>
                <w:b/>
                <w:sz w:val="15"/>
              </w:rPr>
            </w:pPr>
          </w:p>
          <w:p w:rsidR="00C47995" w:rsidRDefault="001C5471">
            <w:pPr>
              <w:pStyle w:val="TableParagraph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Pozicija</w:t>
            </w:r>
          </w:p>
        </w:tc>
        <w:tc>
          <w:tcPr>
            <w:tcW w:w="632" w:type="dxa"/>
            <w:shd w:val="clear" w:color="auto" w:fill="E7E6E6"/>
          </w:tcPr>
          <w:p w:rsidR="00C47995" w:rsidRDefault="001C5471">
            <w:pPr>
              <w:pStyle w:val="TableParagraph"/>
              <w:spacing w:line="276" w:lineRule="auto"/>
              <w:ind w:left="119" w:right="74" w:firstLine="4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Šifra </w:t>
            </w:r>
            <w:r>
              <w:rPr>
                <w:b/>
                <w:spacing w:val="-1"/>
                <w:sz w:val="14"/>
              </w:rPr>
              <w:t>izvora</w:t>
            </w:r>
          </w:p>
          <w:p w:rsidR="00C47995" w:rsidRDefault="001C5471">
            <w:pPr>
              <w:pStyle w:val="TableParagraph"/>
              <w:spacing w:line="141" w:lineRule="exact"/>
              <w:ind w:left="95"/>
              <w:rPr>
                <w:b/>
                <w:sz w:val="14"/>
              </w:rPr>
            </w:pPr>
            <w:r>
              <w:rPr>
                <w:b/>
                <w:sz w:val="14"/>
              </w:rPr>
              <w:t>financ.</w:t>
            </w:r>
          </w:p>
        </w:tc>
        <w:tc>
          <w:tcPr>
            <w:tcW w:w="5332" w:type="dxa"/>
            <w:shd w:val="clear" w:color="auto" w:fill="E7E6E6"/>
          </w:tcPr>
          <w:p w:rsidR="00C47995" w:rsidRDefault="001C5471">
            <w:pPr>
              <w:pStyle w:val="TableParagraph"/>
              <w:spacing w:before="152"/>
              <w:ind w:left="2124" w:right="2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 radova</w:t>
            </w:r>
          </w:p>
        </w:tc>
        <w:tc>
          <w:tcPr>
            <w:tcW w:w="2147" w:type="dxa"/>
            <w:shd w:val="clear" w:color="auto" w:fill="E7E6E6"/>
          </w:tcPr>
          <w:p w:rsidR="00C47995" w:rsidRDefault="001C5471">
            <w:pPr>
              <w:pStyle w:val="TableParagraph"/>
              <w:spacing w:before="162"/>
              <w:ind w:left="249" w:right="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Planirana sredstva</w:t>
            </w:r>
          </w:p>
        </w:tc>
      </w:tr>
      <w:tr w:rsidR="00C47995">
        <w:trPr>
          <w:trHeight w:val="270"/>
        </w:trPr>
        <w:tc>
          <w:tcPr>
            <w:tcW w:w="821" w:type="dxa"/>
          </w:tcPr>
          <w:p w:rsidR="00C47995" w:rsidRDefault="001C5471">
            <w:pPr>
              <w:pStyle w:val="TableParagraph"/>
              <w:spacing w:before="41"/>
              <w:ind w:left="27" w:right="5"/>
              <w:jc w:val="center"/>
              <w:rPr>
                <w:sz w:val="16"/>
              </w:rPr>
            </w:pPr>
            <w:r>
              <w:rPr>
                <w:sz w:val="16"/>
              </w:rPr>
              <w:t>A102701</w:t>
            </w:r>
          </w:p>
        </w:tc>
        <w:tc>
          <w:tcPr>
            <w:tcW w:w="757" w:type="dxa"/>
          </w:tcPr>
          <w:p w:rsidR="00C47995" w:rsidRDefault="001C5471">
            <w:pPr>
              <w:pStyle w:val="TableParagraph"/>
              <w:spacing w:before="41"/>
              <w:ind w:right="1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R342</w:t>
            </w:r>
          </w:p>
        </w:tc>
        <w:tc>
          <w:tcPr>
            <w:tcW w:w="632" w:type="dxa"/>
          </w:tcPr>
          <w:p w:rsidR="00C47995" w:rsidRDefault="001C5471">
            <w:pPr>
              <w:pStyle w:val="TableParagraph"/>
              <w:spacing w:before="53"/>
              <w:ind w:left="215"/>
              <w:rPr>
                <w:b/>
                <w:sz w:val="14"/>
              </w:rPr>
            </w:pPr>
            <w:r>
              <w:rPr>
                <w:b/>
                <w:sz w:val="14"/>
              </w:rPr>
              <w:t>KN</w:t>
            </w:r>
          </w:p>
        </w:tc>
        <w:tc>
          <w:tcPr>
            <w:tcW w:w="5332" w:type="dxa"/>
          </w:tcPr>
          <w:p w:rsidR="00C47995" w:rsidRDefault="001C5471">
            <w:pPr>
              <w:pStyle w:val="TableParagraph"/>
              <w:spacing w:before="1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Održavanje nerazvrstanih cesta</w:t>
            </w:r>
          </w:p>
        </w:tc>
        <w:tc>
          <w:tcPr>
            <w:tcW w:w="2147" w:type="dxa"/>
          </w:tcPr>
          <w:p w:rsidR="00C47995" w:rsidRDefault="001C5471">
            <w:pPr>
              <w:pStyle w:val="TableParagraph"/>
              <w:spacing w:before="21" w:line="229" w:lineRule="exact"/>
              <w:ind w:left="249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590.000,00 kn</w:t>
            </w:r>
          </w:p>
        </w:tc>
      </w:tr>
      <w:tr w:rsidR="00C47995">
        <w:trPr>
          <w:trHeight w:val="227"/>
        </w:trPr>
        <w:tc>
          <w:tcPr>
            <w:tcW w:w="821" w:type="dxa"/>
          </w:tcPr>
          <w:p w:rsidR="00C47995" w:rsidRDefault="001C5471">
            <w:pPr>
              <w:pStyle w:val="TableParagraph"/>
              <w:spacing w:before="20"/>
              <w:ind w:left="27" w:right="5"/>
              <w:jc w:val="center"/>
              <w:rPr>
                <w:sz w:val="16"/>
              </w:rPr>
            </w:pPr>
            <w:r>
              <w:rPr>
                <w:sz w:val="16"/>
              </w:rPr>
              <w:t>A102701</w:t>
            </w:r>
          </w:p>
        </w:tc>
        <w:tc>
          <w:tcPr>
            <w:tcW w:w="757" w:type="dxa"/>
          </w:tcPr>
          <w:p w:rsidR="00C47995" w:rsidRDefault="001C5471">
            <w:pPr>
              <w:pStyle w:val="TableParagraph"/>
              <w:spacing w:before="20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R342A</w:t>
            </w:r>
          </w:p>
        </w:tc>
        <w:tc>
          <w:tcPr>
            <w:tcW w:w="632" w:type="dxa"/>
          </w:tcPr>
          <w:p w:rsidR="00C47995" w:rsidRDefault="001C5471">
            <w:pPr>
              <w:pStyle w:val="TableParagraph"/>
              <w:spacing w:before="31"/>
              <w:ind w:left="169"/>
              <w:rPr>
                <w:b/>
                <w:sz w:val="14"/>
              </w:rPr>
            </w:pPr>
            <w:r>
              <w:rPr>
                <w:b/>
                <w:sz w:val="14"/>
              </w:rPr>
              <w:t>OPP</w:t>
            </w:r>
          </w:p>
        </w:tc>
        <w:tc>
          <w:tcPr>
            <w:tcW w:w="5332" w:type="dxa"/>
          </w:tcPr>
          <w:p w:rsidR="00C47995" w:rsidRDefault="001C5471">
            <w:pPr>
              <w:pStyle w:val="TableParagraph"/>
              <w:spacing w:line="208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Troškovi zimske službe</w:t>
            </w:r>
          </w:p>
        </w:tc>
        <w:tc>
          <w:tcPr>
            <w:tcW w:w="2147" w:type="dxa"/>
          </w:tcPr>
          <w:p w:rsidR="00C47995" w:rsidRDefault="001C5471">
            <w:pPr>
              <w:pStyle w:val="TableParagraph"/>
              <w:spacing w:line="208" w:lineRule="exact"/>
              <w:ind w:left="249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90.000,00 kn</w:t>
            </w:r>
          </w:p>
        </w:tc>
      </w:tr>
      <w:tr w:rsidR="00C47995">
        <w:trPr>
          <w:trHeight w:val="299"/>
        </w:trPr>
        <w:tc>
          <w:tcPr>
            <w:tcW w:w="2210" w:type="dxa"/>
            <w:gridSpan w:val="3"/>
            <w:tcBorders>
              <w:left w:val="nil"/>
              <w:bottom w:val="nil"/>
            </w:tcBorders>
          </w:tcPr>
          <w:p w:rsidR="00C47995" w:rsidRDefault="00C479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2" w:type="dxa"/>
            <w:shd w:val="clear" w:color="auto" w:fill="E7E6E6"/>
          </w:tcPr>
          <w:p w:rsidR="00C47995" w:rsidRDefault="001C5471">
            <w:pPr>
              <w:pStyle w:val="TableParagraph"/>
              <w:spacing w:before="25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2147" w:type="dxa"/>
            <w:shd w:val="clear" w:color="auto" w:fill="E7E6E6"/>
          </w:tcPr>
          <w:p w:rsidR="00C47995" w:rsidRDefault="001C5471">
            <w:pPr>
              <w:pStyle w:val="TableParagraph"/>
              <w:spacing w:before="35"/>
              <w:ind w:left="249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680.000,00 kn</w:t>
            </w:r>
          </w:p>
        </w:tc>
      </w:tr>
    </w:tbl>
    <w:p w:rsidR="00C47995" w:rsidRDefault="001C5471">
      <w:pPr>
        <w:tabs>
          <w:tab w:val="left" w:pos="4734"/>
        </w:tabs>
        <w:spacing w:before="144"/>
        <w:ind w:left="1174"/>
        <w:rPr>
          <w:b/>
          <w:sz w:val="24"/>
        </w:rPr>
      </w:pPr>
      <w:r>
        <w:rPr>
          <w:b/>
          <w:position w:val="2"/>
          <w:sz w:val="16"/>
        </w:rPr>
        <w:t>VIII.</w:t>
      </w:r>
      <w:r>
        <w:rPr>
          <w:b/>
          <w:position w:val="2"/>
          <w:sz w:val="16"/>
        </w:rPr>
        <w:tab/>
      </w:r>
      <w:r>
        <w:rPr>
          <w:b/>
          <w:sz w:val="24"/>
        </w:rPr>
        <w:t>OSTALE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USLUGE</w:t>
      </w:r>
    </w:p>
    <w:p w:rsidR="00C47995" w:rsidRDefault="00C47995">
      <w:pPr>
        <w:pStyle w:val="Tijeloteksta"/>
        <w:spacing w:before="2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57"/>
        <w:gridCol w:w="632"/>
        <w:gridCol w:w="5332"/>
        <w:gridCol w:w="2147"/>
      </w:tblGrid>
      <w:tr w:rsidR="00C47995">
        <w:trPr>
          <w:trHeight w:val="560"/>
        </w:trPr>
        <w:tc>
          <w:tcPr>
            <w:tcW w:w="821" w:type="dxa"/>
            <w:shd w:val="clear" w:color="auto" w:fill="E7E6E6"/>
          </w:tcPr>
          <w:p w:rsidR="00C47995" w:rsidRDefault="00C47995">
            <w:pPr>
              <w:pStyle w:val="TableParagraph"/>
              <w:spacing w:before="4"/>
              <w:rPr>
                <w:b/>
                <w:sz w:val="16"/>
              </w:rPr>
            </w:pPr>
          </w:p>
          <w:p w:rsidR="00C47995" w:rsidRDefault="001C5471">
            <w:pPr>
              <w:pStyle w:val="TableParagraph"/>
              <w:ind w:left="27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757" w:type="dxa"/>
            <w:shd w:val="clear" w:color="auto" w:fill="E7E6E6"/>
          </w:tcPr>
          <w:p w:rsidR="00C47995" w:rsidRDefault="00C47995">
            <w:pPr>
              <w:pStyle w:val="TableParagraph"/>
              <w:spacing w:before="4"/>
              <w:rPr>
                <w:b/>
                <w:sz w:val="16"/>
              </w:rPr>
            </w:pPr>
          </w:p>
          <w:p w:rsidR="00C47995" w:rsidRDefault="001C5471">
            <w:pPr>
              <w:pStyle w:val="TableParagraph"/>
              <w:ind w:left="60"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Pozicija</w:t>
            </w:r>
          </w:p>
        </w:tc>
        <w:tc>
          <w:tcPr>
            <w:tcW w:w="632" w:type="dxa"/>
            <w:shd w:val="clear" w:color="auto" w:fill="E7E6E6"/>
          </w:tcPr>
          <w:p w:rsidR="00C47995" w:rsidRDefault="001C5471">
            <w:pPr>
              <w:pStyle w:val="TableParagraph"/>
              <w:spacing w:before="12" w:line="276" w:lineRule="auto"/>
              <w:ind w:left="119" w:right="74" w:firstLine="4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Šifra </w:t>
            </w:r>
            <w:r>
              <w:rPr>
                <w:b/>
                <w:spacing w:val="-1"/>
                <w:sz w:val="14"/>
              </w:rPr>
              <w:t>izvora</w:t>
            </w:r>
          </w:p>
          <w:p w:rsidR="00C47995" w:rsidRDefault="001C5471">
            <w:pPr>
              <w:pStyle w:val="TableParagraph"/>
              <w:spacing w:line="158" w:lineRule="exact"/>
              <w:ind w:left="95"/>
              <w:rPr>
                <w:b/>
                <w:sz w:val="14"/>
              </w:rPr>
            </w:pPr>
            <w:r>
              <w:rPr>
                <w:b/>
                <w:sz w:val="14"/>
              </w:rPr>
              <w:t>financ.</w:t>
            </w:r>
          </w:p>
        </w:tc>
        <w:tc>
          <w:tcPr>
            <w:tcW w:w="5332" w:type="dxa"/>
            <w:shd w:val="clear" w:color="auto" w:fill="E7E6E6"/>
          </w:tcPr>
          <w:p w:rsidR="00C47995" w:rsidRDefault="001C5471">
            <w:pPr>
              <w:pStyle w:val="TableParagraph"/>
              <w:spacing w:before="167"/>
              <w:ind w:left="2124" w:right="2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 radova</w:t>
            </w:r>
          </w:p>
        </w:tc>
        <w:tc>
          <w:tcPr>
            <w:tcW w:w="2147" w:type="dxa"/>
            <w:shd w:val="clear" w:color="auto" w:fill="E7E6E6"/>
          </w:tcPr>
          <w:p w:rsidR="00C47995" w:rsidRDefault="001C5471">
            <w:pPr>
              <w:pStyle w:val="TableParagraph"/>
              <w:spacing w:before="176"/>
              <w:ind w:left="249" w:right="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Planirana sredstva</w:t>
            </w:r>
          </w:p>
        </w:tc>
      </w:tr>
      <w:tr w:rsidR="00C47995">
        <w:trPr>
          <w:trHeight w:val="327"/>
        </w:trPr>
        <w:tc>
          <w:tcPr>
            <w:tcW w:w="821" w:type="dxa"/>
          </w:tcPr>
          <w:p w:rsidR="00C47995" w:rsidRDefault="001C5471">
            <w:pPr>
              <w:pStyle w:val="TableParagraph"/>
              <w:spacing w:before="70"/>
              <w:ind w:left="27" w:right="5"/>
              <w:jc w:val="center"/>
              <w:rPr>
                <w:sz w:val="16"/>
              </w:rPr>
            </w:pPr>
            <w:r>
              <w:rPr>
                <w:sz w:val="16"/>
              </w:rPr>
              <w:t>A102702</w:t>
            </w:r>
          </w:p>
        </w:tc>
        <w:tc>
          <w:tcPr>
            <w:tcW w:w="757" w:type="dxa"/>
          </w:tcPr>
          <w:p w:rsidR="00C47995" w:rsidRDefault="001C5471">
            <w:pPr>
              <w:pStyle w:val="TableParagraph"/>
              <w:spacing w:before="70"/>
              <w:ind w:left="60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R350</w:t>
            </w:r>
          </w:p>
        </w:tc>
        <w:tc>
          <w:tcPr>
            <w:tcW w:w="632" w:type="dxa"/>
          </w:tcPr>
          <w:p w:rsidR="00C47995" w:rsidRDefault="001C5471">
            <w:pPr>
              <w:pStyle w:val="TableParagraph"/>
              <w:spacing w:before="82"/>
              <w:ind w:left="189" w:right="1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KN</w:t>
            </w:r>
          </w:p>
        </w:tc>
        <w:tc>
          <w:tcPr>
            <w:tcW w:w="5332" w:type="dxa"/>
          </w:tcPr>
          <w:p w:rsidR="00C47995" w:rsidRDefault="001C5471">
            <w:pPr>
              <w:pStyle w:val="TableParagraph"/>
              <w:spacing w:before="4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Troškovi izvršenja naloga komunalnog redara</w:t>
            </w:r>
          </w:p>
        </w:tc>
        <w:tc>
          <w:tcPr>
            <w:tcW w:w="2147" w:type="dxa"/>
          </w:tcPr>
          <w:p w:rsidR="00C47995" w:rsidRDefault="001C5471">
            <w:pPr>
              <w:pStyle w:val="TableParagraph"/>
              <w:spacing w:before="49"/>
              <w:ind w:left="249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5.000,00 kn</w:t>
            </w:r>
          </w:p>
        </w:tc>
      </w:tr>
      <w:tr w:rsidR="00C47995">
        <w:trPr>
          <w:trHeight w:val="589"/>
        </w:trPr>
        <w:tc>
          <w:tcPr>
            <w:tcW w:w="821" w:type="dxa"/>
          </w:tcPr>
          <w:p w:rsidR="00C47995" w:rsidRDefault="00C47995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47995" w:rsidRDefault="001C5471">
            <w:pPr>
              <w:pStyle w:val="TableParagraph"/>
              <w:ind w:left="27" w:right="5"/>
              <w:jc w:val="center"/>
              <w:rPr>
                <w:sz w:val="16"/>
              </w:rPr>
            </w:pPr>
            <w:r>
              <w:rPr>
                <w:sz w:val="16"/>
              </w:rPr>
              <w:t>A102702</w:t>
            </w:r>
          </w:p>
        </w:tc>
        <w:tc>
          <w:tcPr>
            <w:tcW w:w="757" w:type="dxa"/>
          </w:tcPr>
          <w:p w:rsidR="00C47995" w:rsidRDefault="00C4799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47995" w:rsidRDefault="001C5471">
            <w:pPr>
              <w:pStyle w:val="TableParagraph"/>
              <w:spacing w:before="1"/>
              <w:ind w:left="60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R348</w:t>
            </w:r>
          </w:p>
        </w:tc>
        <w:tc>
          <w:tcPr>
            <w:tcW w:w="632" w:type="dxa"/>
          </w:tcPr>
          <w:p w:rsidR="00C47995" w:rsidRDefault="00C4799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C47995" w:rsidRDefault="001C5471">
            <w:pPr>
              <w:pStyle w:val="TableParagraph"/>
              <w:ind w:left="189" w:right="1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KN</w:t>
            </w:r>
          </w:p>
        </w:tc>
        <w:tc>
          <w:tcPr>
            <w:tcW w:w="5332" w:type="dxa"/>
          </w:tcPr>
          <w:p w:rsidR="00C47995" w:rsidRDefault="001C5471">
            <w:pPr>
              <w:pStyle w:val="TableParagraph"/>
              <w:spacing w:before="169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Geodetske i ostale intelektualne usluge</w:t>
            </w:r>
          </w:p>
        </w:tc>
        <w:tc>
          <w:tcPr>
            <w:tcW w:w="2147" w:type="dxa"/>
          </w:tcPr>
          <w:p w:rsidR="00C47995" w:rsidRDefault="001C5471">
            <w:pPr>
              <w:pStyle w:val="TableParagraph"/>
              <w:spacing w:before="179"/>
              <w:ind w:left="249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100.000,00 kn</w:t>
            </w:r>
          </w:p>
        </w:tc>
      </w:tr>
    </w:tbl>
    <w:p w:rsidR="00C47995" w:rsidRDefault="00C47995">
      <w:pPr>
        <w:jc w:val="center"/>
        <w:rPr>
          <w:sz w:val="20"/>
        </w:rPr>
        <w:sectPr w:rsidR="00C47995">
          <w:type w:val="continuous"/>
          <w:pgSz w:w="11910" w:h="16840"/>
          <w:pgMar w:top="940" w:right="7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3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1"/>
        <w:gridCol w:w="2146"/>
      </w:tblGrid>
      <w:tr w:rsidR="00C47995">
        <w:trPr>
          <w:trHeight w:val="488"/>
        </w:trPr>
        <w:tc>
          <w:tcPr>
            <w:tcW w:w="5331" w:type="dxa"/>
          </w:tcPr>
          <w:p w:rsidR="00C47995" w:rsidRDefault="001C5471">
            <w:pPr>
              <w:pStyle w:val="TableParagraph"/>
              <w:spacing w:line="221" w:lineRule="exact"/>
              <w:ind w:left="38"/>
              <w:rPr>
                <w:sz w:val="20"/>
              </w:rPr>
            </w:pPr>
            <w:r>
              <w:rPr>
                <w:sz w:val="20"/>
              </w:rPr>
              <w:lastRenderedPageBreak/>
              <w:t>Geodetske usluge, usluge sudskih vještaka, stručni</w:t>
            </w:r>
          </w:p>
          <w:p w:rsidR="00C47995" w:rsidRDefault="001C5471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konzalting,</w:t>
            </w:r>
          </w:p>
        </w:tc>
        <w:tc>
          <w:tcPr>
            <w:tcW w:w="2146" w:type="dxa"/>
          </w:tcPr>
          <w:p w:rsidR="00C47995" w:rsidRDefault="001C5471">
            <w:pPr>
              <w:pStyle w:val="TableParagraph"/>
              <w:spacing w:before="122"/>
              <w:ind w:right="471"/>
              <w:jc w:val="right"/>
              <w:rPr>
                <w:sz w:val="20"/>
              </w:rPr>
            </w:pPr>
            <w:r>
              <w:rPr>
                <w:sz w:val="20"/>
              </w:rPr>
              <w:t>60.000,00 kn</w:t>
            </w:r>
          </w:p>
        </w:tc>
      </w:tr>
      <w:tr w:rsidR="00C47995">
        <w:trPr>
          <w:trHeight w:val="476"/>
        </w:trPr>
        <w:tc>
          <w:tcPr>
            <w:tcW w:w="5331" w:type="dxa"/>
          </w:tcPr>
          <w:p w:rsidR="00C47995" w:rsidRDefault="001C5471">
            <w:pPr>
              <w:pStyle w:val="TableParagraph"/>
              <w:spacing w:line="216" w:lineRule="exact"/>
              <w:ind w:left="38"/>
              <w:rPr>
                <w:sz w:val="20"/>
              </w:rPr>
            </w:pPr>
            <w:r>
              <w:rPr>
                <w:sz w:val="20"/>
              </w:rPr>
              <w:t>Pravno zastupanje u sporovima, omogućavanje WEB GIS</w:t>
            </w:r>
          </w:p>
          <w:p w:rsidR="00C47995" w:rsidRDefault="001C5471">
            <w:pPr>
              <w:pStyle w:val="TableParagraph"/>
              <w:spacing w:before="17" w:line="224" w:lineRule="exact"/>
              <w:ind w:left="38"/>
              <w:rPr>
                <w:sz w:val="20"/>
              </w:rPr>
            </w:pPr>
            <w:r>
              <w:rPr>
                <w:sz w:val="20"/>
              </w:rPr>
              <w:t>prostornih planova...</w:t>
            </w:r>
          </w:p>
        </w:tc>
        <w:tc>
          <w:tcPr>
            <w:tcW w:w="2146" w:type="dxa"/>
          </w:tcPr>
          <w:p w:rsidR="00C47995" w:rsidRDefault="001C5471">
            <w:pPr>
              <w:pStyle w:val="TableParagraph"/>
              <w:spacing w:before="118"/>
              <w:ind w:right="471"/>
              <w:jc w:val="right"/>
              <w:rPr>
                <w:sz w:val="20"/>
              </w:rPr>
            </w:pPr>
            <w:r>
              <w:rPr>
                <w:sz w:val="20"/>
              </w:rPr>
              <w:t>40.000,00 kn</w:t>
            </w:r>
          </w:p>
        </w:tc>
      </w:tr>
    </w:tbl>
    <w:p w:rsidR="00C47995" w:rsidRDefault="00C47995">
      <w:pPr>
        <w:jc w:val="right"/>
        <w:rPr>
          <w:sz w:val="20"/>
        </w:rPr>
        <w:sectPr w:rsidR="00C47995">
          <w:pgSz w:w="11910" w:h="16840"/>
          <w:pgMar w:top="840" w:right="7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57"/>
        <w:gridCol w:w="632"/>
        <w:gridCol w:w="5332"/>
        <w:gridCol w:w="2147"/>
      </w:tblGrid>
      <w:tr w:rsidR="00C47995">
        <w:trPr>
          <w:trHeight w:val="589"/>
        </w:trPr>
        <w:tc>
          <w:tcPr>
            <w:tcW w:w="821" w:type="dxa"/>
          </w:tcPr>
          <w:p w:rsidR="00C47995" w:rsidRDefault="00C47995">
            <w:pPr>
              <w:pStyle w:val="TableParagraph"/>
              <w:rPr>
                <w:b/>
                <w:sz w:val="17"/>
              </w:rPr>
            </w:pPr>
          </w:p>
          <w:p w:rsidR="00C47995" w:rsidRDefault="001C5471"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A102701</w:t>
            </w:r>
          </w:p>
        </w:tc>
        <w:tc>
          <w:tcPr>
            <w:tcW w:w="757" w:type="dxa"/>
          </w:tcPr>
          <w:p w:rsidR="00C47995" w:rsidRDefault="00C47995">
            <w:pPr>
              <w:pStyle w:val="TableParagraph"/>
              <w:spacing w:before="3"/>
              <w:rPr>
                <w:b/>
                <w:sz w:val="17"/>
              </w:rPr>
            </w:pPr>
          </w:p>
          <w:p w:rsidR="00C47995" w:rsidRDefault="001C54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R922</w:t>
            </w:r>
          </w:p>
        </w:tc>
        <w:tc>
          <w:tcPr>
            <w:tcW w:w="632" w:type="dxa"/>
          </w:tcPr>
          <w:p w:rsidR="00C47995" w:rsidRDefault="00C47995">
            <w:pPr>
              <w:pStyle w:val="TableParagraph"/>
              <w:rPr>
                <w:b/>
                <w:sz w:val="18"/>
              </w:rPr>
            </w:pPr>
          </w:p>
          <w:p w:rsidR="00C47995" w:rsidRDefault="001C5471">
            <w:pPr>
              <w:pStyle w:val="TableParagraph"/>
              <w:ind w:left="169"/>
              <w:rPr>
                <w:b/>
                <w:sz w:val="14"/>
              </w:rPr>
            </w:pPr>
            <w:r>
              <w:rPr>
                <w:b/>
                <w:sz w:val="14"/>
              </w:rPr>
              <w:t>OPP</w:t>
            </w:r>
          </w:p>
        </w:tc>
        <w:tc>
          <w:tcPr>
            <w:tcW w:w="5332" w:type="dxa"/>
          </w:tcPr>
          <w:p w:rsidR="00C47995" w:rsidRDefault="001C5471">
            <w:pPr>
              <w:pStyle w:val="TableParagraph"/>
              <w:spacing w:before="38" w:line="268" w:lineRule="auto"/>
              <w:ind w:left="36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Troškovi održavanja besplatne bežične Internet zone na području Grada Buzeta</w:t>
            </w:r>
          </w:p>
        </w:tc>
        <w:tc>
          <w:tcPr>
            <w:tcW w:w="2147" w:type="dxa"/>
          </w:tcPr>
          <w:p w:rsidR="00C47995" w:rsidRDefault="001C5471">
            <w:pPr>
              <w:pStyle w:val="TableParagraph"/>
              <w:spacing w:before="175"/>
              <w:ind w:left="249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95.450,00 kn</w:t>
            </w:r>
          </w:p>
        </w:tc>
      </w:tr>
      <w:tr w:rsidR="00C47995">
        <w:trPr>
          <w:trHeight w:val="560"/>
        </w:trPr>
        <w:tc>
          <w:tcPr>
            <w:tcW w:w="2210" w:type="dxa"/>
            <w:gridSpan w:val="3"/>
            <w:tcBorders>
              <w:left w:val="nil"/>
              <w:bottom w:val="nil"/>
            </w:tcBorders>
          </w:tcPr>
          <w:p w:rsidR="00C47995" w:rsidRDefault="00C479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2" w:type="dxa"/>
            <w:shd w:val="clear" w:color="auto" w:fill="E7E6E6"/>
          </w:tcPr>
          <w:p w:rsidR="00C47995" w:rsidRDefault="001C5471">
            <w:pPr>
              <w:pStyle w:val="TableParagraph"/>
              <w:spacing w:before="15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2147" w:type="dxa"/>
            <w:shd w:val="clear" w:color="auto" w:fill="E7E6E6"/>
          </w:tcPr>
          <w:p w:rsidR="00C47995" w:rsidRDefault="001C5471">
            <w:pPr>
              <w:pStyle w:val="TableParagraph"/>
              <w:spacing w:before="161"/>
              <w:ind w:left="249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200.450,00 kn</w:t>
            </w:r>
          </w:p>
        </w:tc>
      </w:tr>
    </w:tbl>
    <w:p w:rsidR="00C47995" w:rsidRDefault="00C47995">
      <w:pPr>
        <w:pStyle w:val="Tijeloteksta"/>
        <w:spacing w:before="2"/>
        <w:rPr>
          <w:b/>
          <w:sz w:val="13"/>
        </w:rPr>
      </w:pPr>
    </w:p>
    <w:p w:rsidR="00C47995" w:rsidRDefault="001C5471">
      <w:pPr>
        <w:pStyle w:val="Naslov1"/>
        <w:tabs>
          <w:tab w:val="left" w:pos="2151"/>
        </w:tabs>
        <w:spacing w:before="94"/>
      </w:pPr>
      <w:r>
        <w:rPr>
          <w:sz w:val="16"/>
        </w:rPr>
        <w:t>IX.</w:t>
      </w:r>
      <w:r>
        <w:rPr>
          <w:sz w:val="16"/>
        </w:rPr>
        <w:tab/>
      </w:r>
      <w:r>
        <w:rPr>
          <w:spacing w:val="-3"/>
        </w:rPr>
        <w:t xml:space="preserve">ADAPTACIJA </w:t>
      </w:r>
      <w:r>
        <w:t>I UREĐENJE POSLOVNIH I PROSTORA</w:t>
      </w:r>
      <w:r>
        <w:rPr>
          <w:spacing w:val="-17"/>
        </w:rPr>
        <w:t xml:space="preserve"> </w:t>
      </w:r>
      <w:r>
        <w:t>MJESNIH</w:t>
      </w:r>
    </w:p>
    <w:p w:rsidR="00C47995" w:rsidRDefault="001C5471">
      <w:pPr>
        <w:spacing w:before="25" w:after="11"/>
        <w:ind w:left="5224"/>
        <w:rPr>
          <w:b/>
          <w:sz w:val="24"/>
        </w:rPr>
      </w:pPr>
      <w:r>
        <w:rPr>
          <w:b/>
          <w:sz w:val="24"/>
        </w:rPr>
        <w:t>ODBORA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57"/>
        <w:gridCol w:w="632"/>
        <w:gridCol w:w="574"/>
        <w:gridCol w:w="3009"/>
        <w:gridCol w:w="1750"/>
        <w:gridCol w:w="2147"/>
      </w:tblGrid>
      <w:tr w:rsidR="00C47995">
        <w:trPr>
          <w:trHeight w:val="722"/>
        </w:trPr>
        <w:tc>
          <w:tcPr>
            <w:tcW w:w="821" w:type="dxa"/>
            <w:shd w:val="clear" w:color="auto" w:fill="E7E6E6"/>
          </w:tcPr>
          <w:p w:rsidR="00C47995" w:rsidRDefault="00C4799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47995" w:rsidRDefault="001C5471">
            <w:pPr>
              <w:pStyle w:val="TableParagraph"/>
              <w:ind w:left="27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757" w:type="dxa"/>
            <w:shd w:val="clear" w:color="auto" w:fill="E7E6E6"/>
          </w:tcPr>
          <w:p w:rsidR="00C47995" w:rsidRDefault="00C4799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47995" w:rsidRDefault="001C5471">
            <w:pPr>
              <w:pStyle w:val="TableParagraph"/>
              <w:ind w:left="60"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Pozicija</w:t>
            </w:r>
          </w:p>
        </w:tc>
        <w:tc>
          <w:tcPr>
            <w:tcW w:w="632" w:type="dxa"/>
            <w:shd w:val="clear" w:color="auto" w:fill="E7E6E6"/>
          </w:tcPr>
          <w:p w:rsidR="00C47995" w:rsidRDefault="001C5471">
            <w:pPr>
              <w:pStyle w:val="TableParagraph"/>
              <w:spacing w:before="94" w:line="276" w:lineRule="auto"/>
              <w:ind w:left="95" w:right="70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Šifra izvora </w:t>
            </w:r>
            <w:r>
              <w:rPr>
                <w:b/>
                <w:w w:val="95"/>
                <w:sz w:val="14"/>
              </w:rPr>
              <w:t>financ.</w:t>
            </w:r>
          </w:p>
        </w:tc>
        <w:tc>
          <w:tcPr>
            <w:tcW w:w="5333" w:type="dxa"/>
            <w:gridSpan w:val="3"/>
            <w:shd w:val="clear" w:color="auto" w:fill="E7E6E6"/>
          </w:tcPr>
          <w:p w:rsidR="00C47995" w:rsidRDefault="00C4799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47995" w:rsidRDefault="001C5471">
            <w:pPr>
              <w:pStyle w:val="TableParagraph"/>
              <w:ind w:left="2124" w:right="2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 radova</w:t>
            </w:r>
          </w:p>
        </w:tc>
        <w:tc>
          <w:tcPr>
            <w:tcW w:w="2147" w:type="dxa"/>
            <w:shd w:val="clear" w:color="auto" w:fill="E7E6E6"/>
          </w:tcPr>
          <w:p w:rsidR="00C47995" w:rsidRDefault="00C47995">
            <w:pPr>
              <w:pStyle w:val="TableParagraph"/>
              <w:spacing w:before="2"/>
              <w:rPr>
                <w:b/>
              </w:rPr>
            </w:pPr>
          </w:p>
          <w:p w:rsidR="00C47995" w:rsidRDefault="001C5471">
            <w:pPr>
              <w:pStyle w:val="TableParagraph"/>
              <w:ind w:left="248" w:right="2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Planirana sredstva</w:t>
            </w:r>
          </w:p>
        </w:tc>
      </w:tr>
      <w:tr w:rsidR="00C47995">
        <w:trPr>
          <w:trHeight w:val="284"/>
        </w:trPr>
        <w:tc>
          <w:tcPr>
            <w:tcW w:w="821" w:type="dxa"/>
          </w:tcPr>
          <w:p w:rsidR="00C47995" w:rsidRDefault="001C5471">
            <w:pPr>
              <w:pStyle w:val="TableParagraph"/>
              <w:spacing w:before="49"/>
              <w:ind w:left="27" w:right="5"/>
              <w:jc w:val="center"/>
              <w:rPr>
                <w:sz w:val="16"/>
              </w:rPr>
            </w:pPr>
            <w:r>
              <w:rPr>
                <w:sz w:val="16"/>
              </w:rPr>
              <w:t>A102901</w:t>
            </w:r>
          </w:p>
        </w:tc>
        <w:tc>
          <w:tcPr>
            <w:tcW w:w="757" w:type="dxa"/>
          </w:tcPr>
          <w:p w:rsidR="00C47995" w:rsidRDefault="001C5471">
            <w:pPr>
              <w:pStyle w:val="TableParagraph"/>
              <w:spacing w:before="49"/>
              <w:ind w:left="60" w:righ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R361</w:t>
            </w:r>
          </w:p>
        </w:tc>
        <w:tc>
          <w:tcPr>
            <w:tcW w:w="632" w:type="dxa"/>
          </w:tcPr>
          <w:p w:rsidR="00C47995" w:rsidRDefault="001C5471">
            <w:pPr>
              <w:pStyle w:val="TableParagraph"/>
              <w:spacing w:before="60"/>
              <w:ind w:left="194" w:right="1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PN</w:t>
            </w:r>
          </w:p>
        </w:tc>
        <w:tc>
          <w:tcPr>
            <w:tcW w:w="5333" w:type="dxa"/>
            <w:gridSpan w:val="3"/>
          </w:tcPr>
          <w:p w:rsidR="00C47995" w:rsidRDefault="001C5471">
            <w:pPr>
              <w:pStyle w:val="TableParagraph"/>
              <w:spacing w:before="18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Adaptacija i održavanje poslovnih prostora</w:t>
            </w:r>
          </w:p>
        </w:tc>
        <w:tc>
          <w:tcPr>
            <w:tcW w:w="2147" w:type="dxa"/>
          </w:tcPr>
          <w:p w:rsidR="00C47995" w:rsidRDefault="001C5471">
            <w:pPr>
              <w:pStyle w:val="TableParagraph"/>
              <w:spacing w:before="28"/>
              <w:ind w:left="249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80.000,00 kn</w:t>
            </w:r>
          </w:p>
        </w:tc>
      </w:tr>
      <w:tr w:rsidR="00C47995">
        <w:trPr>
          <w:trHeight w:val="313"/>
        </w:trPr>
        <w:tc>
          <w:tcPr>
            <w:tcW w:w="821" w:type="dxa"/>
          </w:tcPr>
          <w:p w:rsidR="00C47995" w:rsidRDefault="001C5471">
            <w:pPr>
              <w:pStyle w:val="TableParagraph"/>
              <w:spacing w:before="63"/>
              <w:ind w:left="27" w:right="5"/>
              <w:jc w:val="center"/>
              <w:rPr>
                <w:sz w:val="16"/>
              </w:rPr>
            </w:pPr>
            <w:r>
              <w:rPr>
                <w:sz w:val="16"/>
              </w:rPr>
              <w:t>A102901</w:t>
            </w:r>
          </w:p>
        </w:tc>
        <w:tc>
          <w:tcPr>
            <w:tcW w:w="757" w:type="dxa"/>
          </w:tcPr>
          <w:p w:rsidR="00C47995" w:rsidRDefault="001C5471">
            <w:pPr>
              <w:pStyle w:val="TableParagraph"/>
              <w:spacing w:before="116" w:line="178" w:lineRule="exact"/>
              <w:ind w:left="60" w:righ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R362</w:t>
            </w:r>
          </w:p>
        </w:tc>
        <w:tc>
          <w:tcPr>
            <w:tcW w:w="632" w:type="dxa"/>
          </w:tcPr>
          <w:p w:rsidR="00C47995" w:rsidRDefault="001C5471">
            <w:pPr>
              <w:pStyle w:val="TableParagraph"/>
              <w:spacing w:before="134" w:line="159" w:lineRule="exact"/>
              <w:ind w:left="194" w:right="1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PN</w:t>
            </w:r>
          </w:p>
        </w:tc>
        <w:tc>
          <w:tcPr>
            <w:tcW w:w="5333" w:type="dxa"/>
            <w:gridSpan w:val="3"/>
          </w:tcPr>
          <w:p w:rsidR="00C47995" w:rsidRDefault="001C5471">
            <w:pPr>
              <w:pStyle w:val="TableParagraph"/>
              <w:spacing w:before="33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Uređenje zajedničkih uređaja i dijelova zgrada</w:t>
            </w:r>
          </w:p>
        </w:tc>
        <w:tc>
          <w:tcPr>
            <w:tcW w:w="2147" w:type="dxa"/>
          </w:tcPr>
          <w:p w:rsidR="00C47995" w:rsidRDefault="001C5471">
            <w:pPr>
              <w:pStyle w:val="TableParagraph"/>
              <w:spacing w:before="78" w:line="215" w:lineRule="exact"/>
              <w:ind w:left="249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27.000,00 kn</w:t>
            </w:r>
          </w:p>
        </w:tc>
      </w:tr>
      <w:tr w:rsidR="00C47995">
        <w:trPr>
          <w:trHeight w:val="241"/>
        </w:trPr>
        <w:tc>
          <w:tcPr>
            <w:tcW w:w="2784" w:type="dxa"/>
            <w:gridSpan w:val="4"/>
            <w:vMerge w:val="restart"/>
            <w:tcBorders>
              <w:left w:val="nil"/>
            </w:tcBorders>
          </w:tcPr>
          <w:p w:rsidR="00C47995" w:rsidRDefault="00C479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  <w:gridSpan w:val="2"/>
          </w:tcPr>
          <w:p w:rsidR="00C47995" w:rsidRDefault="001C5471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r>
              <w:rPr>
                <w:sz w:val="20"/>
              </w:rPr>
              <w:t>Pričuva višestambenih zgrada</w:t>
            </w:r>
          </w:p>
        </w:tc>
        <w:tc>
          <w:tcPr>
            <w:tcW w:w="2147" w:type="dxa"/>
          </w:tcPr>
          <w:p w:rsidR="00C47995" w:rsidRDefault="00C479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995">
        <w:trPr>
          <w:trHeight w:val="227"/>
        </w:trPr>
        <w:tc>
          <w:tcPr>
            <w:tcW w:w="2784" w:type="dxa"/>
            <w:gridSpan w:val="4"/>
            <w:vMerge/>
            <w:tcBorders>
              <w:top w:val="nil"/>
              <w:left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4759" w:type="dxa"/>
            <w:gridSpan w:val="2"/>
          </w:tcPr>
          <w:p w:rsidR="00C47995" w:rsidRDefault="001C5471">
            <w:pPr>
              <w:pStyle w:val="TableParagraph"/>
              <w:spacing w:line="207" w:lineRule="exact"/>
              <w:ind w:left="31"/>
              <w:rPr>
                <w:sz w:val="20"/>
              </w:rPr>
            </w:pPr>
            <w:r>
              <w:rPr>
                <w:sz w:val="20"/>
              </w:rPr>
              <w:t>Ostale potrebe uređenja</w:t>
            </w:r>
          </w:p>
        </w:tc>
        <w:tc>
          <w:tcPr>
            <w:tcW w:w="2147" w:type="dxa"/>
          </w:tcPr>
          <w:p w:rsidR="00C47995" w:rsidRDefault="00C479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995">
        <w:trPr>
          <w:trHeight w:val="618"/>
        </w:trPr>
        <w:tc>
          <w:tcPr>
            <w:tcW w:w="821" w:type="dxa"/>
          </w:tcPr>
          <w:p w:rsidR="00C47995" w:rsidRDefault="00C4799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47995" w:rsidRDefault="001C5471">
            <w:pPr>
              <w:pStyle w:val="TableParagraph"/>
              <w:ind w:left="27" w:right="5"/>
              <w:jc w:val="center"/>
              <w:rPr>
                <w:sz w:val="16"/>
              </w:rPr>
            </w:pPr>
            <w:r>
              <w:rPr>
                <w:sz w:val="16"/>
              </w:rPr>
              <w:t>A102901</w:t>
            </w:r>
          </w:p>
        </w:tc>
        <w:tc>
          <w:tcPr>
            <w:tcW w:w="757" w:type="dxa"/>
          </w:tcPr>
          <w:p w:rsidR="00C47995" w:rsidRDefault="00C4799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C47995" w:rsidRDefault="001C5471">
            <w:pPr>
              <w:pStyle w:val="TableParagraph"/>
              <w:spacing w:before="1"/>
              <w:ind w:left="60" w:righ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R363</w:t>
            </w:r>
          </w:p>
        </w:tc>
        <w:tc>
          <w:tcPr>
            <w:tcW w:w="632" w:type="dxa"/>
          </w:tcPr>
          <w:p w:rsidR="00C47995" w:rsidRDefault="00C4799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47995" w:rsidRDefault="001C5471">
            <w:pPr>
              <w:pStyle w:val="TableParagraph"/>
              <w:ind w:left="194" w:right="1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PN</w:t>
            </w:r>
          </w:p>
        </w:tc>
        <w:tc>
          <w:tcPr>
            <w:tcW w:w="5333" w:type="dxa"/>
            <w:gridSpan w:val="3"/>
          </w:tcPr>
          <w:p w:rsidR="00C47995" w:rsidRDefault="001C5471">
            <w:pPr>
              <w:pStyle w:val="TableParagraph"/>
              <w:spacing w:before="57" w:line="268" w:lineRule="auto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Sufinanciranje troškova fasade i krovova u zaštićenim starogradskim jezgrama</w:t>
            </w:r>
          </w:p>
        </w:tc>
        <w:tc>
          <w:tcPr>
            <w:tcW w:w="2147" w:type="dxa"/>
          </w:tcPr>
          <w:p w:rsidR="00C47995" w:rsidRDefault="001C5471">
            <w:pPr>
              <w:pStyle w:val="TableParagraph"/>
              <w:spacing w:before="193"/>
              <w:ind w:left="249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20.000,00 kn</w:t>
            </w:r>
          </w:p>
        </w:tc>
      </w:tr>
      <w:tr w:rsidR="00C47995">
        <w:trPr>
          <w:trHeight w:val="488"/>
        </w:trPr>
        <w:tc>
          <w:tcPr>
            <w:tcW w:w="821" w:type="dxa"/>
          </w:tcPr>
          <w:p w:rsidR="00C47995" w:rsidRDefault="001C5471">
            <w:pPr>
              <w:pStyle w:val="TableParagraph"/>
              <w:spacing w:before="149"/>
              <w:ind w:left="27" w:right="5"/>
              <w:jc w:val="center"/>
              <w:rPr>
                <w:sz w:val="16"/>
              </w:rPr>
            </w:pPr>
            <w:r>
              <w:rPr>
                <w:sz w:val="16"/>
              </w:rPr>
              <w:t>A102902</w:t>
            </w:r>
          </w:p>
        </w:tc>
        <w:tc>
          <w:tcPr>
            <w:tcW w:w="757" w:type="dxa"/>
          </w:tcPr>
          <w:p w:rsidR="00C47995" w:rsidRDefault="001C5471">
            <w:pPr>
              <w:pStyle w:val="TableParagraph"/>
              <w:spacing w:before="152"/>
              <w:ind w:left="60" w:righ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R365</w:t>
            </w:r>
          </w:p>
        </w:tc>
        <w:tc>
          <w:tcPr>
            <w:tcW w:w="632" w:type="dxa"/>
          </w:tcPr>
          <w:p w:rsidR="00C47995" w:rsidRDefault="00C47995">
            <w:pPr>
              <w:pStyle w:val="TableParagraph"/>
              <w:rPr>
                <w:b/>
                <w:sz w:val="14"/>
              </w:rPr>
            </w:pPr>
          </w:p>
          <w:p w:rsidR="00C47995" w:rsidRDefault="001C5471">
            <w:pPr>
              <w:pStyle w:val="TableParagraph"/>
              <w:ind w:left="194" w:right="1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PN</w:t>
            </w:r>
          </w:p>
        </w:tc>
        <w:tc>
          <w:tcPr>
            <w:tcW w:w="5333" w:type="dxa"/>
            <w:gridSpan w:val="3"/>
          </w:tcPr>
          <w:p w:rsidR="00C47995" w:rsidRDefault="001C5471">
            <w:pPr>
              <w:pStyle w:val="TableParagraph"/>
              <w:spacing w:before="119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Adaptacija i održavanje stanova za posebne namjene</w:t>
            </w:r>
          </w:p>
        </w:tc>
        <w:tc>
          <w:tcPr>
            <w:tcW w:w="2147" w:type="dxa"/>
          </w:tcPr>
          <w:p w:rsidR="00C47995" w:rsidRDefault="001C5471">
            <w:pPr>
              <w:pStyle w:val="TableParagraph"/>
              <w:spacing w:before="129"/>
              <w:ind w:left="249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25.000,00 kn</w:t>
            </w:r>
          </w:p>
        </w:tc>
      </w:tr>
      <w:tr w:rsidR="00C47995">
        <w:trPr>
          <w:trHeight w:val="560"/>
        </w:trPr>
        <w:tc>
          <w:tcPr>
            <w:tcW w:w="821" w:type="dxa"/>
          </w:tcPr>
          <w:p w:rsidR="00C47995" w:rsidRDefault="00C47995">
            <w:pPr>
              <w:pStyle w:val="TableParagraph"/>
              <w:spacing w:before="1"/>
              <w:rPr>
                <w:b/>
                <w:sz w:val="16"/>
              </w:rPr>
            </w:pPr>
          </w:p>
          <w:p w:rsidR="00C47995" w:rsidRDefault="001C5471">
            <w:pPr>
              <w:pStyle w:val="TableParagraph"/>
              <w:ind w:left="27" w:right="5"/>
              <w:jc w:val="center"/>
              <w:rPr>
                <w:sz w:val="16"/>
              </w:rPr>
            </w:pPr>
            <w:r>
              <w:rPr>
                <w:sz w:val="16"/>
              </w:rPr>
              <w:t>A102903</w:t>
            </w:r>
          </w:p>
        </w:tc>
        <w:tc>
          <w:tcPr>
            <w:tcW w:w="757" w:type="dxa"/>
          </w:tcPr>
          <w:p w:rsidR="00C47995" w:rsidRDefault="00C47995">
            <w:pPr>
              <w:pStyle w:val="TableParagraph"/>
              <w:spacing w:before="4"/>
              <w:rPr>
                <w:b/>
                <w:sz w:val="16"/>
              </w:rPr>
            </w:pPr>
          </w:p>
          <w:p w:rsidR="00C47995" w:rsidRDefault="001C5471">
            <w:pPr>
              <w:pStyle w:val="TableParagraph"/>
              <w:ind w:left="60" w:righ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R366</w:t>
            </w:r>
          </w:p>
        </w:tc>
        <w:tc>
          <w:tcPr>
            <w:tcW w:w="632" w:type="dxa"/>
          </w:tcPr>
          <w:p w:rsidR="00C47995" w:rsidRDefault="00C4799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C47995" w:rsidRDefault="001C5471">
            <w:pPr>
              <w:pStyle w:val="TableParagraph"/>
              <w:ind w:left="194" w:right="1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PN</w:t>
            </w:r>
          </w:p>
        </w:tc>
        <w:tc>
          <w:tcPr>
            <w:tcW w:w="5333" w:type="dxa"/>
            <w:gridSpan w:val="3"/>
          </w:tcPr>
          <w:p w:rsidR="00C47995" w:rsidRDefault="001C5471">
            <w:pPr>
              <w:pStyle w:val="TableParagraph"/>
              <w:spacing w:before="155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Materijalni troškovi za održavanje gradskih nekretnina</w:t>
            </w:r>
          </w:p>
        </w:tc>
        <w:tc>
          <w:tcPr>
            <w:tcW w:w="2147" w:type="dxa"/>
          </w:tcPr>
          <w:p w:rsidR="00C47995" w:rsidRDefault="001C5471">
            <w:pPr>
              <w:pStyle w:val="TableParagraph"/>
              <w:spacing w:before="165"/>
              <w:ind w:left="249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190.000,00 kn</w:t>
            </w:r>
          </w:p>
        </w:tc>
      </w:tr>
      <w:tr w:rsidR="00C47995">
        <w:trPr>
          <w:trHeight w:val="357"/>
        </w:trPr>
        <w:tc>
          <w:tcPr>
            <w:tcW w:w="2784" w:type="dxa"/>
            <w:gridSpan w:val="4"/>
            <w:tcBorders>
              <w:left w:val="nil"/>
              <w:bottom w:val="nil"/>
            </w:tcBorders>
          </w:tcPr>
          <w:p w:rsidR="00C47995" w:rsidRDefault="00C479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  <w:gridSpan w:val="2"/>
          </w:tcPr>
          <w:p w:rsidR="00C47995" w:rsidRDefault="001C5471">
            <w:pPr>
              <w:pStyle w:val="TableParagraph"/>
              <w:spacing w:before="52"/>
              <w:ind w:left="31"/>
              <w:rPr>
                <w:sz w:val="20"/>
              </w:rPr>
            </w:pPr>
            <w:r>
              <w:rPr>
                <w:sz w:val="20"/>
              </w:rPr>
              <w:t>režijski i ostali troškovi</w:t>
            </w:r>
          </w:p>
        </w:tc>
        <w:tc>
          <w:tcPr>
            <w:tcW w:w="2147" w:type="dxa"/>
          </w:tcPr>
          <w:p w:rsidR="00C47995" w:rsidRDefault="00C479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995">
        <w:trPr>
          <w:trHeight w:val="227"/>
        </w:trPr>
        <w:tc>
          <w:tcPr>
            <w:tcW w:w="2210" w:type="dxa"/>
            <w:gridSpan w:val="3"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3" w:type="dxa"/>
            <w:gridSpan w:val="3"/>
            <w:shd w:val="clear" w:color="auto" w:fill="E7E6E6"/>
          </w:tcPr>
          <w:p w:rsidR="00C47995" w:rsidRDefault="001C5471">
            <w:pPr>
              <w:pStyle w:val="TableParagraph"/>
              <w:spacing w:line="207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2147" w:type="dxa"/>
            <w:shd w:val="clear" w:color="auto" w:fill="E7E6E6"/>
          </w:tcPr>
          <w:p w:rsidR="00C47995" w:rsidRDefault="001C5471">
            <w:pPr>
              <w:pStyle w:val="TableParagraph"/>
              <w:spacing w:line="207" w:lineRule="exact"/>
              <w:ind w:left="249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342.000,00 kn</w:t>
            </w:r>
          </w:p>
        </w:tc>
      </w:tr>
      <w:tr w:rsidR="00C47995">
        <w:trPr>
          <w:trHeight w:val="284"/>
        </w:trPr>
        <w:tc>
          <w:tcPr>
            <w:tcW w:w="821" w:type="dxa"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2" w:type="dxa"/>
            <w:gridSpan w:val="4"/>
            <w:shd w:val="clear" w:color="auto" w:fill="E7E6E6"/>
          </w:tcPr>
          <w:p w:rsidR="00C47995" w:rsidRDefault="001C5471">
            <w:pPr>
              <w:pStyle w:val="TableParagraph"/>
              <w:spacing w:line="265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SVEUKUPNO</w:t>
            </w:r>
          </w:p>
        </w:tc>
        <w:tc>
          <w:tcPr>
            <w:tcW w:w="3897" w:type="dxa"/>
            <w:gridSpan w:val="2"/>
            <w:shd w:val="clear" w:color="auto" w:fill="E7E6E6"/>
          </w:tcPr>
          <w:p w:rsidR="00C47995" w:rsidRDefault="001C5471">
            <w:pPr>
              <w:pStyle w:val="TableParagraph"/>
              <w:spacing w:before="18"/>
              <w:ind w:left="1223"/>
              <w:rPr>
                <w:b/>
                <w:sz w:val="20"/>
              </w:rPr>
            </w:pPr>
            <w:r>
              <w:rPr>
                <w:b/>
                <w:sz w:val="20"/>
              </w:rPr>
              <w:t>4.812.450,00 kn</w:t>
            </w:r>
          </w:p>
        </w:tc>
      </w:tr>
    </w:tbl>
    <w:p w:rsidR="00C47995" w:rsidRDefault="00C47995">
      <w:pPr>
        <w:pStyle w:val="Tijeloteksta"/>
        <w:spacing w:before="3"/>
        <w:rPr>
          <w:b/>
        </w:rPr>
      </w:pPr>
    </w:p>
    <w:p w:rsidR="00C47995" w:rsidRDefault="001C5471">
      <w:pPr>
        <w:pStyle w:val="Naslov2"/>
        <w:tabs>
          <w:tab w:val="left" w:pos="6052"/>
        </w:tabs>
        <w:spacing w:before="92"/>
        <w:ind w:left="1734" w:right="0"/>
        <w:jc w:val="left"/>
      </w:pPr>
      <w:r>
        <w:rPr>
          <w:position w:val="1"/>
        </w:rPr>
        <w:t>Legenda:</w:t>
      </w:r>
      <w:r>
        <w:rPr>
          <w:position w:val="1"/>
        </w:rPr>
        <w:tab/>
      </w:r>
      <w:r>
        <w:t>Izvori</w:t>
      </w:r>
      <w:r>
        <w:rPr>
          <w:spacing w:val="-2"/>
        </w:rPr>
        <w:t xml:space="preserve"> </w:t>
      </w:r>
      <w:r>
        <w:t>fininacira</w:t>
      </w:r>
    </w:p>
    <w:tbl>
      <w:tblPr>
        <w:tblStyle w:val="TableNormal"/>
        <w:tblW w:w="0" w:type="auto"/>
        <w:tblInd w:w="23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013"/>
        <w:gridCol w:w="1750"/>
      </w:tblGrid>
      <w:tr w:rsidR="00C47995">
        <w:trPr>
          <w:trHeight w:val="227"/>
        </w:trPr>
        <w:tc>
          <w:tcPr>
            <w:tcW w:w="569" w:type="dxa"/>
          </w:tcPr>
          <w:p w:rsidR="00C47995" w:rsidRDefault="001C5471">
            <w:pPr>
              <w:pStyle w:val="TableParagraph"/>
              <w:spacing w:line="207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KN</w:t>
            </w:r>
          </w:p>
        </w:tc>
        <w:tc>
          <w:tcPr>
            <w:tcW w:w="3013" w:type="dxa"/>
          </w:tcPr>
          <w:p w:rsidR="00C47995" w:rsidRDefault="001C5471">
            <w:pPr>
              <w:pStyle w:val="TableParagraph"/>
              <w:spacing w:line="207" w:lineRule="exact"/>
              <w:ind w:left="37"/>
              <w:rPr>
                <w:sz w:val="20"/>
              </w:rPr>
            </w:pPr>
            <w:r>
              <w:rPr>
                <w:sz w:val="20"/>
              </w:rPr>
              <w:t>Komunalna naknada</w:t>
            </w:r>
          </w:p>
        </w:tc>
        <w:tc>
          <w:tcPr>
            <w:tcW w:w="1750" w:type="dxa"/>
          </w:tcPr>
          <w:p w:rsidR="00C47995" w:rsidRDefault="001C5471">
            <w:pPr>
              <w:pStyle w:val="TableParagraph"/>
              <w:spacing w:line="207" w:lineRule="exact"/>
              <w:ind w:left="127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4.285.000,00 kn</w:t>
            </w:r>
          </w:p>
        </w:tc>
      </w:tr>
      <w:tr w:rsidR="00C47995">
        <w:trPr>
          <w:trHeight w:val="227"/>
        </w:trPr>
        <w:tc>
          <w:tcPr>
            <w:tcW w:w="569" w:type="dxa"/>
          </w:tcPr>
          <w:p w:rsidR="00C47995" w:rsidRDefault="001C5471">
            <w:pPr>
              <w:pStyle w:val="TableParagraph"/>
              <w:spacing w:line="207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KD</w:t>
            </w:r>
          </w:p>
        </w:tc>
        <w:tc>
          <w:tcPr>
            <w:tcW w:w="3013" w:type="dxa"/>
          </w:tcPr>
          <w:p w:rsidR="00C47995" w:rsidRDefault="001C5471">
            <w:pPr>
              <w:pStyle w:val="TableParagraph"/>
              <w:spacing w:line="207" w:lineRule="exact"/>
              <w:ind w:left="37"/>
              <w:rPr>
                <w:sz w:val="20"/>
              </w:rPr>
            </w:pPr>
            <w:r>
              <w:rPr>
                <w:sz w:val="20"/>
              </w:rPr>
              <w:t>Komunalni doprinos</w:t>
            </w:r>
          </w:p>
        </w:tc>
        <w:tc>
          <w:tcPr>
            <w:tcW w:w="1750" w:type="dxa"/>
          </w:tcPr>
          <w:p w:rsidR="00C47995" w:rsidRDefault="001C5471">
            <w:pPr>
              <w:pStyle w:val="TableParagraph"/>
              <w:spacing w:line="207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C47995">
        <w:trPr>
          <w:trHeight w:val="227"/>
        </w:trPr>
        <w:tc>
          <w:tcPr>
            <w:tcW w:w="569" w:type="dxa"/>
          </w:tcPr>
          <w:p w:rsidR="00C47995" w:rsidRDefault="001C5471">
            <w:pPr>
              <w:pStyle w:val="TableParagraph"/>
              <w:spacing w:line="207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PI</w:t>
            </w:r>
          </w:p>
        </w:tc>
        <w:tc>
          <w:tcPr>
            <w:tcW w:w="3013" w:type="dxa"/>
          </w:tcPr>
          <w:p w:rsidR="00C47995" w:rsidRDefault="001C5471">
            <w:pPr>
              <w:pStyle w:val="TableParagraph"/>
              <w:spacing w:line="207" w:lineRule="exact"/>
              <w:ind w:left="37"/>
              <w:rPr>
                <w:sz w:val="20"/>
              </w:rPr>
            </w:pPr>
            <w:r>
              <w:rPr>
                <w:sz w:val="20"/>
              </w:rPr>
              <w:t>Prihodi od prodaje imovine</w:t>
            </w:r>
          </w:p>
        </w:tc>
        <w:tc>
          <w:tcPr>
            <w:tcW w:w="1750" w:type="dxa"/>
          </w:tcPr>
          <w:p w:rsidR="00C47995" w:rsidRDefault="001C5471">
            <w:pPr>
              <w:pStyle w:val="TableParagraph"/>
              <w:spacing w:line="207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C47995">
        <w:trPr>
          <w:trHeight w:val="227"/>
        </w:trPr>
        <w:tc>
          <w:tcPr>
            <w:tcW w:w="569" w:type="dxa"/>
          </w:tcPr>
          <w:p w:rsidR="00C47995" w:rsidRDefault="001C5471">
            <w:pPr>
              <w:pStyle w:val="TableParagraph"/>
              <w:spacing w:line="207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PN</w:t>
            </w:r>
          </w:p>
        </w:tc>
        <w:tc>
          <w:tcPr>
            <w:tcW w:w="3013" w:type="dxa"/>
          </w:tcPr>
          <w:p w:rsidR="00C47995" w:rsidRDefault="001C5471">
            <w:pPr>
              <w:pStyle w:val="TableParagraph"/>
              <w:spacing w:line="207" w:lineRule="exact"/>
              <w:ind w:left="37"/>
              <w:rPr>
                <w:sz w:val="20"/>
              </w:rPr>
            </w:pPr>
            <w:r>
              <w:rPr>
                <w:sz w:val="20"/>
              </w:rPr>
              <w:t>Prihodi za posebne namjene</w:t>
            </w:r>
          </w:p>
        </w:tc>
        <w:tc>
          <w:tcPr>
            <w:tcW w:w="1750" w:type="dxa"/>
          </w:tcPr>
          <w:p w:rsidR="00C47995" w:rsidRDefault="001C5471">
            <w:pPr>
              <w:pStyle w:val="TableParagraph"/>
              <w:spacing w:line="207" w:lineRule="exact"/>
              <w:ind w:left="124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342.000,00 kn</w:t>
            </w:r>
          </w:p>
        </w:tc>
      </w:tr>
      <w:tr w:rsidR="00C47995">
        <w:trPr>
          <w:trHeight w:val="227"/>
        </w:trPr>
        <w:tc>
          <w:tcPr>
            <w:tcW w:w="569" w:type="dxa"/>
          </w:tcPr>
          <w:p w:rsidR="00C47995" w:rsidRDefault="001C5471">
            <w:pPr>
              <w:pStyle w:val="TableParagraph"/>
              <w:spacing w:line="207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3013" w:type="dxa"/>
          </w:tcPr>
          <w:p w:rsidR="00C47995" w:rsidRDefault="001C5471">
            <w:pPr>
              <w:pStyle w:val="TableParagraph"/>
              <w:spacing w:line="207" w:lineRule="exact"/>
              <w:ind w:left="37"/>
              <w:rPr>
                <w:sz w:val="20"/>
              </w:rPr>
            </w:pPr>
            <w:r>
              <w:rPr>
                <w:sz w:val="20"/>
              </w:rPr>
              <w:t>Naknada za sanaciju deponija</w:t>
            </w:r>
          </w:p>
        </w:tc>
        <w:tc>
          <w:tcPr>
            <w:tcW w:w="1750" w:type="dxa"/>
          </w:tcPr>
          <w:p w:rsidR="00C47995" w:rsidRDefault="001C5471">
            <w:pPr>
              <w:pStyle w:val="TableParagraph"/>
              <w:spacing w:line="207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C47995">
        <w:trPr>
          <w:trHeight w:val="227"/>
        </w:trPr>
        <w:tc>
          <w:tcPr>
            <w:tcW w:w="569" w:type="dxa"/>
          </w:tcPr>
          <w:p w:rsidR="00C47995" w:rsidRDefault="001C5471">
            <w:pPr>
              <w:pStyle w:val="TableParagraph"/>
              <w:spacing w:line="207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OPP</w:t>
            </w:r>
          </w:p>
        </w:tc>
        <w:tc>
          <w:tcPr>
            <w:tcW w:w="3013" w:type="dxa"/>
          </w:tcPr>
          <w:p w:rsidR="00C47995" w:rsidRDefault="001C5471">
            <w:pPr>
              <w:pStyle w:val="TableParagraph"/>
              <w:spacing w:line="207" w:lineRule="exact"/>
              <w:ind w:left="37"/>
              <w:rPr>
                <w:sz w:val="20"/>
              </w:rPr>
            </w:pPr>
            <w:r>
              <w:rPr>
                <w:sz w:val="20"/>
              </w:rPr>
              <w:t>Opći prihodi i primici</w:t>
            </w:r>
          </w:p>
        </w:tc>
        <w:tc>
          <w:tcPr>
            <w:tcW w:w="1750" w:type="dxa"/>
          </w:tcPr>
          <w:p w:rsidR="00C47995" w:rsidRDefault="001C5471">
            <w:pPr>
              <w:pStyle w:val="TableParagraph"/>
              <w:spacing w:line="207" w:lineRule="exact"/>
              <w:ind w:left="124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95.450,00 kn</w:t>
            </w:r>
          </w:p>
        </w:tc>
      </w:tr>
      <w:tr w:rsidR="00C47995">
        <w:trPr>
          <w:trHeight w:val="227"/>
        </w:trPr>
        <w:tc>
          <w:tcPr>
            <w:tcW w:w="569" w:type="dxa"/>
          </w:tcPr>
          <w:p w:rsidR="00C47995" w:rsidRDefault="001C5471">
            <w:pPr>
              <w:pStyle w:val="TableParagraph"/>
              <w:spacing w:line="207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VP</w:t>
            </w:r>
          </w:p>
        </w:tc>
        <w:tc>
          <w:tcPr>
            <w:tcW w:w="3013" w:type="dxa"/>
          </w:tcPr>
          <w:p w:rsidR="00C47995" w:rsidRDefault="001C5471">
            <w:pPr>
              <w:pStyle w:val="TableParagraph"/>
              <w:spacing w:line="207" w:lineRule="exact"/>
              <w:ind w:left="37"/>
              <w:rPr>
                <w:sz w:val="20"/>
              </w:rPr>
            </w:pPr>
            <w:r>
              <w:rPr>
                <w:sz w:val="20"/>
              </w:rPr>
              <w:t>Višak prihoda</w:t>
            </w:r>
          </w:p>
        </w:tc>
        <w:tc>
          <w:tcPr>
            <w:tcW w:w="1750" w:type="dxa"/>
          </w:tcPr>
          <w:p w:rsidR="00C47995" w:rsidRDefault="001C5471">
            <w:pPr>
              <w:pStyle w:val="TableParagraph"/>
              <w:spacing w:line="207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C47995">
        <w:trPr>
          <w:trHeight w:val="227"/>
        </w:trPr>
        <w:tc>
          <w:tcPr>
            <w:tcW w:w="569" w:type="dxa"/>
          </w:tcPr>
          <w:p w:rsidR="00C47995" w:rsidRDefault="001C5471">
            <w:pPr>
              <w:pStyle w:val="TableParagraph"/>
              <w:spacing w:line="207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PO</w:t>
            </w:r>
          </w:p>
        </w:tc>
        <w:tc>
          <w:tcPr>
            <w:tcW w:w="3013" w:type="dxa"/>
          </w:tcPr>
          <w:p w:rsidR="00C47995" w:rsidRDefault="001C5471">
            <w:pPr>
              <w:pStyle w:val="TableParagraph"/>
              <w:spacing w:line="207" w:lineRule="exact"/>
              <w:ind w:left="37"/>
              <w:rPr>
                <w:sz w:val="20"/>
              </w:rPr>
            </w:pPr>
            <w:r>
              <w:rPr>
                <w:sz w:val="20"/>
              </w:rPr>
              <w:t>Pomoći</w:t>
            </w:r>
          </w:p>
        </w:tc>
        <w:tc>
          <w:tcPr>
            <w:tcW w:w="1750" w:type="dxa"/>
          </w:tcPr>
          <w:p w:rsidR="00C47995" w:rsidRDefault="001C5471">
            <w:pPr>
              <w:pStyle w:val="TableParagraph"/>
              <w:spacing w:line="207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</w:tbl>
    <w:p w:rsidR="00C47995" w:rsidRDefault="00C47995">
      <w:pPr>
        <w:pStyle w:val="Tijeloteksta"/>
        <w:spacing w:before="8"/>
        <w:rPr>
          <w:b/>
          <w:sz w:val="22"/>
        </w:rPr>
      </w:pPr>
    </w:p>
    <w:p w:rsidR="00C47995" w:rsidRDefault="001C5471">
      <w:pPr>
        <w:spacing w:before="93"/>
        <w:ind w:left="222" w:right="997"/>
        <w:jc w:val="center"/>
        <w:rPr>
          <w:b/>
          <w:sz w:val="20"/>
        </w:rPr>
      </w:pPr>
      <w:r>
        <w:rPr>
          <w:b/>
          <w:sz w:val="20"/>
        </w:rPr>
        <w:t>Članak 2.</w:t>
      </w:r>
    </w:p>
    <w:p w:rsidR="00C47995" w:rsidRDefault="00C47995">
      <w:pPr>
        <w:pStyle w:val="Tijeloteksta"/>
        <w:spacing w:before="10"/>
        <w:rPr>
          <w:b/>
          <w:sz w:val="14"/>
        </w:rPr>
      </w:pPr>
    </w:p>
    <w:p w:rsidR="00C47995" w:rsidRDefault="001C5471">
      <w:pPr>
        <w:pStyle w:val="Tijeloteksta"/>
        <w:spacing w:before="93" w:line="256" w:lineRule="auto"/>
        <w:ind w:left="156" w:right="316"/>
      </w:pPr>
      <w:r>
        <w:t>Ovaj Program održavanja objekata i uređaja komunalne infrastrukture stupa na snagu osmoga dana od dana objave u «Službenim novinama Grada Buzeta».</w:t>
      </w:r>
    </w:p>
    <w:p w:rsidR="00276557" w:rsidRDefault="00276557">
      <w:pPr>
        <w:pStyle w:val="Tijeloteksta"/>
        <w:spacing w:before="93" w:line="256" w:lineRule="auto"/>
        <w:ind w:left="156" w:right="316"/>
      </w:pPr>
    </w:p>
    <w:p w:rsidR="00276557" w:rsidRDefault="00276557" w:rsidP="00276557">
      <w:pPr>
        <w:pStyle w:val="Tijeloteksta"/>
        <w:spacing w:before="93" w:line="256" w:lineRule="auto"/>
        <w:ind w:left="156" w:right="316"/>
      </w:pPr>
      <w:r>
        <w:t>Klasa: 021-05/20-01/11</w:t>
      </w:r>
    </w:p>
    <w:p w:rsidR="00276557" w:rsidRDefault="00276557" w:rsidP="00276557">
      <w:pPr>
        <w:pStyle w:val="Tijeloteksta"/>
        <w:spacing w:before="93" w:line="256" w:lineRule="auto"/>
        <w:ind w:left="156" w:right="316"/>
      </w:pPr>
      <w:r>
        <w:t>Ur.broj: 2106/01-01/01-20-23</w:t>
      </w:r>
      <w:r>
        <w:tab/>
      </w:r>
      <w:r>
        <w:tab/>
        <w:t xml:space="preserve"> </w:t>
      </w:r>
    </w:p>
    <w:p w:rsidR="00276557" w:rsidRDefault="00276557" w:rsidP="00276557">
      <w:pPr>
        <w:pStyle w:val="Tijeloteksta"/>
        <w:spacing w:before="93" w:line="256" w:lineRule="auto"/>
        <w:ind w:left="156" w:right="316"/>
      </w:pPr>
      <w:r>
        <w:t>Buzet, 17.12.</w:t>
      </w:r>
      <w:r>
        <w:t>2020.</w:t>
      </w:r>
    </w:p>
    <w:p w:rsidR="00276557" w:rsidRDefault="00276557" w:rsidP="00276557">
      <w:pPr>
        <w:pStyle w:val="Tijeloteksta"/>
        <w:spacing w:before="93" w:line="256" w:lineRule="auto"/>
        <w:ind w:left="2160" w:right="316" w:firstLine="720"/>
      </w:pPr>
      <w:r>
        <w:t>GRADSKO VIJEĆE GRADA BUZETA</w:t>
      </w:r>
    </w:p>
    <w:p w:rsidR="00276557" w:rsidRDefault="00276557" w:rsidP="00276557">
      <w:pPr>
        <w:pStyle w:val="Tijeloteksta"/>
        <w:spacing w:before="93" w:line="256" w:lineRule="auto"/>
        <w:ind w:left="156" w:right="316"/>
      </w:pPr>
    </w:p>
    <w:p w:rsidR="00276557" w:rsidRDefault="00276557" w:rsidP="00276557">
      <w:pPr>
        <w:pStyle w:val="Tijeloteksta"/>
        <w:spacing w:before="93" w:line="256" w:lineRule="auto"/>
        <w:ind w:left="5916" w:right="316" w:firstLine="564"/>
      </w:pPr>
      <w:r>
        <w:t>PREDSJEDNIK</w:t>
      </w:r>
    </w:p>
    <w:p w:rsidR="00276557" w:rsidRDefault="00276557" w:rsidP="00276557">
      <w:pPr>
        <w:pStyle w:val="Tijeloteksta"/>
        <w:spacing w:before="93" w:line="256" w:lineRule="auto"/>
        <w:ind w:left="5352" w:right="316" w:firstLine="564"/>
      </w:pPr>
      <w:r>
        <w:t xml:space="preserve">            </w:t>
      </w:r>
      <w:r>
        <w:t>Dejan Jakac</w:t>
      </w:r>
    </w:p>
    <w:p w:rsidR="00276557" w:rsidRDefault="00276557">
      <w:pPr>
        <w:pStyle w:val="Tijeloteksta"/>
        <w:spacing w:before="93" w:line="256" w:lineRule="auto"/>
        <w:ind w:left="156" w:right="316"/>
      </w:pPr>
    </w:p>
    <w:p w:rsidR="00276557" w:rsidRDefault="00276557">
      <w:pPr>
        <w:pStyle w:val="Tijeloteksta"/>
        <w:spacing w:before="93" w:line="256" w:lineRule="auto"/>
        <w:ind w:left="156" w:right="316"/>
      </w:pPr>
    </w:p>
    <w:p w:rsidR="00276557" w:rsidRDefault="00276557">
      <w:pPr>
        <w:pStyle w:val="Tijeloteksta"/>
        <w:spacing w:before="93" w:line="256" w:lineRule="auto"/>
        <w:ind w:left="156" w:right="316"/>
      </w:pPr>
    </w:p>
    <w:p w:rsidR="00276557" w:rsidRDefault="00276557">
      <w:pPr>
        <w:pStyle w:val="Tijeloteksta"/>
        <w:spacing w:before="93" w:line="256" w:lineRule="auto"/>
        <w:ind w:left="156" w:right="316"/>
      </w:pPr>
    </w:p>
    <w:p w:rsidR="00276557" w:rsidRDefault="00276557">
      <w:pPr>
        <w:pStyle w:val="Tijeloteksta"/>
        <w:spacing w:before="93" w:line="256" w:lineRule="auto"/>
        <w:ind w:left="156" w:right="316"/>
      </w:pPr>
    </w:p>
    <w:p w:rsidR="00276557" w:rsidRDefault="00276557">
      <w:pPr>
        <w:pStyle w:val="Tijeloteksta"/>
        <w:spacing w:before="93" w:line="256" w:lineRule="auto"/>
        <w:ind w:left="156" w:right="316"/>
      </w:pPr>
    </w:p>
    <w:p w:rsidR="00C47995" w:rsidRDefault="00C47995">
      <w:pPr>
        <w:pStyle w:val="Tijeloteksta"/>
      </w:pPr>
    </w:p>
    <w:p w:rsidR="00C47995" w:rsidRDefault="00C47995">
      <w:pPr>
        <w:pStyle w:val="Tijeloteksta"/>
        <w:spacing w:before="3"/>
        <w:rPr>
          <w:sz w:val="19"/>
        </w:rPr>
      </w:pPr>
    </w:p>
    <w:p w:rsidR="00C47995" w:rsidRDefault="001C5471">
      <w:pPr>
        <w:spacing w:before="72"/>
        <w:ind w:left="1595" w:right="997"/>
        <w:jc w:val="center"/>
        <w:rPr>
          <w:sz w:val="16"/>
        </w:rPr>
      </w:pPr>
      <w:r>
        <w:rPr>
          <w:sz w:val="16"/>
        </w:rPr>
        <w:lastRenderedPageBreak/>
        <w:t>PRORAČUN ZA 2021.GODINU _ KOMUNALNI PROGRAM</w:t>
      </w:r>
    </w:p>
    <w:p w:rsidR="00C47995" w:rsidRDefault="00C47995">
      <w:pPr>
        <w:pStyle w:val="Tijeloteksta"/>
        <w:rPr>
          <w:sz w:val="18"/>
        </w:rPr>
      </w:pPr>
    </w:p>
    <w:p w:rsidR="00C47995" w:rsidRDefault="001C5471">
      <w:pPr>
        <w:spacing w:before="105" w:line="256" w:lineRule="auto"/>
        <w:ind w:left="435"/>
        <w:rPr>
          <w:sz w:val="16"/>
        </w:rPr>
      </w:pPr>
      <w:r>
        <w:rPr>
          <w:sz w:val="16"/>
        </w:rPr>
        <w:t>Na temelju članka 67. stavka 1. Zakona o komunalnom gospodarstvu (NN 68/18, 110/18 i 32/20) i članka 19. Statuta Grada Buzeta (SNGB 12/18. – pročišćeni tekst), Gradsko vijeće Grad</w:t>
      </w:r>
      <w:r w:rsidR="00276557">
        <w:rPr>
          <w:sz w:val="16"/>
        </w:rPr>
        <w:t>a Buzeta na sjednici održanoj 17</w:t>
      </w:r>
      <w:r>
        <w:rPr>
          <w:sz w:val="16"/>
        </w:rPr>
        <w:t>.12. 2020. donosi</w:t>
      </w:r>
    </w:p>
    <w:p w:rsidR="00C47995" w:rsidRDefault="00C47995">
      <w:pPr>
        <w:pStyle w:val="Tijeloteksta"/>
        <w:spacing w:before="7"/>
        <w:rPr>
          <w:sz w:val="24"/>
        </w:rPr>
      </w:pPr>
    </w:p>
    <w:p w:rsidR="00C47995" w:rsidRDefault="001C5471">
      <w:pPr>
        <w:spacing w:line="264" w:lineRule="auto"/>
        <w:ind w:left="2456" w:right="1902" w:firstLine="10"/>
        <w:jc w:val="center"/>
        <w:rPr>
          <w:b/>
          <w:sz w:val="25"/>
        </w:rPr>
      </w:pPr>
      <w:r>
        <w:rPr>
          <w:b/>
          <w:spacing w:val="-3"/>
          <w:w w:val="105"/>
          <w:sz w:val="25"/>
        </w:rPr>
        <w:t xml:space="preserve">PROGRAM </w:t>
      </w:r>
      <w:r>
        <w:rPr>
          <w:b/>
          <w:w w:val="105"/>
          <w:sz w:val="25"/>
        </w:rPr>
        <w:t xml:space="preserve">GRADNJE OBJEKATA I </w:t>
      </w:r>
      <w:r>
        <w:rPr>
          <w:b/>
          <w:spacing w:val="-3"/>
          <w:w w:val="105"/>
          <w:sz w:val="25"/>
        </w:rPr>
        <w:t xml:space="preserve">UREĐAJA </w:t>
      </w:r>
      <w:r>
        <w:rPr>
          <w:b/>
          <w:w w:val="105"/>
          <w:sz w:val="25"/>
        </w:rPr>
        <w:t>KOMUNALNE</w:t>
      </w:r>
      <w:r>
        <w:rPr>
          <w:b/>
          <w:spacing w:val="-44"/>
          <w:w w:val="105"/>
          <w:sz w:val="25"/>
        </w:rPr>
        <w:t xml:space="preserve"> </w:t>
      </w:r>
      <w:r>
        <w:rPr>
          <w:b/>
          <w:w w:val="105"/>
          <w:sz w:val="25"/>
        </w:rPr>
        <w:t>INFRASTRUKTURE</w:t>
      </w:r>
      <w:r>
        <w:rPr>
          <w:b/>
          <w:spacing w:val="-43"/>
          <w:w w:val="105"/>
          <w:sz w:val="25"/>
        </w:rPr>
        <w:t xml:space="preserve"> </w:t>
      </w:r>
      <w:r>
        <w:rPr>
          <w:b/>
          <w:w w:val="105"/>
          <w:sz w:val="25"/>
        </w:rPr>
        <w:t>ZA</w:t>
      </w:r>
      <w:r>
        <w:rPr>
          <w:b/>
          <w:spacing w:val="-47"/>
          <w:w w:val="105"/>
          <w:sz w:val="25"/>
        </w:rPr>
        <w:t xml:space="preserve"> </w:t>
      </w:r>
      <w:r>
        <w:rPr>
          <w:b/>
          <w:w w:val="105"/>
          <w:sz w:val="25"/>
        </w:rPr>
        <w:t>2021.</w:t>
      </w:r>
      <w:r>
        <w:rPr>
          <w:b/>
          <w:spacing w:val="-43"/>
          <w:w w:val="105"/>
          <w:sz w:val="25"/>
        </w:rPr>
        <w:t xml:space="preserve"> </w:t>
      </w:r>
      <w:r>
        <w:rPr>
          <w:b/>
          <w:w w:val="105"/>
          <w:sz w:val="25"/>
        </w:rPr>
        <w:t>GODINU</w:t>
      </w:r>
    </w:p>
    <w:p w:rsidR="00C47995" w:rsidRPr="00237166" w:rsidRDefault="001C5471" w:rsidP="00237166">
      <w:pPr>
        <w:spacing w:before="122"/>
        <w:ind w:left="1273" w:right="997"/>
        <w:jc w:val="center"/>
        <w:rPr>
          <w:b/>
          <w:sz w:val="19"/>
        </w:rPr>
      </w:pPr>
      <w:r>
        <w:rPr>
          <w:b/>
          <w:sz w:val="19"/>
        </w:rPr>
        <w:t>Članak 1.</w:t>
      </w:r>
    </w:p>
    <w:p w:rsidR="00C47995" w:rsidRDefault="001C5471" w:rsidP="00237166">
      <w:pPr>
        <w:spacing w:before="157"/>
        <w:rPr>
          <w:sz w:val="19"/>
        </w:rPr>
      </w:pPr>
      <w:r>
        <w:rPr>
          <w:sz w:val="19"/>
        </w:rPr>
        <w:t>Donosi se Program gradnje objekata i uređaja komunalne infrastrukture za 2021. godinu, kako slijedi:</w:t>
      </w:r>
    </w:p>
    <w:p w:rsidR="00237166" w:rsidRPr="00237166" w:rsidRDefault="00237166" w:rsidP="00237166">
      <w:pPr>
        <w:spacing w:before="157"/>
        <w:rPr>
          <w:sz w:val="19"/>
        </w:rPr>
      </w:pPr>
    </w:p>
    <w:p w:rsidR="00C47995" w:rsidRDefault="001C5471">
      <w:pPr>
        <w:pStyle w:val="Odlomakpopisa"/>
        <w:numPr>
          <w:ilvl w:val="1"/>
          <w:numId w:val="1"/>
        </w:numPr>
        <w:tabs>
          <w:tab w:val="left" w:pos="859"/>
          <w:tab w:val="left" w:pos="861"/>
        </w:tabs>
        <w:ind w:hanging="424"/>
        <w:rPr>
          <w:b/>
          <w:sz w:val="19"/>
        </w:rPr>
      </w:pPr>
      <w:r>
        <w:rPr>
          <w:b/>
          <w:sz w:val="19"/>
        </w:rPr>
        <w:t>ISKAZ PO GRAĐEVINI KOMUNALNE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INFRASTRUKTURE</w:t>
      </w:r>
    </w:p>
    <w:p w:rsidR="00C47995" w:rsidRDefault="00C47995">
      <w:pPr>
        <w:pStyle w:val="Tijeloteksta"/>
        <w:spacing w:before="9"/>
        <w:rPr>
          <w:b/>
          <w:sz w:val="27"/>
        </w:rPr>
      </w:pPr>
    </w:p>
    <w:tbl>
      <w:tblPr>
        <w:tblStyle w:val="TableNormal"/>
        <w:tblW w:w="0" w:type="auto"/>
        <w:tblInd w:w="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384"/>
        <w:gridCol w:w="1274"/>
        <w:gridCol w:w="1010"/>
        <w:gridCol w:w="868"/>
        <w:gridCol w:w="2208"/>
        <w:gridCol w:w="1629"/>
      </w:tblGrid>
      <w:tr w:rsidR="00C47995">
        <w:trPr>
          <w:trHeight w:val="1089"/>
        </w:trPr>
        <w:tc>
          <w:tcPr>
            <w:tcW w:w="756" w:type="dxa"/>
            <w:shd w:val="clear" w:color="auto" w:fill="BEBEBE"/>
          </w:tcPr>
          <w:p w:rsidR="00C47995" w:rsidRDefault="00C47995">
            <w:pPr>
              <w:pStyle w:val="TableParagraph"/>
              <w:rPr>
                <w:b/>
                <w:sz w:val="14"/>
              </w:rPr>
            </w:pPr>
          </w:p>
          <w:p w:rsidR="00C47995" w:rsidRDefault="00C47995">
            <w:pPr>
              <w:pStyle w:val="TableParagraph"/>
              <w:rPr>
                <w:b/>
                <w:sz w:val="14"/>
              </w:rPr>
            </w:pPr>
          </w:p>
          <w:p w:rsidR="00C47995" w:rsidRDefault="00C47995">
            <w:pPr>
              <w:pStyle w:val="TableParagraph"/>
              <w:spacing w:before="6"/>
              <w:rPr>
                <w:b/>
                <w:sz w:val="13"/>
              </w:rPr>
            </w:pPr>
          </w:p>
          <w:p w:rsidR="00C47995" w:rsidRDefault="001C5471">
            <w:pPr>
              <w:pStyle w:val="TableParagraph"/>
              <w:ind w:left="10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</w:t>
            </w:r>
          </w:p>
        </w:tc>
        <w:tc>
          <w:tcPr>
            <w:tcW w:w="2384" w:type="dxa"/>
            <w:shd w:val="clear" w:color="auto" w:fill="BEBEBE"/>
          </w:tcPr>
          <w:p w:rsidR="00C47995" w:rsidRDefault="00C47995">
            <w:pPr>
              <w:pStyle w:val="TableParagraph"/>
              <w:rPr>
                <w:b/>
                <w:sz w:val="16"/>
              </w:rPr>
            </w:pPr>
          </w:p>
          <w:p w:rsidR="00C47995" w:rsidRDefault="00C4799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47995" w:rsidRDefault="001C5471">
            <w:pPr>
              <w:pStyle w:val="TableParagraph"/>
              <w:spacing w:before="1"/>
              <w:ind w:left="77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Opis radova</w:t>
            </w:r>
          </w:p>
        </w:tc>
        <w:tc>
          <w:tcPr>
            <w:tcW w:w="1274" w:type="dxa"/>
            <w:shd w:val="clear" w:color="auto" w:fill="BEBEBE"/>
          </w:tcPr>
          <w:p w:rsidR="00C47995" w:rsidRDefault="00C4799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47995" w:rsidRDefault="001C5471">
            <w:pPr>
              <w:pStyle w:val="TableParagraph"/>
              <w:spacing w:line="292" w:lineRule="auto"/>
              <w:ind w:left="110" w:right="9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Područje gradnje (prema prostorno planskoj dokumentaciji)</w:t>
            </w:r>
          </w:p>
        </w:tc>
        <w:tc>
          <w:tcPr>
            <w:tcW w:w="1010" w:type="dxa"/>
            <w:shd w:val="clear" w:color="auto" w:fill="BEBEBE"/>
          </w:tcPr>
          <w:p w:rsidR="00C47995" w:rsidRDefault="00C47995">
            <w:pPr>
              <w:pStyle w:val="TableParagraph"/>
              <w:rPr>
                <w:b/>
                <w:sz w:val="16"/>
              </w:rPr>
            </w:pPr>
          </w:p>
          <w:p w:rsidR="00C47995" w:rsidRDefault="00C47995">
            <w:pPr>
              <w:pStyle w:val="TableParagraph"/>
              <w:spacing w:before="4"/>
              <w:rPr>
                <w:b/>
                <w:sz w:val="16"/>
              </w:rPr>
            </w:pPr>
          </w:p>
          <w:p w:rsidR="00C47995" w:rsidRDefault="001C5471">
            <w:pPr>
              <w:pStyle w:val="TableParagraph"/>
              <w:spacing w:line="278" w:lineRule="auto"/>
              <w:ind w:left="103" w:firstLine="23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Izvor </w:t>
            </w:r>
            <w:r>
              <w:rPr>
                <w:b/>
                <w:sz w:val="14"/>
              </w:rPr>
              <w:t>financiranja</w:t>
            </w:r>
          </w:p>
        </w:tc>
        <w:tc>
          <w:tcPr>
            <w:tcW w:w="868" w:type="dxa"/>
            <w:shd w:val="clear" w:color="auto" w:fill="BEBEBE"/>
          </w:tcPr>
          <w:p w:rsidR="00C47995" w:rsidRDefault="00C47995">
            <w:pPr>
              <w:pStyle w:val="TableParagraph"/>
              <w:rPr>
                <w:b/>
                <w:sz w:val="16"/>
              </w:rPr>
            </w:pPr>
          </w:p>
          <w:p w:rsidR="00C47995" w:rsidRDefault="00C47995">
            <w:pPr>
              <w:pStyle w:val="TableParagraph"/>
              <w:spacing w:before="4"/>
              <w:rPr>
                <w:b/>
                <w:sz w:val="16"/>
              </w:rPr>
            </w:pPr>
          </w:p>
          <w:p w:rsidR="00C47995" w:rsidRDefault="001C5471">
            <w:pPr>
              <w:pStyle w:val="TableParagraph"/>
              <w:spacing w:line="278" w:lineRule="auto"/>
              <w:ind w:left="85" w:firstLine="8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Pozicija </w:t>
            </w:r>
            <w:r>
              <w:rPr>
                <w:b/>
                <w:sz w:val="14"/>
              </w:rPr>
              <w:t>proračuna</w:t>
            </w:r>
          </w:p>
        </w:tc>
        <w:tc>
          <w:tcPr>
            <w:tcW w:w="2208" w:type="dxa"/>
            <w:shd w:val="clear" w:color="auto" w:fill="BEBEBE"/>
          </w:tcPr>
          <w:p w:rsidR="00C47995" w:rsidRDefault="00C47995">
            <w:pPr>
              <w:pStyle w:val="TableParagraph"/>
              <w:rPr>
                <w:b/>
                <w:sz w:val="16"/>
              </w:rPr>
            </w:pPr>
          </w:p>
          <w:p w:rsidR="00C47995" w:rsidRDefault="00C47995">
            <w:pPr>
              <w:pStyle w:val="TableParagraph"/>
              <w:rPr>
                <w:b/>
                <w:sz w:val="16"/>
              </w:rPr>
            </w:pPr>
          </w:p>
          <w:p w:rsidR="00C47995" w:rsidRDefault="001C5471">
            <w:pPr>
              <w:pStyle w:val="TableParagraph"/>
              <w:spacing w:before="98"/>
              <w:ind w:left="22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(radnje i radovi)</w:t>
            </w:r>
          </w:p>
        </w:tc>
        <w:tc>
          <w:tcPr>
            <w:tcW w:w="1629" w:type="dxa"/>
            <w:shd w:val="clear" w:color="auto" w:fill="BEBEBE"/>
          </w:tcPr>
          <w:p w:rsidR="00C47995" w:rsidRDefault="00C47995">
            <w:pPr>
              <w:pStyle w:val="TableParagraph"/>
              <w:rPr>
                <w:b/>
                <w:sz w:val="16"/>
              </w:rPr>
            </w:pPr>
          </w:p>
          <w:p w:rsidR="00C47995" w:rsidRDefault="00C4799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47995" w:rsidRDefault="001C5471">
            <w:pPr>
              <w:pStyle w:val="TableParagraph"/>
              <w:spacing w:before="1"/>
              <w:ind w:left="1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Planirana sredstva</w:t>
            </w:r>
          </w:p>
        </w:tc>
      </w:tr>
    </w:tbl>
    <w:p w:rsidR="00C47995" w:rsidRDefault="00C47995">
      <w:pPr>
        <w:pStyle w:val="Tijeloteksta"/>
        <w:spacing w:before="10"/>
        <w:rPr>
          <w:b/>
          <w:sz w:val="25"/>
        </w:rPr>
      </w:pPr>
    </w:p>
    <w:tbl>
      <w:tblPr>
        <w:tblStyle w:val="TableNormal"/>
        <w:tblW w:w="0" w:type="auto"/>
        <w:tblInd w:w="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33"/>
        <w:gridCol w:w="1951"/>
        <w:gridCol w:w="1281"/>
        <w:gridCol w:w="1003"/>
        <w:gridCol w:w="868"/>
        <w:gridCol w:w="2208"/>
        <w:gridCol w:w="1629"/>
      </w:tblGrid>
      <w:tr w:rsidR="00C47995">
        <w:trPr>
          <w:trHeight w:val="296"/>
        </w:trPr>
        <w:tc>
          <w:tcPr>
            <w:tcW w:w="756" w:type="dxa"/>
            <w:shd w:val="clear" w:color="auto" w:fill="E7E6E6"/>
          </w:tcPr>
          <w:p w:rsidR="00C47995" w:rsidRDefault="001C5471">
            <w:pPr>
              <w:pStyle w:val="TableParagraph"/>
              <w:spacing w:before="81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K103001</w:t>
            </w:r>
          </w:p>
        </w:tc>
        <w:tc>
          <w:tcPr>
            <w:tcW w:w="2384" w:type="dxa"/>
            <w:gridSpan w:val="2"/>
            <w:shd w:val="clear" w:color="auto" w:fill="E7E6E6"/>
          </w:tcPr>
          <w:p w:rsidR="00C47995" w:rsidRDefault="001C5471">
            <w:pPr>
              <w:pStyle w:val="TableParagraph"/>
              <w:spacing w:before="49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Nerazvrstane ceste</w:t>
            </w:r>
          </w:p>
        </w:tc>
        <w:tc>
          <w:tcPr>
            <w:tcW w:w="5360" w:type="dxa"/>
            <w:gridSpan w:val="4"/>
            <w:shd w:val="clear" w:color="auto" w:fill="E7E6E6"/>
          </w:tcPr>
          <w:p w:rsidR="00C47995" w:rsidRDefault="00C479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9" w:type="dxa"/>
            <w:shd w:val="clear" w:color="auto" w:fill="E7E6E6"/>
          </w:tcPr>
          <w:p w:rsidR="00C47995" w:rsidRDefault="001C5471">
            <w:pPr>
              <w:pStyle w:val="TableParagraph"/>
              <w:spacing w:before="49"/>
              <w:ind w:left="283" w:right="2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325.000,00 kn</w:t>
            </w:r>
          </w:p>
        </w:tc>
      </w:tr>
      <w:tr w:rsidR="00C47995">
        <w:trPr>
          <w:trHeight w:val="181"/>
        </w:trPr>
        <w:tc>
          <w:tcPr>
            <w:tcW w:w="1189" w:type="dxa"/>
            <w:gridSpan w:val="2"/>
            <w:vMerge w:val="restart"/>
            <w:tcBorders>
              <w:left w:val="nil"/>
              <w:bottom w:val="nil"/>
            </w:tcBorders>
          </w:tcPr>
          <w:p w:rsidR="00C47995" w:rsidRDefault="00C479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1" w:type="dxa"/>
            <w:vMerge w:val="restart"/>
          </w:tcPr>
          <w:p w:rsidR="00C47995" w:rsidRDefault="00C47995">
            <w:pPr>
              <w:pStyle w:val="TableParagraph"/>
              <w:rPr>
                <w:b/>
                <w:sz w:val="16"/>
              </w:rPr>
            </w:pPr>
          </w:p>
          <w:p w:rsidR="00C47995" w:rsidRDefault="00C47995">
            <w:pPr>
              <w:pStyle w:val="TableParagraph"/>
              <w:rPr>
                <w:b/>
                <w:sz w:val="16"/>
              </w:rPr>
            </w:pPr>
          </w:p>
          <w:p w:rsidR="00C47995" w:rsidRDefault="001C5471">
            <w:pPr>
              <w:pStyle w:val="TableParagraph"/>
              <w:spacing w:before="113" w:line="264" w:lineRule="auto"/>
              <w:ind w:left="476" w:right="6" w:hanging="425"/>
              <w:rPr>
                <w:sz w:val="14"/>
              </w:rPr>
            </w:pPr>
            <w:r>
              <w:rPr>
                <w:sz w:val="14"/>
              </w:rPr>
              <w:t xml:space="preserve">Rekonstrukcija nerazvrstanih </w:t>
            </w:r>
            <w:r>
              <w:rPr>
                <w:w w:val="105"/>
                <w:sz w:val="14"/>
              </w:rPr>
              <w:t>cesta - sanacije</w:t>
            </w:r>
          </w:p>
        </w:tc>
        <w:tc>
          <w:tcPr>
            <w:tcW w:w="1281" w:type="dxa"/>
            <w:vMerge w:val="restart"/>
          </w:tcPr>
          <w:p w:rsidR="00C47995" w:rsidRDefault="00C47995">
            <w:pPr>
              <w:pStyle w:val="TableParagraph"/>
              <w:rPr>
                <w:b/>
                <w:sz w:val="16"/>
              </w:rPr>
            </w:pPr>
          </w:p>
          <w:p w:rsidR="00C47995" w:rsidRDefault="00C47995">
            <w:pPr>
              <w:pStyle w:val="TableParagraph"/>
              <w:rPr>
                <w:b/>
                <w:sz w:val="16"/>
              </w:rPr>
            </w:pPr>
          </w:p>
          <w:p w:rsidR="00C47995" w:rsidRDefault="00C4799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47995" w:rsidRDefault="001C5471">
            <w:pPr>
              <w:pStyle w:val="TableParagraph"/>
              <w:ind w:left="458" w:right="447"/>
              <w:jc w:val="center"/>
              <w:rPr>
                <w:b/>
                <w:sz w:val="14"/>
              </w:rPr>
            </w:pPr>
            <w:r>
              <w:rPr>
                <w:b/>
                <w:color w:val="EC7C30"/>
                <w:w w:val="105"/>
                <w:sz w:val="14"/>
              </w:rPr>
              <w:t>IGP</w:t>
            </w:r>
          </w:p>
        </w:tc>
        <w:tc>
          <w:tcPr>
            <w:tcW w:w="1003" w:type="dxa"/>
          </w:tcPr>
          <w:p w:rsidR="00C47995" w:rsidRDefault="001C5471">
            <w:pPr>
              <w:pStyle w:val="TableParagraph"/>
              <w:spacing w:before="12" w:line="149" w:lineRule="exact"/>
              <w:ind w:left="432"/>
              <w:rPr>
                <w:sz w:val="14"/>
              </w:rPr>
            </w:pPr>
            <w:r>
              <w:rPr>
                <w:w w:val="105"/>
                <w:sz w:val="14"/>
              </w:rPr>
              <w:t>PI</w:t>
            </w:r>
          </w:p>
        </w:tc>
        <w:tc>
          <w:tcPr>
            <w:tcW w:w="868" w:type="dxa"/>
          </w:tcPr>
          <w:p w:rsidR="00C47995" w:rsidRDefault="001C5471">
            <w:pPr>
              <w:pStyle w:val="TableParagraph"/>
              <w:spacing w:before="26" w:line="135" w:lineRule="exact"/>
              <w:ind w:left="220" w:right="1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R367</w:t>
            </w:r>
          </w:p>
        </w:tc>
        <w:tc>
          <w:tcPr>
            <w:tcW w:w="2208" w:type="dxa"/>
          </w:tcPr>
          <w:p w:rsidR="00C47995" w:rsidRDefault="001C5471">
            <w:pPr>
              <w:pStyle w:val="TableParagraph"/>
              <w:spacing w:before="26" w:line="135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otkup zemljišta</w:t>
            </w:r>
          </w:p>
        </w:tc>
        <w:tc>
          <w:tcPr>
            <w:tcW w:w="1629" w:type="dxa"/>
          </w:tcPr>
          <w:p w:rsidR="00C47995" w:rsidRDefault="001C5471">
            <w:pPr>
              <w:pStyle w:val="TableParagraph"/>
              <w:spacing w:before="16"/>
              <w:ind w:left="283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C47995">
        <w:trPr>
          <w:trHeight w:val="181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C47995" w:rsidRDefault="001C5471">
            <w:pPr>
              <w:pStyle w:val="TableParagraph"/>
              <w:spacing w:before="12" w:line="149" w:lineRule="exact"/>
              <w:ind w:left="401"/>
              <w:rPr>
                <w:sz w:val="14"/>
              </w:rPr>
            </w:pPr>
            <w:r>
              <w:rPr>
                <w:w w:val="105"/>
                <w:sz w:val="14"/>
              </w:rPr>
              <w:t>KN</w:t>
            </w:r>
          </w:p>
        </w:tc>
        <w:tc>
          <w:tcPr>
            <w:tcW w:w="868" w:type="dxa"/>
          </w:tcPr>
          <w:p w:rsidR="00C47995" w:rsidRDefault="001C5471">
            <w:pPr>
              <w:pStyle w:val="TableParagraph"/>
              <w:spacing w:before="26" w:line="135" w:lineRule="exact"/>
              <w:ind w:left="220" w:right="20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R370D</w:t>
            </w:r>
          </w:p>
        </w:tc>
        <w:tc>
          <w:tcPr>
            <w:tcW w:w="2208" w:type="dxa"/>
          </w:tcPr>
          <w:p w:rsidR="00C47995" w:rsidRDefault="001C5471">
            <w:pPr>
              <w:pStyle w:val="TableParagraph"/>
              <w:spacing w:before="26" w:line="135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projektiranje, revizija</w:t>
            </w:r>
          </w:p>
        </w:tc>
        <w:tc>
          <w:tcPr>
            <w:tcW w:w="1629" w:type="dxa"/>
          </w:tcPr>
          <w:p w:rsidR="00C47995" w:rsidRDefault="001C5471">
            <w:pPr>
              <w:pStyle w:val="TableParagraph"/>
              <w:spacing w:before="16"/>
              <w:ind w:left="283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C47995">
        <w:trPr>
          <w:trHeight w:val="181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C47995" w:rsidRDefault="001C5471">
            <w:pPr>
              <w:pStyle w:val="TableParagraph"/>
              <w:spacing w:before="12" w:line="149" w:lineRule="exact"/>
              <w:ind w:left="401"/>
              <w:rPr>
                <w:sz w:val="14"/>
              </w:rPr>
            </w:pPr>
            <w:r>
              <w:rPr>
                <w:w w:val="105"/>
                <w:sz w:val="14"/>
              </w:rPr>
              <w:t>KD</w:t>
            </w:r>
          </w:p>
        </w:tc>
        <w:tc>
          <w:tcPr>
            <w:tcW w:w="868" w:type="dxa"/>
          </w:tcPr>
          <w:p w:rsidR="00C47995" w:rsidRDefault="001C5471">
            <w:pPr>
              <w:pStyle w:val="TableParagraph"/>
              <w:spacing w:before="26" w:line="135" w:lineRule="exact"/>
              <w:ind w:left="220" w:right="20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R343C</w:t>
            </w:r>
          </w:p>
        </w:tc>
        <w:tc>
          <w:tcPr>
            <w:tcW w:w="2208" w:type="dxa"/>
          </w:tcPr>
          <w:p w:rsidR="00C47995" w:rsidRDefault="001C5471">
            <w:pPr>
              <w:pStyle w:val="TableParagraph"/>
              <w:spacing w:before="26" w:line="135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građenje</w:t>
            </w:r>
          </w:p>
        </w:tc>
        <w:tc>
          <w:tcPr>
            <w:tcW w:w="1629" w:type="dxa"/>
          </w:tcPr>
          <w:p w:rsidR="00C47995" w:rsidRDefault="001C5471">
            <w:pPr>
              <w:pStyle w:val="TableParagraph"/>
              <w:spacing w:before="16"/>
              <w:ind w:left="283" w:right="25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200.000,00 kn</w:t>
            </w:r>
          </w:p>
        </w:tc>
      </w:tr>
      <w:tr w:rsidR="00C47995">
        <w:trPr>
          <w:trHeight w:val="182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C47995" w:rsidRDefault="001C5471">
            <w:pPr>
              <w:pStyle w:val="TableParagraph"/>
              <w:spacing w:before="12" w:line="149" w:lineRule="exact"/>
              <w:ind w:left="432"/>
              <w:rPr>
                <w:sz w:val="14"/>
              </w:rPr>
            </w:pPr>
            <w:r>
              <w:rPr>
                <w:w w:val="105"/>
                <w:sz w:val="14"/>
              </w:rPr>
              <w:t>PI</w:t>
            </w:r>
          </w:p>
        </w:tc>
        <w:tc>
          <w:tcPr>
            <w:tcW w:w="868" w:type="dxa"/>
          </w:tcPr>
          <w:p w:rsidR="00C47995" w:rsidRDefault="001C5471">
            <w:pPr>
              <w:pStyle w:val="TableParagraph"/>
              <w:spacing w:before="26" w:line="135" w:lineRule="exact"/>
              <w:ind w:left="220" w:right="1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R376</w:t>
            </w:r>
          </w:p>
        </w:tc>
        <w:tc>
          <w:tcPr>
            <w:tcW w:w="2208" w:type="dxa"/>
          </w:tcPr>
          <w:p w:rsidR="00C47995" w:rsidRDefault="001C5471">
            <w:pPr>
              <w:pStyle w:val="TableParagraph"/>
              <w:spacing w:before="26" w:line="135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nadzor građenja, vođenje projekta</w:t>
            </w:r>
          </w:p>
        </w:tc>
        <w:tc>
          <w:tcPr>
            <w:tcW w:w="1629" w:type="dxa"/>
          </w:tcPr>
          <w:p w:rsidR="00C47995" w:rsidRDefault="001C5471">
            <w:pPr>
              <w:pStyle w:val="TableParagraph"/>
              <w:spacing w:before="17"/>
              <w:ind w:left="283" w:right="25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5.000,00 kn</w:t>
            </w:r>
          </w:p>
        </w:tc>
      </w:tr>
      <w:tr w:rsidR="00C47995">
        <w:trPr>
          <w:trHeight w:val="332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C47995" w:rsidRDefault="001C5471">
            <w:pPr>
              <w:pStyle w:val="TableParagraph"/>
              <w:spacing w:before="86"/>
              <w:ind w:left="401"/>
              <w:rPr>
                <w:sz w:val="14"/>
              </w:rPr>
            </w:pPr>
            <w:r>
              <w:rPr>
                <w:w w:val="105"/>
                <w:sz w:val="14"/>
              </w:rPr>
              <w:t>KN</w:t>
            </w:r>
          </w:p>
        </w:tc>
        <w:tc>
          <w:tcPr>
            <w:tcW w:w="868" w:type="dxa"/>
          </w:tcPr>
          <w:p w:rsidR="00C47995" w:rsidRDefault="001C5471">
            <w:pPr>
              <w:pStyle w:val="TableParagraph"/>
              <w:spacing w:before="100"/>
              <w:ind w:left="220" w:right="20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R370D</w:t>
            </w:r>
          </w:p>
        </w:tc>
        <w:tc>
          <w:tcPr>
            <w:tcW w:w="2208" w:type="dxa"/>
          </w:tcPr>
          <w:p w:rsidR="00C47995" w:rsidRDefault="001C5471">
            <w:pPr>
              <w:pStyle w:val="TableParagraph"/>
              <w:spacing w:line="164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ishođenje akata za gradnju i uporabu, evidentiranje građevine</w:t>
            </w:r>
          </w:p>
        </w:tc>
        <w:tc>
          <w:tcPr>
            <w:tcW w:w="1629" w:type="dxa"/>
          </w:tcPr>
          <w:p w:rsidR="00C47995" w:rsidRDefault="001C5471">
            <w:pPr>
              <w:pStyle w:val="TableParagraph"/>
              <w:spacing w:before="91"/>
              <w:ind w:left="283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C47995">
        <w:trPr>
          <w:trHeight w:val="181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gridSpan w:val="3"/>
          </w:tcPr>
          <w:p w:rsidR="00C47995" w:rsidRDefault="001C5471">
            <w:pPr>
              <w:pStyle w:val="TableParagraph"/>
              <w:spacing w:line="162" w:lineRule="exact"/>
              <w:ind w:left="1644" w:right="16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UKUPNO:</w:t>
            </w:r>
          </w:p>
        </w:tc>
        <w:tc>
          <w:tcPr>
            <w:tcW w:w="1629" w:type="dxa"/>
          </w:tcPr>
          <w:p w:rsidR="00C47995" w:rsidRDefault="001C5471">
            <w:pPr>
              <w:pStyle w:val="TableParagraph"/>
              <w:spacing w:line="162" w:lineRule="exact"/>
              <w:ind w:left="283" w:right="2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205.000,00 kn</w:t>
            </w:r>
          </w:p>
        </w:tc>
      </w:tr>
      <w:tr w:rsidR="00C47995">
        <w:trPr>
          <w:trHeight w:val="181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 w:val="restart"/>
          </w:tcPr>
          <w:p w:rsidR="00C47995" w:rsidRDefault="00C47995">
            <w:pPr>
              <w:pStyle w:val="TableParagraph"/>
              <w:rPr>
                <w:b/>
                <w:sz w:val="16"/>
              </w:rPr>
            </w:pPr>
          </w:p>
          <w:p w:rsidR="00C47995" w:rsidRDefault="00C47995">
            <w:pPr>
              <w:pStyle w:val="TableParagraph"/>
              <w:rPr>
                <w:b/>
                <w:sz w:val="16"/>
              </w:rPr>
            </w:pPr>
          </w:p>
          <w:p w:rsidR="00C47995" w:rsidRDefault="001C5471">
            <w:pPr>
              <w:pStyle w:val="TableParagraph"/>
              <w:spacing w:before="112" w:line="264" w:lineRule="auto"/>
              <w:ind w:left="363" w:right="6" w:hanging="48"/>
              <w:rPr>
                <w:sz w:val="14"/>
              </w:rPr>
            </w:pPr>
            <w:r>
              <w:rPr>
                <w:w w:val="105"/>
                <w:sz w:val="14"/>
              </w:rPr>
              <w:t>Komunalno uređenje poduzetničkih zona</w:t>
            </w:r>
          </w:p>
        </w:tc>
        <w:tc>
          <w:tcPr>
            <w:tcW w:w="1281" w:type="dxa"/>
            <w:vMerge w:val="restart"/>
          </w:tcPr>
          <w:p w:rsidR="00C47995" w:rsidRDefault="00C47995">
            <w:pPr>
              <w:pStyle w:val="TableParagraph"/>
              <w:rPr>
                <w:b/>
                <w:sz w:val="16"/>
              </w:rPr>
            </w:pPr>
          </w:p>
          <w:p w:rsidR="00C47995" w:rsidRDefault="00C47995">
            <w:pPr>
              <w:pStyle w:val="TableParagraph"/>
              <w:rPr>
                <w:b/>
                <w:sz w:val="16"/>
              </w:rPr>
            </w:pPr>
          </w:p>
          <w:p w:rsidR="00C47995" w:rsidRDefault="00C4799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47995" w:rsidRDefault="001C5471">
            <w:pPr>
              <w:pStyle w:val="TableParagraph"/>
              <w:ind w:left="458" w:right="448"/>
              <w:jc w:val="center"/>
              <w:rPr>
                <w:b/>
                <w:sz w:val="14"/>
              </w:rPr>
            </w:pPr>
            <w:r>
              <w:rPr>
                <w:b/>
                <w:color w:val="EC7C30"/>
                <w:w w:val="105"/>
                <w:sz w:val="14"/>
              </w:rPr>
              <w:t>UGP</w:t>
            </w:r>
          </w:p>
        </w:tc>
        <w:tc>
          <w:tcPr>
            <w:tcW w:w="1003" w:type="dxa"/>
          </w:tcPr>
          <w:p w:rsidR="00C47995" w:rsidRDefault="001C5471">
            <w:pPr>
              <w:pStyle w:val="TableParagraph"/>
              <w:spacing w:before="12" w:line="149" w:lineRule="exact"/>
              <w:ind w:left="432"/>
              <w:rPr>
                <w:sz w:val="14"/>
              </w:rPr>
            </w:pPr>
            <w:r>
              <w:rPr>
                <w:w w:val="105"/>
                <w:sz w:val="14"/>
              </w:rPr>
              <w:t>PI</w:t>
            </w:r>
          </w:p>
        </w:tc>
        <w:tc>
          <w:tcPr>
            <w:tcW w:w="868" w:type="dxa"/>
          </w:tcPr>
          <w:p w:rsidR="00C47995" w:rsidRDefault="001C5471">
            <w:pPr>
              <w:pStyle w:val="TableParagraph"/>
              <w:spacing w:before="26" w:line="135" w:lineRule="exact"/>
              <w:ind w:left="220" w:right="1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R367</w:t>
            </w:r>
          </w:p>
        </w:tc>
        <w:tc>
          <w:tcPr>
            <w:tcW w:w="2208" w:type="dxa"/>
          </w:tcPr>
          <w:p w:rsidR="00C47995" w:rsidRDefault="001C5471">
            <w:pPr>
              <w:pStyle w:val="TableParagraph"/>
              <w:spacing w:before="26" w:line="135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otkup zemljišta</w:t>
            </w:r>
          </w:p>
        </w:tc>
        <w:tc>
          <w:tcPr>
            <w:tcW w:w="1629" w:type="dxa"/>
          </w:tcPr>
          <w:p w:rsidR="00C47995" w:rsidRDefault="001C5471">
            <w:pPr>
              <w:pStyle w:val="TableParagraph"/>
              <w:spacing w:before="16"/>
              <w:ind w:left="283" w:right="25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40.000,00 kn</w:t>
            </w:r>
          </w:p>
        </w:tc>
      </w:tr>
      <w:tr w:rsidR="00C47995">
        <w:trPr>
          <w:trHeight w:val="181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C47995" w:rsidRDefault="001C5471">
            <w:pPr>
              <w:pStyle w:val="TableParagraph"/>
              <w:spacing w:before="12" w:line="149" w:lineRule="exact"/>
              <w:ind w:left="432"/>
              <w:rPr>
                <w:sz w:val="14"/>
              </w:rPr>
            </w:pPr>
            <w:r>
              <w:rPr>
                <w:w w:val="105"/>
                <w:sz w:val="14"/>
              </w:rPr>
              <w:t>PI</w:t>
            </w:r>
          </w:p>
        </w:tc>
        <w:tc>
          <w:tcPr>
            <w:tcW w:w="868" w:type="dxa"/>
          </w:tcPr>
          <w:p w:rsidR="00C47995" w:rsidRDefault="001C5471">
            <w:pPr>
              <w:pStyle w:val="TableParagraph"/>
              <w:spacing w:before="26" w:line="135" w:lineRule="exact"/>
              <w:ind w:left="220" w:right="19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R526A</w:t>
            </w:r>
          </w:p>
        </w:tc>
        <w:tc>
          <w:tcPr>
            <w:tcW w:w="2208" w:type="dxa"/>
          </w:tcPr>
          <w:p w:rsidR="00C47995" w:rsidRDefault="001C5471">
            <w:pPr>
              <w:pStyle w:val="TableParagraph"/>
              <w:spacing w:before="26" w:line="135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projektiranje, revizija</w:t>
            </w:r>
          </w:p>
        </w:tc>
        <w:tc>
          <w:tcPr>
            <w:tcW w:w="1629" w:type="dxa"/>
          </w:tcPr>
          <w:p w:rsidR="00C47995" w:rsidRDefault="001C5471">
            <w:pPr>
              <w:pStyle w:val="TableParagraph"/>
              <w:spacing w:before="16"/>
              <w:ind w:left="283" w:right="25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80.000,00 kn</w:t>
            </w:r>
          </w:p>
        </w:tc>
      </w:tr>
      <w:tr w:rsidR="00C47995">
        <w:trPr>
          <w:trHeight w:val="181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C47995" w:rsidRDefault="001C5471">
            <w:pPr>
              <w:pStyle w:val="TableParagraph"/>
              <w:spacing w:before="12" w:line="149" w:lineRule="exact"/>
              <w:ind w:left="401"/>
              <w:rPr>
                <w:sz w:val="14"/>
              </w:rPr>
            </w:pPr>
            <w:r>
              <w:rPr>
                <w:w w:val="105"/>
                <w:sz w:val="14"/>
              </w:rPr>
              <w:t>KD</w:t>
            </w:r>
          </w:p>
        </w:tc>
        <w:tc>
          <w:tcPr>
            <w:tcW w:w="868" w:type="dxa"/>
          </w:tcPr>
          <w:p w:rsidR="00C47995" w:rsidRDefault="001C5471">
            <w:pPr>
              <w:pStyle w:val="TableParagraph"/>
              <w:spacing w:before="26" w:line="135" w:lineRule="exact"/>
              <w:ind w:left="220" w:right="20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R343C</w:t>
            </w:r>
          </w:p>
        </w:tc>
        <w:tc>
          <w:tcPr>
            <w:tcW w:w="2208" w:type="dxa"/>
          </w:tcPr>
          <w:p w:rsidR="00C47995" w:rsidRDefault="001C5471">
            <w:pPr>
              <w:pStyle w:val="TableParagraph"/>
              <w:spacing w:before="26" w:line="135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građenje</w:t>
            </w:r>
          </w:p>
        </w:tc>
        <w:tc>
          <w:tcPr>
            <w:tcW w:w="1629" w:type="dxa"/>
          </w:tcPr>
          <w:p w:rsidR="00C47995" w:rsidRDefault="001C5471">
            <w:pPr>
              <w:pStyle w:val="TableParagraph"/>
              <w:spacing w:before="16"/>
              <w:ind w:left="283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C47995">
        <w:trPr>
          <w:trHeight w:val="181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C47995" w:rsidRDefault="001C5471">
            <w:pPr>
              <w:pStyle w:val="TableParagraph"/>
              <w:spacing w:before="12" w:line="149" w:lineRule="exact"/>
              <w:ind w:left="432"/>
              <w:rPr>
                <w:sz w:val="14"/>
              </w:rPr>
            </w:pPr>
            <w:r>
              <w:rPr>
                <w:w w:val="105"/>
                <w:sz w:val="14"/>
              </w:rPr>
              <w:t>PI</w:t>
            </w:r>
          </w:p>
        </w:tc>
        <w:tc>
          <w:tcPr>
            <w:tcW w:w="868" w:type="dxa"/>
          </w:tcPr>
          <w:p w:rsidR="00C47995" w:rsidRDefault="001C5471">
            <w:pPr>
              <w:pStyle w:val="TableParagraph"/>
              <w:spacing w:before="26" w:line="135" w:lineRule="exact"/>
              <w:ind w:left="220" w:right="1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R376</w:t>
            </w:r>
          </w:p>
        </w:tc>
        <w:tc>
          <w:tcPr>
            <w:tcW w:w="2208" w:type="dxa"/>
          </w:tcPr>
          <w:p w:rsidR="00C47995" w:rsidRDefault="001C5471">
            <w:pPr>
              <w:pStyle w:val="TableParagraph"/>
              <w:spacing w:before="26" w:line="135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nadzor građenja, vođenje projekta</w:t>
            </w:r>
          </w:p>
        </w:tc>
        <w:tc>
          <w:tcPr>
            <w:tcW w:w="1629" w:type="dxa"/>
          </w:tcPr>
          <w:p w:rsidR="00C47995" w:rsidRDefault="001C5471">
            <w:pPr>
              <w:pStyle w:val="TableParagraph"/>
              <w:spacing w:before="16"/>
              <w:ind w:left="283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C47995">
        <w:trPr>
          <w:trHeight w:val="333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C47995" w:rsidRDefault="001C5471">
            <w:pPr>
              <w:pStyle w:val="TableParagraph"/>
              <w:spacing w:before="86"/>
              <w:ind w:left="401"/>
              <w:rPr>
                <w:sz w:val="14"/>
              </w:rPr>
            </w:pPr>
            <w:r>
              <w:rPr>
                <w:w w:val="105"/>
                <w:sz w:val="14"/>
              </w:rPr>
              <w:t>KN</w:t>
            </w:r>
          </w:p>
        </w:tc>
        <w:tc>
          <w:tcPr>
            <w:tcW w:w="868" w:type="dxa"/>
          </w:tcPr>
          <w:p w:rsidR="00C47995" w:rsidRDefault="001C5471">
            <w:pPr>
              <w:pStyle w:val="TableParagraph"/>
              <w:spacing w:before="100"/>
              <w:ind w:left="220" w:right="20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R370D</w:t>
            </w:r>
          </w:p>
        </w:tc>
        <w:tc>
          <w:tcPr>
            <w:tcW w:w="2208" w:type="dxa"/>
          </w:tcPr>
          <w:p w:rsidR="00C47995" w:rsidRDefault="001C5471">
            <w:pPr>
              <w:pStyle w:val="TableParagraph"/>
              <w:spacing w:line="164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ishođenje akata za gradnju i uporabu, evidentiranje građevine</w:t>
            </w:r>
          </w:p>
        </w:tc>
        <w:tc>
          <w:tcPr>
            <w:tcW w:w="1629" w:type="dxa"/>
          </w:tcPr>
          <w:p w:rsidR="00C47995" w:rsidRDefault="001C5471">
            <w:pPr>
              <w:pStyle w:val="TableParagraph"/>
              <w:spacing w:before="91"/>
              <w:ind w:left="283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C47995">
        <w:trPr>
          <w:trHeight w:val="181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gridSpan w:val="3"/>
          </w:tcPr>
          <w:p w:rsidR="00C47995" w:rsidRDefault="001C5471">
            <w:pPr>
              <w:pStyle w:val="TableParagraph"/>
              <w:spacing w:line="162" w:lineRule="exact"/>
              <w:ind w:left="1644" w:right="16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UKUPNO:</w:t>
            </w:r>
          </w:p>
        </w:tc>
        <w:tc>
          <w:tcPr>
            <w:tcW w:w="1629" w:type="dxa"/>
          </w:tcPr>
          <w:p w:rsidR="00C47995" w:rsidRDefault="001C5471">
            <w:pPr>
              <w:pStyle w:val="TableParagraph"/>
              <w:spacing w:line="162" w:lineRule="exact"/>
              <w:ind w:left="283" w:right="2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120.000,00 kn</w:t>
            </w:r>
          </w:p>
        </w:tc>
      </w:tr>
      <w:tr w:rsidR="00C47995">
        <w:trPr>
          <w:trHeight w:val="181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 w:val="restart"/>
          </w:tcPr>
          <w:p w:rsidR="00C47995" w:rsidRDefault="00C47995">
            <w:pPr>
              <w:pStyle w:val="TableParagraph"/>
              <w:rPr>
                <w:b/>
                <w:sz w:val="16"/>
              </w:rPr>
            </w:pPr>
          </w:p>
          <w:p w:rsidR="00C47995" w:rsidRDefault="00C47995">
            <w:pPr>
              <w:pStyle w:val="TableParagraph"/>
              <w:rPr>
                <w:b/>
                <w:sz w:val="16"/>
              </w:rPr>
            </w:pPr>
          </w:p>
          <w:p w:rsidR="00C47995" w:rsidRDefault="001C5471">
            <w:pPr>
              <w:pStyle w:val="TableParagraph"/>
              <w:spacing w:before="112" w:line="264" w:lineRule="auto"/>
              <w:ind w:left="419" w:right="6" w:hanging="180"/>
              <w:rPr>
                <w:sz w:val="14"/>
              </w:rPr>
            </w:pPr>
            <w:r>
              <w:rPr>
                <w:w w:val="105"/>
                <w:sz w:val="14"/>
              </w:rPr>
              <w:t>Sufinanciranje sanacija Županijskih cesta</w:t>
            </w:r>
          </w:p>
        </w:tc>
        <w:tc>
          <w:tcPr>
            <w:tcW w:w="1281" w:type="dxa"/>
            <w:vMerge w:val="restart"/>
          </w:tcPr>
          <w:p w:rsidR="00C47995" w:rsidRDefault="00C47995">
            <w:pPr>
              <w:pStyle w:val="TableParagraph"/>
              <w:rPr>
                <w:b/>
                <w:sz w:val="16"/>
              </w:rPr>
            </w:pPr>
          </w:p>
          <w:p w:rsidR="00C47995" w:rsidRDefault="00C47995">
            <w:pPr>
              <w:pStyle w:val="TableParagraph"/>
              <w:rPr>
                <w:b/>
                <w:sz w:val="16"/>
              </w:rPr>
            </w:pPr>
          </w:p>
          <w:p w:rsidR="00C47995" w:rsidRDefault="00C4799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47995" w:rsidRDefault="001C5471">
            <w:pPr>
              <w:pStyle w:val="TableParagraph"/>
              <w:ind w:left="458" w:right="447"/>
              <w:jc w:val="center"/>
              <w:rPr>
                <w:b/>
                <w:sz w:val="14"/>
              </w:rPr>
            </w:pPr>
            <w:r>
              <w:rPr>
                <w:b/>
                <w:color w:val="EC7C30"/>
                <w:w w:val="105"/>
                <w:sz w:val="14"/>
              </w:rPr>
              <w:t>IGP</w:t>
            </w:r>
          </w:p>
        </w:tc>
        <w:tc>
          <w:tcPr>
            <w:tcW w:w="1003" w:type="dxa"/>
          </w:tcPr>
          <w:p w:rsidR="00C47995" w:rsidRDefault="001C5471">
            <w:pPr>
              <w:pStyle w:val="TableParagraph"/>
              <w:spacing w:before="12" w:line="149" w:lineRule="exact"/>
              <w:ind w:left="432"/>
              <w:rPr>
                <w:sz w:val="14"/>
              </w:rPr>
            </w:pPr>
            <w:r>
              <w:rPr>
                <w:w w:val="105"/>
                <w:sz w:val="14"/>
              </w:rPr>
              <w:t>PI</w:t>
            </w:r>
          </w:p>
        </w:tc>
        <w:tc>
          <w:tcPr>
            <w:tcW w:w="868" w:type="dxa"/>
          </w:tcPr>
          <w:p w:rsidR="00C47995" w:rsidRDefault="001C5471">
            <w:pPr>
              <w:pStyle w:val="TableParagraph"/>
              <w:spacing w:before="26" w:line="135" w:lineRule="exact"/>
              <w:ind w:left="220" w:right="1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R367</w:t>
            </w:r>
          </w:p>
        </w:tc>
        <w:tc>
          <w:tcPr>
            <w:tcW w:w="2208" w:type="dxa"/>
          </w:tcPr>
          <w:p w:rsidR="00C47995" w:rsidRDefault="001C5471">
            <w:pPr>
              <w:pStyle w:val="TableParagraph"/>
              <w:spacing w:before="26" w:line="135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otkup zemljišta</w:t>
            </w:r>
          </w:p>
        </w:tc>
        <w:tc>
          <w:tcPr>
            <w:tcW w:w="1629" w:type="dxa"/>
          </w:tcPr>
          <w:p w:rsidR="00C47995" w:rsidRDefault="001C5471">
            <w:pPr>
              <w:pStyle w:val="TableParagraph"/>
              <w:spacing w:before="16"/>
              <w:ind w:left="283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C47995">
        <w:trPr>
          <w:trHeight w:val="181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C47995" w:rsidRDefault="001C5471">
            <w:pPr>
              <w:pStyle w:val="TableParagraph"/>
              <w:spacing w:before="12" w:line="149" w:lineRule="exact"/>
              <w:ind w:left="401"/>
              <w:rPr>
                <w:sz w:val="14"/>
              </w:rPr>
            </w:pPr>
            <w:r>
              <w:rPr>
                <w:w w:val="105"/>
                <w:sz w:val="14"/>
              </w:rPr>
              <w:t>KN</w:t>
            </w:r>
          </w:p>
        </w:tc>
        <w:tc>
          <w:tcPr>
            <w:tcW w:w="868" w:type="dxa"/>
          </w:tcPr>
          <w:p w:rsidR="00C47995" w:rsidRDefault="001C5471">
            <w:pPr>
              <w:pStyle w:val="TableParagraph"/>
              <w:spacing w:before="26" w:line="135" w:lineRule="exact"/>
              <w:ind w:left="220" w:right="20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R370D</w:t>
            </w:r>
          </w:p>
        </w:tc>
        <w:tc>
          <w:tcPr>
            <w:tcW w:w="2208" w:type="dxa"/>
          </w:tcPr>
          <w:p w:rsidR="00C47995" w:rsidRDefault="001C5471">
            <w:pPr>
              <w:pStyle w:val="TableParagraph"/>
              <w:spacing w:before="26" w:line="135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projektiranje, revizija</w:t>
            </w:r>
          </w:p>
        </w:tc>
        <w:tc>
          <w:tcPr>
            <w:tcW w:w="1629" w:type="dxa"/>
          </w:tcPr>
          <w:p w:rsidR="00C47995" w:rsidRDefault="001C5471">
            <w:pPr>
              <w:pStyle w:val="TableParagraph"/>
              <w:spacing w:before="16"/>
              <w:ind w:left="283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C47995">
        <w:trPr>
          <w:trHeight w:val="181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C47995" w:rsidRDefault="001C5471">
            <w:pPr>
              <w:pStyle w:val="TableParagraph"/>
              <w:spacing w:before="12" w:line="149" w:lineRule="exact"/>
              <w:ind w:left="401"/>
              <w:rPr>
                <w:sz w:val="14"/>
              </w:rPr>
            </w:pPr>
            <w:r>
              <w:rPr>
                <w:w w:val="105"/>
                <w:sz w:val="14"/>
              </w:rPr>
              <w:t>KD</w:t>
            </w:r>
          </w:p>
        </w:tc>
        <w:tc>
          <w:tcPr>
            <w:tcW w:w="868" w:type="dxa"/>
          </w:tcPr>
          <w:p w:rsidR="00C47995" w:rsidRDefault="001C5471">
            <w:pPr>
              <w:pStyle w:val="TableParagraph"/>
              <w:spacing w:before="26" w:line="135" w:lineRule="exact"/>
              <w:ind w:left="220" w:right="19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R1057</w:t>
            </w:r>
          </w:p>
        </w:tc>
        <w:tc>
          <w:tcPr>
            <w:tcW w:w="2208" w:type="dxa"/>
          </w:tcPr>
          <w:p w:rsidR="00C47995" w:rsidRDefault="001C5471">
            <w:pPr>
              <w:pStyle w:val="TableParagraph"/>
              <w:spacing w:before="26" w:line="135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građenje</w:t>
            </w:r>
          </w:p>
        </w:tc>
        <w:tc>
          <w:tcPr>
            <w:tcW w:w="1629" w:type="dxa"/>
          </w:tcPr>
          <w:p w:rsidR="00C47995" w:rsidRDefault="001C5471">
            <w:pPr>
              <w:pStyle w:val="TableParagraph"/>
              <w:spacing w:before="16"/>
              <w:ind w:left="283" w:right="25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150.000,00 kn</w:t>
            </w:r>
          </w:p>
        </w:tc>
      </w:tr>
      <w:tr w:rsidR="00C47995">
        <w:trPr>
          <w:trHeight w:val="181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C47995" w:rsidRDefault="001C5471">
            <w:pPr>
              <w:pStyle w:val="TableParagraph"/>
              <w:spacing w:before="12" w:line="149" w:lineRule="exact"/>
              <w:ind w:left="432"/>
              <w:rPr>
                <w:sz w:val="14"/>
              </w:rPr>
            </w:pPr>
            <w:r>
              <w:rPr>
                <w:w w:val="105"/>
                <w:sz w:val="14"/>
              </w:rPr>
              <w:t>PI</w:t>
            </w:r>
          </w:p>
        </w:tc>
        <w:tc>
          <w:tcPr>
            <w:tcW w:w="868" w:type="dxa"/>
          </w:tcPr>
          <w:p w:rsidR="00C47995" w:rsidRDefault="001C5471">
            <w:pPr>
              <w:pStyle w:val="TableParagraph"/>
              <w:spacing w:before="26" w:line="135" w:lineRule="exact"/>
              <w:ind w:left="220" w:right="1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R376</w:t>
            </w:r>
          </w:p>
        </w:tc>
        <w:tc>
          <w:tcPr>
            <w:tcW w:w="2208" w:type="dxa"/>
          </w:tcPr>
          <w:p w:rsidR="00C47995" w:rsidRDefault="001C5471">
            <w:pPr>
              <w:pStyle w:val="TableParagraph"/>
              <w:spacing w:before="26" w:line="135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nadzor građenja, vođenje projekta</w:t>
            </w:r>
          </w:p>
        </w:tc>
        <w:tc>
          <w:tcPr>
            <w:tcW w:w="1629" w:type="dxa"/>
          </w:tcPr>
          <w:p w:rsidR="00C47995" w:rsidRDefault="001C5471">
            <w:pPr>
              <w:pStyle w:val="TableParagraph"/>
              <w:spacing w:before="16"/>
              <w:ind w:left="283" w:right="25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3.000,00 kn</w:t>
            </w:r>
          </w:p>
        </w:tc>
      </w:tr>
      <w:tr w:rsidR="00C47995">
        <w:trPr>
          <w:trHeight w:val="332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C47995" w:rsidRDefault="001C5471">
            <w:pPr>
              <w:pStyle w:val="TableParagraph"/>
              <w:spacing w:before="86"/>
              <w:ind w:left="401"/>
              <w:rPr>
                <w:sz w:val="14"/>
              </w:rPr>
            </w:pPr>
            <w:r>
              <w:rPr>
                <w:w w:val="105"/>
                <w:sz w:val="14"/>
              </w:rPr>
              <w:t>KN</w:t>
            </w:r>
          </w:p>
        </w:tc>
        <w:tc>
          <w:tcPr>
            <w:tcW w:w="868" w:type="dxa"/>
          </w:tcPr>
          <w:p w:rsidR="00C47995" w:rsidRDefault="001C5471">
            <w:pPr>
              <w:pStyle w:val="TableParagraph"/>
              <w:spacing w:before="100"/>
              <w:ind w:left="220" w:right="20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R370D</w:t>
            </w:r>
          </w:p>
        </w:tc>
        <w:tc>
          <w:tcPr>
            <w:tcW w:w="2208" w:type="dxa"/>
          </w:tcPr>
          <w:p w:rsidR="00C47995" w:rsidRDefault="001C5471">
            <w:pPr>
              <w:pStyle w:val="TableParagraph"/>
              <w:spacing w:line="164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ishođenje akata za gradnju i uporabu, evidentiranje građevine</w:t>
            </w:r>
          </w:p>
        </w:tc>
        <w:tc>
          <w:tcPr>
            <w:tcW w:w="1629" w:type="dxa"/>
          </w:tcPr>
          <w:p w:rsidR="00C47995" w:rsidRDefault="001C5471">
            <w:pPr>
              <w:pStyle w:val="TableParagraph"/>
              <w:spacing w:before="91"/>
              <w:ind w:left="283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C47995">
        <w:trPr>
          <w:trHeight w:val="182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gridSpan w:val="3"/>
          </w:tcPr>
          <w:p w:rsidR="00C47995" w:rsidRDefault="001C5471">
            <w:pPr>
              <w:pStyle w:val="TableParagraph"/>
              <w:spacing w:line="162" w:lineRule="exact"/>
              <w:ind w:left="1644" w:right="16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UKUPNO:</w:t>
            </w:r>
          </w:p>
        </w:tc>
        <w:tc>
          <w:tcPr>
            <w:tcW w:w="1629" w:type="dxa"/>
          </w:tcPr>
          <w:p w:rsidR="00C47995" w:rsidRDefault="001C5471">
            <w:pPr>
              <w:pStyle w:val="TableParagraph"/>
              <w:spacing w:line="162" w:lineRule="exact"/>
              <w:ind w:left="283" w:right="2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153.000,00 kn</w:t>
            </w:r>
          </w:p>
        </w:tc>
      </w:tr>
    </w:tbl>
    <w:p w:rsidR="00C47995" w:rsidRDefault="00C47995">
      <w:pPr>
        <w:pStyle w:val="Tijeloteksta"/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31"/>
        <w:gridCol w:w="1953"/>
        <w:gridCol w:w="1282"/>
        <w:gridCol w:w="1004"/>
        <w:gridCol w:w="869"/>
        <w:gridCol w:w="2209"/>
        <w:gridCol w:w="1630"/>
      </w:tblGrid>
      <w:tr w:rsidR="00C47995">
        <w:trPr>
          <w:trHeight w:val="635"/>
        </w:trPr>
        <w:tc>
          <w:tcPr>
            <w:tcW w:w="756" w:type="dxa"/>
            <w:shd w:val="clear" w:color="auto" w:fill="E7E6E6"/>
          </w:tcPr>
          <w:p w:rsidR="00C47995" w:rsidRDefault="00C47995">
            <w:pPr>
              <w:pStyle w:val="TableParagraph"/>
              <w:rPr>
                <w:b/>
                <w:sz w:val="14"/>
              </w:rPr>
            </w:pPr>
          </w:p>
          <w:p w:rsidR="00C47995" w:rsidRDefault="001C5471">
            <w:pPr>
              <w:pStyle w:val="TableParagraph"/>
              <w:spacing w:before="88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K103001</w:t>
            </w:r>
          </w:p>
        </w:tc>
        <w:tc>
          <w:tcPr>
            <w:tcW w:w="2384" w:type="dxa"/>
            <w:gridSpan w:val="2"/>
            <w:shd w:val="clear" w:color="auto" w:fill="E7E6E6"/>
          </w:tcPr>
          <w:p w:rsidR="00C47995" w:rsidRDefault="001C5471">
            <w:pPr>
              <w:pStyle w:val="TableParagraph"/>
              <w:spacing w:before="10" w:line="268" w:lineRule="auto"/>
              <w:ind w:left="33" w:right="137"/>
              <w:rPr>
                <w:b/>
                <w:sz w:val="16"/>
              </w:rPr>
            </w:pPr>
            <w:r>
              <w:rPr>
                <w:b/>
                <w:sz w:val="16"/>
              </w:rPr>
              <w:t>Javne prometne površine na kojima nije dopušten promet</w:t>
            </w:r>
          </w:p>
          <w:p w:rsidR="00C47995" w:rsidRDefault="001C5471">
            <w:pPr>
              <w:pStyle w:val="TableParagraph"/>
              <w:spacing w:before="1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motornih vozila</w:t>
            </w:r>
          </w:p>
        </w:tc>
        <w:tc>
          <w:tcPr>
            <w:tcW w:w="5364" w:type="dxa"/>
            <w:gridSpan w:val="4"/>
            <w:shd w:val="clear" w:color="auto" w:fill="E7E6E6"/>
          </w:tcPr>
          <w:p w:rsidR="00C47995" w:rsidRDefault="00C479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shd w:val="clear" w:color="auto" w:fill="E7E6E6"/>
          </w:tcPr>
          <w:p w:rsidR="00C47995" w:rsidRDefault="00C4799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C47995" w:rsidRDefault="001C5471">
            <w:pPr>
              <w:pStyle w:val="TableParagraph"/>
              <w:spacing w:before="1"/>
              <w:ind w:left="277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10.000,00 kn</w:t>
            </w:r>
          </w:p>
        </w:tc>
      </w:tr>
      <w:tr w:rsidR="00C47995">
        <w:trPr>
          <w:trHeight w:val="181"/>
        </w:trPr>
        <w:tc>
          <w:tcPr>
            <w:tcW w:w="1187" w:type="dxa"/>
            <w:gridSpan w:val="2"/>
            <w:vMerge w:val="restart"/>
            <w:tcBorders>
              <w:left w:val="nil"/>
              <w:bottom w:val="nil"/>
            </w:tcBorders>
          </w:tcPr>
          <w:p w:rsidR="00C47995" w:rsidRDefault="00C479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3" w:type="dxa"/>
            <w:vMerge w:val="restart"/>
          </w:tcPr>
          <w:p w:rsidR="00C47995" w:rsidRDefault="00C47995">
            <w:pPr>
              <w:pStyle w:val="TableParagraph"/>
              <w:rPr>
                <w:b/>
                <w:sz w:val="16"/>
              </w:rPr>
            </w:pPr>
          </w:p>
          <w:p w:rsidR="00C47995" w:rsidRDefault="00C47995">
            <w:pPr>
              <w:pStyle w:val="TableParagraph"/>
              <w:rPr>
                <w:b/>
                <w:sz w:val="16"/>
              </w:rPr>
            </w:pPr>
          </w:p>
          <w:p w:rsidR="00C47995" w:rsidRDefault="001C5471">
            <w:pPr>
              <w:pStyle w:val="TableParagraph"/>
              <w:spacing w:before="112" w:line="264" w:lineRule="auto"/>
              <w:ind w:left="382" w:hanging="10"/>
              <w:rPr>
                <w:sz w:val="14"/>
              </w:rPr>
            </w:pPr>
            <w:r>
              <w:rPr>
                <w:sz w:val="14"/>
              </w:rPr>
              <w:t xml:space="preserve">Idejno projektiranje </w:t>
            </w:r>
            <w:r>
              <w:rPr>
                <w:w w:val="105"/>
                <w:sz w:val="14"/>
              </w:rPr>
              <w:t>nogostupa Sv Ivan</w:t>
            </w:r>
          </w:p>
        </w:tc>
        <w:tc>
          <w:tcPr>
            <w:tcW w:w="1282" w:type="dxa"/>
            <w:vMerge w:val="restart"/>
          </w:tcPr>
          <w:p w:rsidR="00C47995" w:rsidRDefault="00C47995">
            <w:pPr>
              <w:pStyle w:val="TableParagraph"/>
              <w:rPr>
                <w:b/>
                <w:sz w:val="16"/>
              </w:rPr>
            </w:pPr>
          </w:p>
          <w:p w:rsidR="00C47995" w:rsidRDefault="00C47995">
            <w:pPr>
              <w:pStyle w:val="TableParagraph"/>
              <w:rPr>
                <w:b/>
                <w:sz w:val="16"/>
              </w:rPr>
            </w:pPr>
          </w:p>
          <w:p w:rsidR="00C47995" w:rsidRDefault="00C4799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47995" w:rsidRDefault="001C5471">
            <w:pPr>
              <w:pStyle w:val="TableParagraph"/>
              <w:ind w:left="457" w:right="448"/>
              <w:jc w:val="center"/>
              <w:rPr>
                <w:b/>
                <w:sz w:val="14"/>
              </w:rPr>
            </w:pPr>
            <w:r>
              <w:rPr>
                <w:b/>
                <w:color w:val="EC7C30"/>
                <w:w w:val="105"/>
                <w:sz w:val="14"/>
              </w:rPr>
              <w:t>UGP</w:t>
            </w:r>
          </w:p>
        </w:tc>
        <w:tc>
          <w:tcPr>
            <w:tcW w:w="1004" w:type="dxa"/>
          </w:tcPr>
          <w:p w:rsidR="00C47995" w:rsidRDefault="001C5471">
            <w:pPr>
              <w:pStyle w:val="TableParagraph"/>
              <w:spacing w:before="12" w:line="149" w:lineRule="exact"/>
              <w:ind w:left="431"/>
              <w:rPr>
                <w:sz w:val="14"/>
              </w:rPr>
            </w:pPr>
            <w:r>
              <w:rPr>
                <w:w w:val="105"/>
                <w:sz w:val="14"/>
              </w:rPr>
              <w:t>PI</w:t>
            </w:r>
          </w:p>
        </w:tc>
        <w:tc>
          <w:tcPr>
            <w:tcW w:w="869" w:type="dxa"/>
          </w:tcPr>
          <w:p w:rsidR="00C47995" w:rsidRDefault="001C5471">
            <w:pPr>
              <w:pStyle w:val="TableParagraph"/>
              <w:spacing w:before="26" w:line="135" w:lineRule="exact"/>
              <w:ind w:left="217" w:right="20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R367</w:t>
            </w:r>
          </w:p>
        </w:tc>
        <w:tc>
          <w:tcPr>
            <w:tcW w:w="2209" w:type="dxa"/>
          </w:tcPr>
          <w:p w:rsidR="00C47995" w:rsidRDefault="001C5471">
            <w:pPr>
              <w:pStyle w:val="TableParagraph"/>
              <w:spacing w:before="26" w:line="135" w:lineRule="exact"/>
              <w:ind w:left="27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otkup zemljišta</w:t>
            </w:r>
          </w:p>
        </w:tc>
        <w:tc>
          <w:tcPr>
            <w:tcW w:w="1630" w:type="dxa"/>
          </w:tcPr>
          <w:p w:rsidR="00C47995" w:rsidRDefault="001C5471">
            <w:pPr>
              <w:pStyle w:val="TableParagraph"/>
              <w:spacing w:before="16"/>
              <w:ind w:left="278" w:right="26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C47995">
        <w:trPr>
          <w:trHeight w:val="181"/>
        </w:trPr>
        <w:tc>
          <w:tcPr>
            <w:tcW w:w="118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C47995" w:rsidRDefault="001C5471">
            <w:pPr>
              <w:pStyle w:val="TableParagraph"/>
              <w:spacing w:before="12" w:line="149" w:lineRule="exact"/>
              <w:ind w:left="400"/>
              <w:rPr>
                <w:sz w:val="14"/>
              </w:rPr>
            </w:pPr>
            <w:r>
              <w:rPr>
                <w:w w:val="105"/>
                <w:sz w:val="14"/>
              </w:rPr>
              <w:t>KN</w:t>
            </w:r>
          </w:p>
        </w:tc>
        <w:tc>
          <w:tcPr>
            <w:tcW w:w="869" w:type="dxa"/>
          </w:tcPr>
          <w:p w:rsidR="00C47995" w:rsidRDefault="001C5471">
            <w:pPr>
              <w:pStyle w:val="TableParagraph"/>
              <w:spacing w:before="26" w:line="135" w:lineRule="exact"/>
              <w:ind w:left="217" w:right="2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R370D</w:t>
            </w:r>
          </w:p>
        </w:tc>
        <w:tc>
          <w:tcPr>
            <w:tcW w:w="2209" w:type="dxa"/>
          </w:tcPr>
          <w:p w:rsidR="00C47995" w:rsidRDefault="001C5471">
            <w:pPr>
              <w:pStyle w:val="TableParagraph"/>
              <w:spacing w:before="26" w:line="135" w:lineRule="exact"/>
              <w:ind w:left="27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projektiranje, revizija</w:t>
            </w:r>
          </w:p>
        </w:tc>
        <w:tc>
          <w:tcPr>
            <w:tcW w:w="1630" w:type="dxa"/>
          </w:tcPr>
          <w:p w:rsidR="00C47995" w:rsidRDefault="001C5471">
            <w:pPr>
              <w:pStyle w:val="TableParagraph"/>
              <w:spacing w:before="16"/>
              <w:ind w:left="278" w:right="26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5.000,00 kn</w:t>
            </w:r>
          </w:p>
        </w:tc>
      </w:tr>
      <w:tr w:rsidR="00C47995">
        <w:trPr>
          <w:trHeight w:val="181"/>
        </w:trPr>
        <w:tc>
          <w:tcPr>
            <w:tcW w:w="118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C47995" w:rsidRDefault="001C5471">
            <w:pPr>
              <w:pStyle w:val="TableParagraph"/>
              <w:spacing w:before="12" w:line="149" w:lineRule="exact"/>
              <w:ind w:left="400"/>
              <w:rPr>
                <w:sz w:val="14"/>
              </w:rPr>
            </w:pPr>
            <w:r>
              <w:rPr>
                <w:w w:val="105"/>
                <w:sz w:val="14"/>
              </w:rPr>
              <w:t>KD</w:t>
            </w:r>
          </w:p>
        </w:tc>
        <w:tc>
          <w:tcPr>
            <w:tcW w:w="869" w:type="dxa"/>
          </w:tcPr>
          <w:p w:rsidR="00C47995" w:rsidRDefault="001C5471">
            <w:pPr>
              <w:pStyle w:val="TableParagraph"/>
              <w:spacing w:before="26" w:line="135" w:lineRule="exact"/>
              <w:ind w:left="217" w:right="2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R343C</w:t>
            </w:r>
          </w:p>
        </w:tc>
        <w:tc>
          <w:tcPr>
            <w:tcW w:w="2209" w:type="dxa"/>
          </w:tcPr>
          <w:p w:rsidR="00C47995" w:rsidRDefault="001C5471">
            <w:pPr>
              <w:pStyle w:val="TableParagraph"/>
              <w:spacing w:before="26" w:line="135" w:lineRule="exact"/>
              <w:ind w:left="27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građenje</w:t>
            </w:r>
          </w:p>
        </w:tc>
        <w:tc>
          <w:tcPr>
            <w:tcW w:w="1630" w:type="dxa"/>
          </w:tcPr>
          <w:p w:rsidR="00C47995" w:rsidRDefault="001C5471">
            <w:pPr>
              <w:pStyle w:val="TableParagraph"/>
              <w:spacing w:before="16"/>
              <w:ind w:left="278" w:right="26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C47995">
        <w:trPr>
          <w:trHeight w:val="181"/>
        </w:trPr>
        <w:tc>
          <w:tcPr>
            <w:tcW w:w="118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C47995" w:rsidRDefault="001C5471">
            <w:pPr>
              <w:pStyle w:val="TableParagraph"/>
              <w:spacing w:before="12" w:line="149" w:lineRule="exact"/>
              <w:ind w:left="431"/>
              <w:rPr>
                <w:sz w:val="14"/>
              </w:rPr>
            </w:pPr>
            <w:r>
              <w:rPr>
                <w:w w:val="105"/>
                <w:sz w:val="14"/>
              </w:rPr>
              <w:t>PI</w:t>
            </w:r>
          </w:p>
        </w:tc>
        <w:tc>
          <w:tcPr>
            <w:tcW w:w="869" w:type="dxa"/>
          </w:tcPr>
          <w:p w:rsidR="00C47995" w:rsidRDefault="001C5471">
            <w:pPr>
              <w:pStyle w:val="TableParagraph"/>
              <w:spacing w:before="26" w:line="135" w:lineRule="exact"/>
              <w:ind w:left="217" w:right="20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R376</w:t>
            </w:r>
          </w:p>
        </w:tc>
        <w:tc>
          <w:tcPr>
            <w:tcW w:w="2209" w:type="dxa"/>
          </w:tcPr>
          <w:p w:rsidR="00C47995" w:rsidRDefault="001C5471">
            <w:pPr>
              <w:pStyle w:val="TableParagraph"/>
              <w:spacing w:before="26" w:line="135" w:lineRule="exact"/>
              <w:ind w:left="27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nadzor građenja, vođenje projekta</w:t>
            </w:r>
          </w:p>
        </w:tc>
        <w:tc>
          <w:tcPr>
            <w:tcW w:w="1630" w:type="dxa"/>
          </w:tcPr>
          <w:p w:rsidR="00C47995" w:rsidRDefault="001C5471">
            <w:pPr>
              <w:pStyle w:val="TableParagraph"/>
              <w:spacing w:before="16"/>
              <w:ind w:left="278" w:right="26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C47995">
        <w:trPr>
          <w:trHeight w:val="332"/>
        </w:trPr>
        <w:tc>
          <w:tcPr>
            <w:tcW w:w="118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C47995" w:rsidRDefault="001C5471">
            <w:pPr>
              <w:pStyle w:val="TableParagraph"/>
              <w:spacing w:before="86"/>
              <w:ind w:left="400"/>
              <w:rPr>
                <w:sz w:val="14"/>
              </w:rPr>
            </w:pPr>
            <w:r>
              <w:rPr>
                <w:w w:val="105"/>
                <w:sz w:val="14"/>
              </w:rPr>
              <w:t>KN</w:t>
            </w:r>
          </w:p>
        </w:tc>
        <w:tc>
          <w:tcPr>
            <w:tcW w:w="869" w:type="dxa"/>
          </w:tcPr>
          <w:p w:rsidR="00C47995" w:rsidRDefault="001C5471">
            <w:pPr>
              <w:pStyle w:val="TableParagraph"/>
              <w:spacing w:before="100"/>
              <w:ind w:left="217" w:right="2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R370D</w:t>
            </w:r>
          </w:p>
        </w:tc>
        <w:tc>
          <w:tcPr>
            <w:tcW w:w="2209" w:type="dxa"/>
          </w:tcPr>
          <w:p w:rsidR="00C47995" w:rsidRDefault="001C5471">
            <w:pPr>
              <w:pStyle w:val="TableParagraph"/>
              <w:spacing w:line="164" w:lineRule="exact"/>
              <w:ind w:left="27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ishođenje akata za gradnju i uporabu, evidentiranje građevine</w:t>
            </w:r>
          </w:p>
        </w:tc>
        <w:tc>
          <w:tcPr>
            <w:tcW w:w="1630" w:type="dxa"/>
          </w:tcPr>
          <w:p w:rsidR="00C47995" w:rsidRDefault="001C5471">
            <w:pPr>
              <w:pStyle w:val="TableParagraph"/>
              <w:spacing w:before="91"/>
              <w:ind w:left="278" w:right="26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C47995">
        <w:trPr>
          <w:trHeight w:val="181"/>
        </w:trPr>
        <w:tc>
          <w:tcPr>
            <w:tcW w:w="118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3"/>
          </w:tcPr>
          <w:p w:rsidR="00C47995" w:rsidRDefault="001C5471">
            <w:pPr>
              <w:pStyle w:val="TableParagraph"/>
              <w:spacing w:line="162" w:lineRule="exact"/>
              <w:ind w:left="1642" w:right="16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UKUPNO:</w:t>
            </w:r>
          </w:p>
        </w:tc>
        <w:tc>
          <w:tcPr>
            <w:tcW w:w="1630" w:type="dxa"/>
          </w:tcPr>
          <w:p w:rsidR="00C47995" w:rsidRDefault="001C5471">
            <w:pPr>
              <w:pStyle w:val="TableParagraph"/>
              <w:spacing w:line="162" w:lineRule="exact"/>
              <w:ind w:left="278" w:right="2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5.000,00 kn</w:t>
            </w:r>
          </w:p>
        </w:tc>
      </w:tr>
      <w:tr w:rsidR="00C47995">
        <w:trPr>
          <w:trHeight w:val="181"/>
        </w:trPr>
        <w:tc>
          <w:tcPr>
            <w:tcW w:w="118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 w:val="restart"/>
          </w:tcPr>
          <w:p w:rsidR="00C47995" w:rsidRDefault="00C47995">
            <w:pPr>
              <w:pStyle w:val="TableParagraph"/>
              <w:rPr>
                <w:b/>
                <w:sz w:val="16"/>
              </w:rPr>
            </w:pPr>
          </w:p>
          <w:p w:rsidR="00C47995" w:rsidRDefault="00C47995">
            <w:pPr>
              <w:pStyle w:val="TableParagraph"/>
              <w:rPr>
                <w:b/>
                <w:sz w:val="18"/>
              </w:rPr>
            </w:pPr>
          </w:p>
          <w:p w:rsidR="00C47995" w:rsidRDefault="001C5471">
            <w:pPr>
              <w:pStyle w:val="TableParagraph"/>
              <w:spacing w:line="264" w:lineRule="auto"/>
              <w:ind w:left="161" w:right="1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Idejno projektiranje nogostupa u naselju Vrh </w:t>
            </w:r>
            <w:r>
              <w:rPr>
                <w:sz w:val="14"/>
              </w:rPr>
              <w:t>škola-nogometno igralište</w:t>
            </w:r>
          </w:p>
        </w:tc>
        <w:tc>
          <w:tcPr>
            <w:tcW w:w="1282" w:type="dxa"/>
            <w:vMerge w:val="restart"/>
          </w:tcPr>
          <w:p w:rsidR="00C47995" w:rsidRDefault="00C47995">
            <w:pPr>
              <w:pStyle w:val="TableParagraph"/>
              <w:rPr>
                <w:b/>
                <w:sz w:val="16"/>
              </w:rPr>
            </w:pPr>
          </w:p>
          <w:p w:rsidR="00C47995" w:rsidRDefault="00C47995">
            <w:pPr>
              <w:pStyle w:val="TableParagraph"/>
              <w:rPr>
                <w:b/>
                <w:sz w:val="16"/>
              </w:rPr>
            </w:pPr>
          </w:p>
          <w:p w:rsidR="00C47995" w:rsidRDefault="00C4799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47995" w:rsidRDefault="001C5471">
            <w:pPr>
              <w:pStyle w:val="TableParagraph"/>
              <w:ind w:left="457" w:right="448"/>
              <w:jc w:val="center"/>
              <w:rPr>
                <w:b/>
                <w:sz w:val="14"/>
              </w:rPr>
            </w:pPr>
            <w:r>
              <w:rPr>
                <w:b/>
                <w:color w:val="EC7C30"/>
                <w:w w:val="105"/>
                <w:sz w:val="14"/>
              </w:rPr>
              <w:t>UGP</w:t>
            </w:r>
          </w:p>
        </w:tc>
        <w:tc>
          <w:tcPr>
            <w:tcW w:w="1004" w:type="dxa"/>
          </w:tcPr>
          <w:p w:rsidR="00C47995" w:rsidRDefault="001C5471">
            <w:pPr>
              <w:pStyle w:val="TableParagraph"/>
              <w:spacing w:before="12" w:line="149" w:lineRule="exact"/>
              <w:ind w:left="431"/>
              <w:rPr>
                <w:sz w:val="14"/>
              </w:rPr>
            </w:pPr>
            <w:r>
              <w:rPr>
                <w:w w:val="105"/>
                <w:sz w:val="14"/>
              </w:rPr>
              <w:t>PI</w:t>
            </w:r>
          </w:p>
        </w:tc>
        <w:tc>
          <w:tcPr>
            <w:tcW w:w="869" w:type="dxa"/>
          </w:tcPr>
          <w:p w:rsidR="00C47995" w:rsidRDefault="001C5471">
            <w:pPr>
              <w:pStyle w:val="TableParagraph"/>
              <w:spacing w:before="26" w:line="135" w:lineRule="exact"/>
              <w:ind w:left="217" w:right="20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R367</w:t>
            </w:r>
          </w:p>
        </w:tc>
        <w:tc>
          <w:tcPr>
            <w:tcW w:w="2209" w:type="dxa"/>
          </w:tcPr>
          <w:p w:rsidR="00C47995" w:rsidRDefault="001C5471">
            <w:pPr>
              <w:pStyle w:val="TableParagraph"/>
              <w:spacing w:before="26" w:line="135" w:lineRule="exact"/>
              <w:ind w:left="27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otkup zemljišta</w:t>
            </w:r>
          </w:p>
        </w:tc>
        <w:tc>
          <w:tcPr>
            <w:tcW w:w="1630" w:type="dxa"/>
          </w:tcPr>
          <w:p w:rsidR="00C47995" w:rsidRDefault="001C5471">
            <w:pPr>
              <w:pStyle w:val="TableParagraph"/>
              <w:spacing w:before="16"/>
              <w:ind w:left="278" w:right="26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C47995">
        <w:trPr>
          <w:trHeight w:val="181"/>
        </w:trPr>
        <w:tc>
          <w:tcPr>
            <w:tcW w:w="118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C47995" w:rsidRDefault="001C5471">
            <w:pPr>
              <w:pStyle w:val="TableParagraph"/>
              <w:spacing w:before="12" w:line="149" w:lineRule="exact"/>
              <w:ind w:left="400"/>
              <w:rPr>
                <w:sz w:val="14"/>
              </w:rPr>
            </w:pPr>
            <w:r>
              <w:rPr>
                <w:w w:val="105"/>
                <w:sz w:val="14"/>
              </w:rPr>
              <w:t>KN</w:t>
            </w:r>
          </w:p>
        </w:tc>
        <w:tc>
          <w:tcPr>
            <w:tcW w:w="869" w:type="dxa"/>
          </w:tcPr>
          <w:p w:rsidR="00C47995" w:rsidRDefault="001C5471">
            <w:pPr>
              <w:pStyle w:val="TableParagraph"/>
              <w:spacing w:before="26" w:line="135" w:lineRule="exact"/>
              <w:ind w:left="217" w:right="2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R370D</w:t>
            </w:r>
          </w:p>
        </w:tc>
        <w:tc>
          <w:tcPr>
            <w:tcW w:w="2209" w:type="dxa"/>
          </w:tcPr>
          <w:p w:rsidR="00C47995" w:rsidRDefault="001C5471">
            <w:pPr>
              <w:pStyle w:val="TableParagraph"/>
              <w:spacing w:before="26" w:line="135" w:lineRule="exact"/>
              <w:ind w:left="27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projektiranje, revizija</w:t>
            </w:r>
          </w:p>
        </w:tc>
        <w:tc>
          <w:tcPr>
            <w:tcW w:w="1630" w:type="dxa"/>
          </w:tcPr>
          <w:p w:rsidR="00C47995" w:rsidRDefault="001C5471">
            <w:pPr>
              <w:pStyle w:val="TableParagraph"/>
              <w:spacing w:before="16"/>
              <w:ind w:left="278" w:right="26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5.000,00 kn</w:t>
            </w:r>
          </w:p>
        </w:tc>
      </w:tr>
      <w:tr w:rsidR="00C47995">
        <w:trPr>
          <w:trHeight w:val="181"/>
        </w:trPr>
        <w:tc>
          <w:tcPr>
            <w:tcW w:w="118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C47995" w:rsidRDefault="001C5471">
            <w:pPr>
              <w:pStyle w:val="TableParagraph"/>
              <w:spacing w:before="12" w:line="149" w:lineRule="exact"/>
              <w:ind w:left="400"/>
              <w:rPr>
                <w:sz w:val="14"/>
              </w:rPr>
            </w:pPr>
            <w:r>
              <w:rPr>
                <w:w w:val="105"/>
                <w:sz w:val="14"/>
              </w:rPr>
              <w:t>KD</w:t>
            </w:r>
          </w:p>
        </w:tc>
        <w:tc>
          <w:tcPr>
            <w:tcW w:w="869" w:type="dxa"/>
          </w:tcPr>
          <w:p w:rsidR="00C47995" w:rsidRDefault="001C5471">
            <w:pPr>
              <w:pStyle w:val="TableParagraph"/>
              <w:spacing w:before="26" w:line="135" w:lineRule="exact"/>
              <w:ind w:left="217" w:right="2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R343C</w:t>
            </w:r>
          </w:p>
        </w:tc>
        <w:tc>
          <w:tcPr>
            <w:tcW w:w="2209" w:type="dxa"/>
          </w:tcPr>
          <w:p w:rsidR="00C47995" w:rsidRDefault="001C5471">
            <w:pPr>
              <w:pStyle w:val="TableParagraph"/>
              <w:spacing w:before="26" w:line="135" w:lineRule="exact"/>
              <w:ind w:left="27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građenje</w:t>
            </w:r>
          </w:p>
        </w:tc>
        <w:tc>
          <w:tcPr>
            <w:tcW w:w="1630" w:type="dxa"/>
          </w:tcPr>
          <w:p w:rsidR="00C47995" w:rsidRDefault="001C5471">
            <w:pPr>
              <w:pStyle w:val="TableParagraph"/>
              <w:spacing w:before="16"/>
              <w:ind w:left="278" w:right="26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C47995">
        <w:trPr>
          <w:trHeight w:val="181"/>
        </w:trPr>
        <w:tc>
          <w:tcPr>
            <w:tcW w:w="118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C47995" w:rsidRDefault="001C5471">
            <w:pPr>
              <w:pStyle w:val="TableParagraph"/>
              <w:spacing w:before="12" w:line="149" w:lineRule="exact"/>
              <w:ind w:left="431"/>
              <w:rPr>
                <w:sz w:val="14"/>
              </w:rPr>
            </w:pPr>
            <w:r>
              <w:rPr>
                <w:w w:val="105"/>
                <w:sz w:val="14"/>
              </w:rPr>
              <w:t>PI</w:t>
            </w:r>
          </w:p>
        </w:tc>
        <w:tc>
          <w:tcPr>
            <w:tcW w:w="869" w:type="dxa"/>
          </w:tcPr>
          <w:p w:rsidR="00C47995" w:rsidRDefault="001C5471">
            <w:pPr>
              <w:pStyle w:val="TableParagraph"/>
              <w:spacing w:before="26" w:line="135" w:lineRule="exact"/>
              <w:ind w:left="217" w:right="20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R376</w:t>
            </w:r>
          </w:p>
        </w:tc>
        <w:tc>
          <w:tcPr>
            <w:tcW w:w="2209" w:type="dxa"/>
          </w:tcPr>
          <w:p w:rsidR="00C47995" w:rsidRDefault="001C5471">
            <w:pPr>
              <w:pStyle w:val="TableParagraph"/>
              <w:spacing w:before="26" w:line="135" w:lineRule="exact"/>
              <w:ind w:left="27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nadzor građenja, vođenje projekta</w:t>
            </w:r>
          </w:p>
        </w:tc>
        <w:tc>
          <w:tcPr>
            <w:tcW w:w="1630" w:type="dxa"/>
          </w:tcPr>
          <w:p w:rsidR="00C47995" w:rsidRDefault="001C5471">
            <w:pPr>
              <w:pStyle w:val="TableParagraph"/>
              <w:spacing w:before="16"/>
              <w:ind w:left="278" w:right="26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C47995">
        <w:trPr>
          <w:trHeight w:val="333"/>
        </w:trPr>
        <w:tc>
          <w:tcPr>
            <w:tcW w:w="118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C47995" w:rsidRDefault="001C5471">
            <w:pPr>
              <w:pStyle w:val="TableParagraph"/>
              <w:spacing w:before="86"/>
              <w:ind w:left="400"/>
              <w:rPr>
                <w:sz w:val="14"/>
              </w:rPr>
            </w:pPr>
            <w:r>
              <w:rPr>
                <w:w w:val="105"/>
                <w:sz w:val="14"/>
              </w:rPr>
              <w:t>KN</w:t>
            </w:r>
          </w:p>
        </w:tc>
        <w:tc>
          <w:tcPr>
            <w:tcW w:w="869" w:type="dxa"/>
          </w:tcPr>
          <w:p w:rsidR="00C47995" w:rsidRDefault="001C5471">
            <w:pPr>
              <w:pStyle w:val="TableParagraph"/>
              <w:spacing w:before="100"/>
              <w:ind w:left="217" w:right="2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R370D</w:t>
            </w:r>
          </w:p>
        </w:tc>
        <w:tc>
          <w:tcPr>
            <w:tcW w:w="2209" w:type="dxa"/>
          </w:tcPr>
          <w:p w:rsidR="00C47995" w:rsidRDefault="001C5471">
            <w:pPr>
              <w:pStyle w:val="TableParagraph"/>
              <w:spacing w:line="164" w:lineRule="exact"/>
              <w:ind w:left="27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ishođenje akata za gradnju i uporabu, evidentiranje građevine</w:t>
            </w:r>
          </w:p>
        </w:tc>
        <w:tc>
          <w:tcPr>
            <w:tcW w:w="1630" w:type="dxa"/>
          </w:tcPr>
          <w:p w:rsidR="00C47995" w:rsidRDefault="001C5471">
            <w:pPr>
              <w:pStyle w:val="TableParagraph"/>
              <w:spacing w:before="91"/>
              <w:ind w:left="278" w:right="26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C47995">
        <w:trPr>
          <w:trHeight w:val="181"/>
        </w:trPr>
        <w:tc>
          <w:tcPr>
            <w:tcW w:w="118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3"/>
          </w:tcPr>
          <w:p w:rsidR="00C47995" w:rsidRDefault="001C5471">
            <w:pPr>
              <w:pStyle w:val="TableParagraph"/>
              <w:spacing w:line="162" w:lineRule="exact"/>
              <w:ind w:left="1642" w:right="16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UKUPNO:</w:t>
            </w:r>
          </w:p>
        </w:tc>
        <w:tc>
          <w:tcPr>
            <w:tcW w:w="1630" w:type="dxa"/>
          </w:tcPr>
          <w:p w:rsidR="00C47995" w:rsidRDefault="001C5471">
            <w:pPr>
              <w:pStyle w:val="TableParagraph"/>
              <w:spacing w:line="162" w:lineRule="exact"/>
              <w:ind w:left="278" w:right="2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5.000,00 kn</w:t>
            </w:r>
          </w:p>
        </w:tc>
      </w:tr>
    </w:tbl>
    <w:p w:rsidR="00C47995" w:rsidRDefault="00C47995">
      <w:pPr>
        <w:pStyle w:val="Tijeloteksta"/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28"/>
        <w:gridCol w:w="1957"/>
        <w:gridCol w:w="1282"/>
        <w:gridCol w:w="1004"/>
        <w:gridCol w:w="869"/>
        <w:gridCol w:w="2209"/>
        <w:gridCol w:w="1630"/>
      </w:tblGrid>
      <w:tr w:rsidR="00C47995">
        <w:trPr>
          <w:trHeight w:val="181"/>
        </w:trPr>
        <w:tc>
          <w:tcPr>
            <w:tcW w:w="756" w:type="dxa"/>
            <w:shd w:val="clear" w:color="auto" w:fill="E7E6E6"/>
          </w:tcPr>
          <w:p w:rsidR="00C47995" w:rsidRDefault="001C5471">
            <w:pPr>
              <w:pStyle w:val="TableParagraph"/>
              <w:spacing w:before="24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K103001</w:t>
            </w:r>
          </w:p>
        </w:tc>
        <w:tc>
          <w:tcPr>
            <w:tcW w:w="2385" w:type="dxa"/>
            <w:gridSpan w:val="2"/>
            <w:shd w:val="clear" w:color="auto" w:fill="E7E6E6"/>
          </w:tcPr>
          <w:p w:rsidR="00C47995" w:rsidRDefault="001C5471">
            <w:pPr>
              <w:pStyle w:val="TableParagraph"/>
              <w:spacing w:line="162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Javna parkirališta</w:t>
            </w:r>
          </w:p>
        </w:tc>
        <w:tc>
          <w:tcPr>
            <w:tcW w:w="5364" w:type="dxa"/>
            <w:gridSpan w:val="4"/>
            <w:shd w:val="clear" w:color="auto" w:fill="E7E6E6"/>
          </w:tcPr>
          <w:p w:rsidR="00C47995" w:rsidRDefault="00C4799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0" w:type="dxa"/>
            <w:shd w:val="clear" w:color="auto" w:fill="E7E6E6"/>
          </w:tcPr>
          <w:p w:rsidR="00C47995" w:rsidRDefault="001C5471">
            <w:pPr>
              <w:pStyle w:val="TableParagraph"/>
              <w:spacing w:line="162" w:lineRule="exact"/>
              <w:ind w:left="275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25.000,00 kn</w:t>
            </w:r>
          </w:p>
        </w:tc>
      </w:tr>
      <w:tr w:rsidR="00C47995">
        <w:trPr>
          <w:trHeight w:val="181"/>
        </w:trPr>
        <w:tc>
          <w:tcPr>
            <w:tcW w:w="1184" w:type="dxa"/>
            <w:gridSpan w:val="2"/>
            <w:vMerge w:val="restart"/>
            <w:tcBorders>
              <w:left w:val="nil"/>
              <w:bottom w:val="nil"/>
            </w:tcBorders>
          </w:tcPr>
          <w:p w:rsidR="00C47995" w:rsidRDefault="00C479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7" w:type="dxa"/>
            <w:vMerge w:val="restart"/>
          </w:tcPr>
          <w:p w:rsidR="00C47995" w:rsidRDefault="00C47995">
            <w:pPr>
              <w:pStyle w:val="TableParagraph"/>
              <w:rPr>
                <w:b/>
                <w:sz w:val="16"/>
              </w:rPr>
            </w:pPr>
          </w:p>
          <w:p w:rsidR="00C47995" w:rsidRDefault="00C47995">
            <w:pPr>
              <w:pStyle w:val="TableParagraph"/>
              <w:rPr>
                <w:b/>
                <w:sz w:val="18"/>
              </w:rPr>
            </w:pPr>
          </w:p>
          <w:p w:rsidR="00C47995" w:rsidRDefault="001C5471">
            <w:pPr>
              <w:pStyle w:val="TableParagraph"/>
              <w:spacing w:line="264" w:lineRule="auto"/>
              <w:ind w:left="85" w:right="68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Izgradnja i izmjena cijevi oborinske odvodnje parkirališta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Mašimova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Škuja</w:t>
            </w:r>
          </w:p>
        </w:tc>
        <w:tc>
          <w:tcPr>
            <w:tcW w:w="1282" w:type="dxa"/>
            <w:vMerge w:val="restart"/>
          </w:tcPr>
          <w:p w:rsidR="00C47995" w:rsidRDefault="00C47995">
            <w:pPr>
              <w:pStyle w:val="TableParagraph"/>
              <w:rPr>
                <w:b/>
                <w:sz w:val="16"/>
              </w:rPr>
            </w:pPr>
          </w:p>
          <w:p w:rsidR="00C47995" w:rsidRDefault="00C47995">
            <w:pPr>
              <w:pStyle w:val="TableParagraph"/>
              <w:rPr>
                <w:b/>
                <w:sz w:val="16"/>
              </w:rPr>
            </w:pPr>
          </w:p>
          <w:p w:rsidR="00C47995" w:rsidRDefault="00C4799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47995" w:rsidRDefault="001C5471">
            <w:pPr>
              <w:pStyle w:val="TableParagraph"/>
              <w:ind w:left="456" w:right="449"/>
              <w:jc w:val="center"/>
              <w:rPr>
                <w:b/>
                <w:sz w:val="14"/>
              </w:rPr>
            </w:pPr>
            <w:r>
              <w:rPr>
                <w:b/>
                <w:color w:val="EC7C30"/>
                <w:w w:val="105"/>
                <w:sz w:val="14"/>
              </w:rPr>
              <w:t>UGP</w:t>
            </w:r>
          </w:p>
        </w:tc>
        <w:tc>
          <w:tcPr>
            <w:tcW w:w="1004" w:type="dxa"/>
          </w:tcPr>
          <w:p w:rsidR="00C47995" w:rsidRDefault="001C5471">
            <w:pPr>
              <w:pStyle w:val="TableParagraph"/>
              <w:spacing w:before="12" w:line="149" w:lineRule="exact"/>
              <w:ind w:left="430"/>
              <w:rPr>
                <w:sz w:val="14"/>
              </w:rPr>
            </w:pPr>
            <w:r>
              <w:rPr>
                <w:w w:val="105"/>
                <w:sz w:val="14"/>
              </w:rPr>
              <w:t>PI</w:t>
            </w:r>
          </w:p>
        </w:tc>
        <w:tc>
          <w:tcPr>
            <w:tcW w:w="869" w:type="dxa"/>
          </w:tcPr>
          <w:p w:rsidR="00C47995" w:rsidRDefault="001C5471">
            <w:pPr>
              <w:pStyle w:val="TableParagraph"/>
              <w:spacing w:before="26" w:line="135" w:lineRule="exact"/>
              <w:ind w:left="217" w:right="2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R367</w:t>
            </w:r>
          </w:p>
        </w:tc>
        <w:tc>
          <w:tcPr>
            <w:tcW w:w="2209" w:type="dxa"/>
          </w:tcPr>
          <w:p w:rsidR="00C47995" w:rsidRDefault="001C5471">
            <w:pPr>
              <w:pStyle w:val="TableParagraph"/>
              <w:spacing w:before="26" w:line="135" w:lineRule="exact"/>
              <w:ind w:left="26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otkup zemljišta</w:t>
            </w:r>
          </w:p>
        </w:tc>
        <w:tc>
          <w:tcPr>
            <w:tcW w:w="1630" w:type="dxa"/>
          </w:tcPr>
          <w:p w:rsidR="00C47995" w:rsidRDefault="001C5471">
            <w:pPr>
              <w:pStyle w:val="TableParagraph"/>
              <w:spacing w:before="16"/>
              <w:ind w:left="278" w:right="26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C47995">
        <w:trPr>
          <w:trHeight w:val="181"/>
        </w:trPr>
        <w:tc>
          <w:tcPr>
            <w:tcW w:w="118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C47995" w:rsidRDefault="001C5471">
            <w:pPr>
              <w:pStyle w:val="TableParagraph"/>
              <w:spacing w:before="12" w:line="149" w:lineRule="exact"/>
              <w:ind w:left="399"/>
              <w:rPr>
                <w:sz w:val="14"/>
              </w:rPr>
            </w:pPr>
            <w:r>
              <w:rPr>
                <w:w w:val="105"/>
                <w:sz w:val="14"/>
              </w:rPr>
              <w:t>KN</w:t>
            </w:r>
          </w:p>
        </w:tc>
        <w:tc>
          <w:tcPr>
            <w:tcW w:w="869" w:type="dxa"/>
          </w:tcPr>
          <w:p w:rsidR="00C47995" w:rsidRDefault="001C5471">
            <w:pPr>
              <w:pStyle w:val="TableParagraph"/>
              <w:spacing w:before="26" w:line="135" w:lineRule="exact"/>
              <w:ind w:left="216" w:right="2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R370D</w:t>
            </w:r>
          </w:p>
        </w:tc>
        <w:tc>
          <w:tcPr>
            <w:tcW w:w="2209" w:type="dxa"/>
          </w:tcPr>
          <w:p w:rsidR="00C47995" w:rsidRDefault="001C5471">
            <w:pPr>
              <w:pStyle w:val="TableParagraph"/>
              <w:spacing w:before="26" w:line="135" w:lineRule="exact"/>
              <w:ind w:left="26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projektiranje, revizija</w:t>
            </w:r>
          </w:p>
        </w:tc>
        <w:tc>
          <w:tcPr>
            <w:tcW w:w="1630" w:type="dxa"/>
          </w:tcPr>
          <w:p w:rsidR="00C47995" w:rsidRDefault="001C5471">
            <w:pPr>
              <w:pStyle w:val="TableParagraph"/>
              <w:spacing w:before="16"/>
              <w:ind w:left="278" w:right="26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C47995">
        <w:trPr>
          <w:trHeight w:val="181"/>
        </w:trPr>
        <w:tc>
          <w:tcPr>
            <w:tcW w:w="118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C47995" w:rsidRDefault="001C5471">
            <w:pPr>
              <w:pStyle w:val="TableParagraph"/>
              <w:spacing w:before="12" w:line="149" w:lineRule="exact"/>
              <w:ind w:left="399"/>
              <w:rPr>
                <w:sz w:val="14"/>
              </w:rPr>
            </w:pPr>
            <w:r>
              <w:rPr>
                <w:w w:val="105"/>
                <w:sz w:val="14"/>
              </w:rPr>
              <w:t>KD</w:t>
            </w:r>
          </w:p>
        </w:tc>
        <w:tc>
          <w:tcPr>
            <w:tcW w:w="869" w:type="dxa"/>
          </w:tcPr>
          <w:p w:rsidR="00C47995" w:rsidRDefault="001C5471">
            <w:pPr>
              <w:pStyle w:val="TableParagraph"/>
              <w:spacing w:before="26" w:line="135" w:lineRule="exact"/>
              <w:ind w:left="216" w:right="2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R343C</w:t>
            </w:r>
          </w:p>
        </w:tc>
        <w:tc>
          <w:tcPr>
            <w:tcW w:w="2209" w:type="dxa"/>
          </w:tcPr>
          <w:p w:rsidR="00C47995" w:rsidRDefault="001C5471">
            <w:pPr>
              <w:pStyle w:val="TableParagraph"/>
              <w:spacing w:before="26" w:line="135" w:lineRule="exact"/>
              <w:ind w:left="26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građenje</w:t>
            </w:r>
          </w:p>
        </w:tc>
        <w:tc>
          <w:tcPr>
            <w:tcW w:w="1630" w:type="dxa"/>
          </w:tcPr>
          <w:p w:rsidR="00C47995" w:rsidRDefault="001C5471">
            <w:pPr>
              <w:pStyle w:val="TableParagraph"/>
              <w:spacing w:before="16"/>
              <w:ind w:left="278" w:right="26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25.000,00 kn</w:t>
            </w:r>
          </w:p>
        </w:tc>
      </w:tr>
      <w:tr w:rsidR="00C47995">
        <w:trPr>
          <w:trHeight w:val="181"/>
        </w:trPr>
        <w:tc>
          <w:tcPr>
            <w:tcW w:w="118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C47995" w:rsidRDefault="001C5471">
            <w:pPr>
              <w:pStyle w:val="TableParagraph"/>
              <w:spacing w:before="12" w:line="149" w:lineRule="exact"/>
              <w:ind w:left="430"/>
              <w:rPr>
                <w:sz w:val="14"/>
              </w:rPr>
            </w:pPr>
            <w:r>
              <w:rPr>
                <w:w w:val="105"/>
                <w:sz w:val="14"/>
              </w:rPr>
              <w:t>PI</w:t>
            </w:r>
          </w:p>
        </w:tc>
        <w:tc>
          <w:tcPr>
            <w:tcW w:w="869" w:type="dxa"/>
          </w:tcPr>
          <w:p w:rsidR="00C47995" w:rsidRDefault="001C5471">
            <w:pPr>
              <w:pStyle w:val="TableParagraph"/>
              <w:spacing w:before="26" w:line="135" w:lineRule="exact"/>
              <w:ind w:left="217" w:right="2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R376</w:t>
            </w:r>
          </w:p>
        </w:tc>
        <w:tc>
          <w:tcPr>
            <w:tcW w:w="2209" w:type="dxa"/>
          </w:tcPr>
          <w:p w:rsidR="00C47995" w:rsidRDefault="001C5471">
            <w:pPr>
              <w:pStyle w:val="TableParagraph"/>
              <w:spacing w:before="26" w:line="135" w:lineRule="exact"/>
              <w:ind w:left="26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nadzor građenja, vođenje projekta</w:t>
            </w:r>
          </w:p>
        </w:tc>
        <w:tc>
          <w:tcPr>
            <w:tcW w:w="1630" w:type="dxa"/>
          </w:tcPr>
          <w:p w:rsidR="00C47995" w:rsidRDefault="001C5471">
            <w:pPr>
              <w:pStyle w:val="TableParagraph"/>
              <w:spacing w:before="16"/>
              <w:ind w:left="278" w:right="26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C47995">
        <w:trPr>
          <w:trHeight w:val="332"/>
        </w:trPr>
        <w:tc>
          <w:tcPr>
            <w:tcW w:w="118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C47995" w:rsidRDefault="001C5471">
            <w:pPr>
              <w:pStyle w:val="TableParagraph"/>
              <w:spacing w:before="86"/>
              <w:ind w:left="399"/>
              <w:rPr>
                <w:sz w:val="14"/>
              </w:rPr>
            </w:pPr>
            <w:r>
              <w:rPr>
                <w:w w:val="105"/>
                <w:sz w:val="14"/>
              </w:rPr>
              <w:t>KN</w:t>
            </w:r>
          </w:p>
        </w:tc>
        <w:tc>
          <w:tcPr>
            <w:tcW w:w="869" w:type="dxa"/>
          </w:tcPr>
          <w:p w:rsidR="00C47995" w:rsidRDefault="001C5471">
            <w:pPr>
              <w:pStyle w:val="TableParagraph"/>
              <w:spacing w:before="100"/>
              <w:ind w:left="216" w:right="2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R370D</w:t>
            </w:r>
          </w:p>
        </w:tc>
        <w:tc>
          <w:tcPr>
            <w:tcW w:w="2209" w:type="dxa"/>
          </w:tcPr>
          <w:p w:rsidR="00C47995" w:rsidRDefault="001C5471">
            <w:pPr>
              <w:pStyle w:val="TableParagraph"/>
              <w:spacing w:line="164" w:lineRule="exact"/>
              <w:ind w:left="26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ishođenje akata za gradnju i uporabu, evidentiranje građevine</w:t>
            </w:r>
          </w:p>
        </w:tc>
        <w:tc>
          <w:tcPr>
            <w:tcW w:w="1630" w:type="dxa"/>
          </w:tcPr>
          <w:p w:rsidR="00C47995" w:rsidRDefault="001C5471">
            <w:pPr>
              <w:pStyle w:val="TableParagraph"/>
              <w:spacing w:before="91"/>
              <w:ind w:left="278" w:right="26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C47995">
        <w:trPr>
          <w:trHeight w:val="181"/>
        </w:trPr>
        <w:tc>
          <w:tcPr>
            <w:tcW w:w="118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C47995" w:rsidRDefault="00C47995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3"/>
          </w:tcPr>
          <w:p w:rsidR="00C47995" w:rsidRDefault="001C5471">
            <w:pPr>
              <w:pStyle w:val="TableParagraph"/>
              <w:spacing w:line="162" w:lineRule="exact"/>
              <w:ind w:left="1641" w:right="16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UKUPNO:</w:t>
            </w:r>
          </w:p>
        </w:tc>
        <w:tc>
          <w:tcPr>
            <w:tcW w:w="1630" w:type="dxa"/>
          </w:tcPr>
          <w:p w:rsidR="00C47995" w:rsidRDefault="001C5471">
            <w:pPr>
              <w:pStyle w:val="TableParagraph"/>
              <w:spacing w:line="162" w:lineRule="exact"/>
              <w:ind w:left="275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25.000,00 kn</w:t>
            </w:r>
          </w:p>
        </w:tc>
      </w:tr>
    </w:tbl>
    <w:p w:rsidR="00C47995" w:rsidRDefault="00C47995">
      <w:pPr>
        <w:pStyle w:val="Tijeloteksta"/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384"/>
        <w:gridCol w:w="5362"/>
        <w:gridCol w:w="1629"/>
      </w:tblGrid>
      <w:tr w:rsidR="00C47995">
        <w:trPr>
          <w:trHeight w:val="181"/>
        </w:trPr>
        <w:tc>
          <w:tcPr>
            <w:tcW w:w="756" w:type="dxa"/>
            <w:shd w:val="clear" w:color="auto" w:fill="E7E6E6"/>
          </w:tcPr>
          <w:p w:rsidR="00C47995" w:rsidRDefault="001C5471">
            <w:pPr>
              <w:pStyle w:val="TableParagraph"/>
              <w:spacing w:before="24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K103001</w:t>
            </w:r>
          </w:p>
        </w:tc>
        <w:tc>
          <w:tcPr>
            <w:tcW w:w="2384" w:type="dxa"/>
            <w:shd w:val="clear" w:color="auto" w:fill="E7E6E6"/>
          </w:tcPr>
          <w:p w:rsidR="00C47995" w:rsidRDefault="001C5471">
            <w:pPr>
              <w:pStyle w:val="TableParagraph"/>
              <w:spacing w:line="162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Javne garaže</w:t>
            </w:r>
          </w:p>
        </w:tc>
        <w:tc>
          <w:tcPr>
            <w:tcW w:w="5362" w:type="dxa"/>
            <w:shd w:val="clear" w:color="auto" w:fill="E7E6E6"/>
          </w:tcPr>
          <w:p w:rsidR="00C47995" w:rsidRDefault="00C4799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9" w:type="dxa"/>
            <w:shd w:val="clear" w:color="auto" w:fill="E7E6E6"/>
          </w:tcPr>
          <w:p w:rsidR="00C47995" w:rsidRDefault="001C5471">
            <w:pPr>
              <w:pStyle w:val="TableParagraph"/>
              <w:spacing w:line="162" w:lineRule="exact"/>
              <w:ind w:left="545"/>
              <w:rPr>
                <w:b/>
                <w:sz w:val="16"/>
              </w:rPr>
            </w:pPr>
            <w:r>
              <w:rPr>
                <w:b/>
                <w:sz w:val="16"/>
              </w:rPr>
              <w:t>0,00 kn</w:t>
            </w:r>
          </w:p>
        </w:tc>
      </w:tr>
    </w:tbl>
    <w:p w:rsidR="00237166" w:rsidRDefault="00237166" w:rsidP="00237166">
      <w:pPr>
        <w:tabs>
          <w:tab w:val="left" w:pos="1050"/>
        </w:tabs>
        <w:rPr>
          <w:sz w:val="16"/>
        </w:rPr>
      </w:pPr>
    </w:p>
    <w:p w:rsidR="00237166" w:rsidRDefault="00237166" w:rsidP="00237166">
      <w:pPr>
        <w:tabs>
          <w:tab w:val="left" w:pos="510"/>
          <w:tab w:val="left" w:pos="1050"/>
        </w:tabs>
        <w:rPr>
          <w:sz w:val="16"/>
        </w:rPr>
      </w:pPr>
      <w:r>
        <w:rPr>
          <w:sz w:val="16"/>
        </w:rPr>
        <w:tab/>
      </w:r>
    </w:p>
    <w:tbl>
      <w:tblPr>
        <w:tblStyle w:val="TableNormal"/>
        <w:tblW w:w="0" w:type="auto"/>
        <w:tblInd w:w="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384"/>
        <w:gridCol w:w="5362"/>
        <w:gridCol w:w="1629"/>
      </w:tblGrid>
      <w:tr w:rsidR="00237166" w:rsidTr="000A4245">
        <w:trPr>
          <w:trHeight w:val="181"/>
        </w:trPr>
        <w:tc>
          <w:tcPr>
            <w:tcW w:w="756" w:type="dxa"/>
            <w:shd w:val="clear" w:color="auto" w:fill="E7E6E6"/>
          </w:tcPr>
          <w:p w:rsidR="00237166" w:rsidRDefault="00237166" w:rsidP="000A4245">
            <w:pPr>
              <w:pStyle w:val="TableParagraph"/>
              <w:spacing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K103001</w:t>
            </w:r>
          </w:p>
        </w:tc>
        <w:tc>
          <w:tcPr>
            <w:tcW w:w="2384" w:type="dxa"/>
            <w:shd w:val="clear" w:color="auto" w:fill="E7E6E6"/>
          </w:tcPr>
          <w:p w:rsidR="00237166" w:rsidRDefault="00237166" w:rsidP="000A4245">
            <w:pPr>
              <w:pStyle w:val="TableParagraph"/>
              <w:spacing w:line="162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Javne zelene površine</w:t>
            </w:r>
          </w:p>
        </w:tc>
        <w:tc>
          <w:tcPr>
            <w:tcW w:w="5362" w:type="dxa"/>
            <w:shd w:val="clear" w:color="auto" w:fill="E7E6E6"/>
          </w:tcPr>
          <w:p w:rsidR="00237166" w:rsidRDefault="00237166" w:rsidP="000A42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9" w:type="dxa"/>
            <w:shd w:val="clear" w:color="auto" w:fill="E7E6E6"/>
          </w:tcPr>
          <w:p w:rsidR="00237166" w:rsidRDefault="00237166" w:rsidP="000A4245">
            <w:pPr>
              <w:pStyle w:val="TableParagraph"/>
              <w:spacing w:line="162" w:lineRule="exact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53.221,69 kn</w:t>
            </w:r>
          </w:p>
        </w:tc>
      </w:tr>
    </w:tbl>
    <w:p w:rsidR="00C47995" w:rsidRPr="00237166" w:rsidRDefault="00237166" w:rsidP="00237166">
      <w:pPr>
        <w:tabs>
          <w:tab w:val="left" w:pos="510"/>
          <w:tab w:val="left" w:pos="1050"/>
        </w:tabs>
        <w:rPr>
          <w:sz w:val="16"/>
        </w:rPr>
        <w:sectPr w:rsidR="00C47995" w:rsidRPr="00237166">
          <w:pgSz w:w="11910" w:h="16840"/>
          <w:pgMar w:top="780" w:right="780" w:bottom="280" w:left="460" w:header="720" w:footer="720" w:gutter="0"/>
          <w:cols w:space="720"/>
        </w:sectPr>
      </w:pPr>
      <w:r>
        <w:rPr>
          <w:sz w:val="16"/>
        </w:rPr>
        <w:tab/>
      </w:r>
    </w:p>
    <w:tbl>
      <w:tblPr>
        <w:tblStyle w:val="TableNormal"/>
        <w:tblW w:w="0" w:type="auto"/>
        <w:tblInd w:w="1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1282"/>
        <w:gridCol w:w="1004"/>
        <w:gridCol w:w="869"/>
        <w:gridCol w:w="2209"/>
        <w:gridCol w:w="1630"/>
      </w:tblGrid>
      <w:tr w:rsidR="00237166" w:rsidTr="000A4245">
        <w:trPr>
          <w:trHeight w:val="181"/>
        </w:trPr>
        <w:tc>
          <w:tcPr>
            <w:tcW w:w="1957" w:type="dxa"/>
            <w:vMerge w:val="restart"/>
          </w:tcPr>
          <w:p w:rsidR="00237166" w:rsidRDefault="00237166" w:rsidP="000A4245">
            <w:pPr>
              <w:pStyle w:val="TableParagraph"/>
              <w:rPr>
                <w:b/>
                <w:sz w:val="16"/>
              </w:rPr>
            </w:pPr>
          </w:p>
          <w:p w:rsidR="00237166" w:rsidRDefault="00237166" w:rsidP="000A4245">
            <w:pPr>
              <w:pStyle w:val="TableParagraph"/>
              <w:rPr>
                <w:b/>
                <w:sz w:val="16"/>
              </w:rPr>
            </w:pPr>
          </w:p>
          <w:p w:rsidR="00237166" w:rsidRDefault="00237166" w:rsidP="000A424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37166" w:rsidRDefault="00237166" w:rsidP="000A4245">
            <w:pPr>
              <w:pStyle w:val="TableParagraph"/>
              <w:ind w:left="443"/>
              <w:rPr>
                <w:sz w:val="14"/>
              </w:rPr>
            </w:pPr>
            <w:r>
              <w:rPr>
                <w:w w:val="105"/>
                <w:sz w:val="14"/>
              </w:rPr>
              <w:t>Uređenje naselja</w:t>
            </w:r>
          </w:p>
        </w:tc>
        <w:tc>
          <w:tcPr>
            <w:tcW w:w="1282" w:type="dxa"/>
            <w:vMerge w:val="restart"/>
          </w:tcPr>
          <w:p w:rsidR="00237166" w:rsidRDefault="00237166" w:rsidP="000A4245">
            <w:pPr>
              <w:pStyle w:val="TableParagraph"/>
              <w:rPr>
                <w:b/>
                <w:sz w:val="16"/>
              </w:rPr>
            </w:pPr>
          </w:p>
          <w:p w:rsidR="00237166" w:rsidRDefault="00237166" w:rsidP="000A4245">
            <w:pPr>
              <w:pStyle w:val="TableParagraph"/>
              <w:rPr>
                <w:b/>
                <w:sz w:val="16"/>
              </w:rPr>
            </w:pPr>
          </w:p>
          <w:p w:rsidR="00237166" w:rsidRDefault="00237166" w:rsidP="000A424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37166" w:rsidRDefault="00237166" w:rsidP="000A4245">
            <w:pPr>
              <w:pStyle w:val="TableParagraph"/>
              <w:ind w:left="457" w:right="449"/>
              <w:jc w:val="center"/>
              <w:rPr>
                <w:b/>
                <w:sz w:val="14"/>
              </w:rPr>
            </w:pPr>
            <w:r>
              <w:rPr>
                <w:b/>
                <w:color w:val="EC7C30"/>
                <w:w w:val="105"/>
                <w:sz w:val="14"/>
              </w:rPr>
              <w:t>UGP</w:t>
            </w:r>
          </w:p>
        </w:tc>
        <w:tc>
          <w:tcPr>
            <w:tcW w:w="1004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430"/>
              <w:rPr>
                <w:sz w:val="14"/>
              </w:rPr>
            </w:pPr>
            <w:r>
              <w:rPr>
                <w:w w:val="105"/>
                <w:sz w:val="14"/>
              </w:rPr>
              <w:t>PI</w:t>
            </w:r>
          </w:p>
        </w:tc>
        <w:tc>
          <w:tcPr>
            <w:tcW w:w="86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17" w:right="2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R367</w:t>
            </w:r>
          </w:p>
        </w:tc>
        <w:tc>
          <w:tcPr>
            <w:tcW w:w="220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7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otkup zemljišta</w:t>
            </w:r>
          </w:p>
        </w:tc>
        <w:tc>
          <w:tcPr>
            <w:tcW w:w="1630" w:type="dxa"/>
          </w:tcPr>
          <w:p w:rsidR="00237166" w:rsidRDefault="00237166" w:rsidP="000A4245">
            <w:pPr>
              <w:pStyle w:val="TableParagraph"/>
              <w:spacing w:before="16"/>
              <w:ind w:left="278" w:right="26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237166" w:rsidTr="000A4245">
        <w:trPr>
          <w:trHeight w:val="181"/>
        </w:trPr>
        <w:tc>
          <w:tcPr>
            <w:tcW w:w="1957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399"/>
              <w:rPr>
                <w:sz w:val="14"/>
              </w:rPr>
            </w:pPr>
            <w:r>
              <w:rPr>
                <w:w w:val="105"/>
                <w:sz w:val="14"/>
              </w:rPr>
              <w:t>KN</w:t>
            </w:r>
          </w:p>
        </w:tc>
        <w:tc>
          <w:tcPr>
            <w:tcW w:w="86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17" w:right="2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R370D</w:t>
            </w:r>
          </w:p>
        </w:tc>
        <w:tc>
          <w:tcPr>
            <w:tcW w:w="220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7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projektiranje, revizija</w:t>
            </w:r>
          </w:p>
        </w:tc>
        <w:tc>
          <w:tcPr>
            <w:tcW w:w="1630" w:type="dxa"/>
          </w:tcPr>
          <w:p w:rsidR="00237166" w:rsidRDefault="00237166" w:rsidP="000A4245">
            <w:pPr>
              <w:pStyle w:val="TableParagraph"/>
              <w:spacing w:before="16"/>
              <w:ind w:left="278" w:right="26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237166" w:rsidTr="000A4245">
        <w:trPr>
          <w:trHeight w:val="181"/>
        </w:trPr>
        <w:tc>
          <w:tcPr>
            <w:tcW w:w="1957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394"/>
              <w:rPr>
                <w:sz w:val="14"/>
              </w:rPr>
            </w:pPr>
            <w:r>
              <w:rPr>
                <w:w w:val="105"/>
                <w:sz w:val="14"/>
              </w:rPr>
              <w:t>PO</w:t>
            </w:r>
          </w:p>
        </w:tc>
        <w:tc>
          <w:tcPr>
            <w:tcW w:w="86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17" w:right="2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R378D</w:t>
            </w:r>
          </w:p>
        </w:tc>
        <w:tc>
          <w:tcPr>
            <w:tcW w:w="220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7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građenje</w:t>
            </w:r>
          </w:p>
        </w:tc>
        <w:tc>
          <w:tcPr>
            <w:tcW w:w="1630" w:type="dxa"/>
          </w:tcPr>
          <w:p w:rsidR="00237166" w:rsidRDefault="00237166" w:rsidP="000A4245">
            <w:pPr>
              <w:pStyle w:val="TableParagraph"/>
              <w:spacing w:before="16"/>
              <w:ind w:left="278" w:right="26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52.221,69 kn</w:t>
            </w:r>
          </w:p>
        </w:tc>
      </w:tr>
      <w:tr w:rsidR="00237166" w:rsidTr="000A4245">
        <w:trPr>
          <w:trHeight w:val="181"/>
        </w:trPr>
        <w:tc>
          <w:tcPr>
            <w:tcW w:w="1957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430"/>
              <w:rPr>
                <w:sz w:val="14"/>
              </w:rPr>
            </w:pPr>
            <w:r>
              <w:rPr>
                <w:w w:val="105"/>
                <w:sz w:val="14"/>
              </w:rPr>
              <w:t>PI</w:t>
            </w:r>
          </w:p>
        </w:tc>
        <w:tc>
          <w:tcPr>
            <w:tcW w:w="86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17" w:right="2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R376</w:t>
            </w:r>
          </w:p>
        </w:tc>
        <w:tc>
          <w:tcPr>
            <w:tcW w:w="220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7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nadzor građenja, vođenje projekta</w:t>
            </w:r>
          </w:p>
        </w:tc>
        <w:tc>
          <w:tcPr>
            <w:tcW w:w="1630" w:type="dxa"/>
          </w:tcPr>
          <w:p w:rsidR="00237166" w:rsidRDefault="00237166" w:rsidP="000A4245">
            <w:pPr>
              <w:pStyle w:val="TableParagraph"/>
              <w:spacing w:before="16"/>
              <w:ind w:left="278" w:right="26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1.000,00 kn</w:t>
            </w:r>
          </w:p>
        </w:tc>
      </w:tr>
      <w:tr w:rsidR="00237166" w:rsidTr="000A4245">
        <w:trPr>
          <w:trHeight w:val="332"/>
        </w:trPr>
        <w:tc>
          <w:tcPr>
            <w:tcW w:w="1957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237166" w:rsidRDefault="00237166" w:rsidP="000A4245">
            <w:pPr>
              <w:pStyle w:val="TableParagraph"/>
              <w:spacing w:before="86"/>
              <w:ind w:left="399"/>
              <w:rPr>
                <w:sz w:val="14"/>
              </w:rPr>
            </w:pPr>
            <w:r>
              <w:rPr>
                <w:w w:val="105"/>
                <w:sz w:val="14"/>
              </w:rPr>
              <w:t>KN</w:t>
            </w:r>
          </w:p>
        </w:tc>
        <w:tc>
          <w:tcPr>
            <w:tcW w:w="869" w:type="dxa"/>
          </w:tcPr>
          <w:p w:rsidR="00237166" w:rsidRDefault="00237166" w:rsidP="000A4245">
            <w:pPr>
              <w:pStyle w:val="TableParagraph"/>
              <w:spacing w:before="100"/>
              <w:ind w:left="217" w:right="2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R370D</w:t>
            </w:r>
          </w:p>
        </w:tc>
        <w:tc>
          <w:tcPr>
            <w:tcW w:w="2209" w:type="dxa"/>
          </w:tcPr>
          <w:p w:rsidR="00237166" w:rsidRDefault="00237166" w:rsidP="000A4245">
            <w:pPr>
              <w:pStyle w:val="TableParagraph"/>
              <w:spacing w:line="164" w:lineRule="exact"/>
              <w:ind w:left="27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ishođenje akata za gradnju i uporabu, evidentiranje građevine</w:t>
            </w:r>
          </w:p>
        </w:tc>
        <w:tc>
          <w:tcPr>
            <w:tcW w:w="1630" w:type="dxa"/>
          </w:tcPr>
          <w:p w:rsidR="00237166" w:rsidRDefault="00237166" w:rsidP="000A4245">
            <w:pPr>
              <w:pStyle w:val="TableParagraph"/>
              <w:spacing w:before="91"/>
              <w:ind w:left="278" w:right="26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237166" w:rsidTr="000A4245">
        <w:trPr>
          <w:trHeight w:val="181"/>
        </w:trPr>
        <w:tc>
          <w:tcPr>
            <w:tcW w:w="1957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3"/>
          </w:tcPr>
          <w:p w:rsidR="00237166" w:rsidRDefault="00237166" w:rsidP="000A4245">
            <w:pPr>
              <w:pStyle w:val="TableParagraph"/>
              <w:spacing w:line="162" w:lineRule="exact"/>
              <w:ind w:left="1642" w:right="16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UKUPNO:</w:t>
            </w:r>
          </w:p>
        </w:tc>
        <w:tc>
          <w:tcPr>
            <w:tcW w:w="1630" w:type="dxa"/>
          </w:tcPr>
          <w:p w:rsidR="00237166" w:rsidRDefault="00237166" w:rsidP="000A4245">
            <w:pPr>
              <w:pStyle w:val="TableParagraph"/>
              <w:spacing w:line="162" w:lineRule="exact"/>
              <w:ind w:left="276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53.221,69 kn</w:t>
            </w:r>
          </w:p>
        </w:tc>
      </w:tr>
    </w:tbl>
    <w:p w:rsidR="00237166" w:rsidRDefault="00237166" w:rsidP="00237166">
      <w:pPr>
        <w:pStyle w:val="Tijeloteksta"/>
        <w:spacing w:before="8"/>
        <w:rPr>
          <w:b/>
          <w:sz w:val="15"/>
        </w:rPr>
      </w:pPr>
    </w:p>
    <w:tbl>
      <w:tblPr>
        <w:tblStyle w:val="TableNormal"/>
        <w:tblW w:w="0" w:type="auto"/>
        <w:tblInd w:w="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33"/>
        <w:gridCol w:w="1951"/>
        <w:gridCol w:w="1281"/>
        <w:gridCol w:w="1003"/>
        <w:gridCol w:w="868"/>
        <w:gridCol w:w="2208"/>
        <w:gridCol w:w="1629"/>
      </w:tblGrid>
      <w:tr w:rsidR="00237166" w:rsidTr="000A4245">
        <w:trPr>
          <w:trHeight w:val="402"/>
        </w:trPr>
        <w:tc>
          <w:tcPr>
            <w:tcW w:w="756" w:type="dxa"/>
            <w:shd w:val="clear" w:color="auto" w:fill="E7E6E6"/>
          </w:tcPr>
          <w:p w:rsidR="00237166" w:rsidRDefault="00237166" w:rsidP="000A4245">
            <w:pPr>
              <w:pStyle w:val="TableParagraph"/>
              <w:spacing w:before="7"/>
              <w:rPr>
                <w:b/>
                <w:sz w:val="11"/>
              </w:rPr>
            </w:pPr>
          </w:p>
          <w:p w:rsidR="00237166" w:rsidRDefault="00237166" w:rsidP="000A4245">
            <w:pPr>
              <w:pStyle w:val="TableParagraph"/>
              <w:spacing w:before="1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K103001</w:t>
            </w:r>
          </w:p>
        </w:tc>
        <w:tc>
          <w:tcPr>
            <w:tcW w:w="2384" w:type="dxa"/>
            <w:gridSpan w:val="2"/>
            <w:shd w:val="clear" w:color="auto" w:fill="E7E6E6"/>
          </w:tcPr>
          <w:p w:rsidR="00237166" w:rsidRDefault="00237166" w:rsidP="000A4245">
            <w:pPr>
              <w:pStyle w:val="TableParagraph"/>
              <w:spacing w:line="182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Građevine i uređaji javne</w:t>
            </w:r>
          </w:p>
          <w:p w:rsidR="00237166" w:rsidRDefault="00237166" w:rsidP="000A4245">
            <w:pPr>
              <w:pStyle w:val="TableParagraph"/>
              <w:spacing w:before="22" w:line="178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namjene</w:t>
            </w:r>
          </w:p>
        </w:tc>
        <w:tc>
          <w:tcPr>
            <w:tcW w:w="5360" w:type="dxa"/>
            <w:gridSpan w:val="4"/>
            <w:shd w:val="clear" w:color="auto" w:fill="E7E6E6"/>
          </w:tcPr>
          <w:p w:rsidR="00237166" w:rsidRDefault="00237166" w:rsidP="000A42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9" w:type="dxa"/>
            <w:shd w:val="clear" w:color="auto" w:fill="E7E6E6"/>
          </w:tcPr>
          <w:p w:rsidR="00237166" w:rsidRDefault="00237166" w:rsidP="000A4245">
            <w:pPr>
              <w:pStyle w:val="TableParagraph"/>
              <w:spacing w:before="101"/>
              <w:ind w:left="283" w:right="2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597.000,00 kn</w:t>
            </w:r>
          </w:p>
        </w:tc>
      </w:tr>
      <w:tr w:rsidR="00237166" w:rsidTr="000A4245">
        <w:trPr>
          <w:trHeight w:val="181"/>
        </w:trPr>
        <w:tc>
          <w:tcPr>
            <w:tcW w:w="1189" w:type="dxa"/>
            <w:gridSpan w:val="2"/>
            <w:vMerge w:val="restart"/>
            <w:tcBorders>
              <w:left w:val="nil"/>
              <w:bottom w:val="nil"/>
            </w:tcBorders>
          </w:tcPr>
          <w:p w:rsidR="00237166" w:rsidRDefault="00237166" w:rsidP="000A42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:rsidR="00237166" w:rsidRDefault="00237166" w:rsidP="000A42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bottom w:val="nil"/>
            </w:tcBorders>
          </w:tcPr>
          <w:p w:rsidR="00237166" w:rsidRDefault="00237166" w:rsidP="000A42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432"/>
              <w:rPr>
                <w:sz w:val="14"/>
              </w:rPr>
            </w:pPr>
            <w:r>
              <w:rPr>
                <w:w w:val="105"/>
                <w:sz w:val="14"/>
              </w:rPr>
              <w:t>PI</w:t>
            </w:r>
          </w:p>
        </w:tc>
        <w:tc>
          <w:tcPr>
            <w:tcW w:w="868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20" w:right="1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R367</w:t>
            </w:r>
          </w:p>
        </w:tc>
        <w:tc>
          <w:tcPr>
            <w:tcW w:w="2208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otkup zemljišta</w:t>
            </w:r>
          </w:p>
        </w:tc>
        <w:tc>
          <w:tcPr>
            <w:tcW w:w="1629" w:type="dxa"/>
          </w:tcPr>
          <w:p w:rsidR="00237166" w:rsidRDefault="00237166" w:rsidP="000A4245">
            <w:pPr>
              <w:pStyle w:val="TableParagraph"/>
              <w:spacing w:before="16"/>
              <w:ind w:left="283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237166" w:rsidTr="000A4245">
        <w:trPr>
          <w:trHeight w:val="181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 w:val="restart"/>
            <w:tcBorders>
              <w:top w:val="nil"/>
              <w:bottom w:val="nil"/>
            </w:tcBorders>
          </w:tcPr>
          <w:p w:rsidR="00237166" w:rsidRDefault="00237166" w:rsidP="000A4245">
            <w:pPr>
              <w:pStyle w:val="TableParagraph"/>
              <w:spacing w:before="106" w:line="264" w:lineRule="auto"/>
              <w:ind w:left="32" w:right="17" w:firstLine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Adaptacija i uređenje prostorija za MO </w:t>
            </w:r>
            <w:r>
              <w:rPr>
                <w:sz w:val="14"/>
              </w:rPr>
              <w:t xml:space="preserve">(Sv.Martin,Roč,Mlun,Vrh,Škol </w:t>
            </w:r>
            <w:r>
              <w:rPr>
                <w:w w:val="105"/>
                <w:sz w:val="14"/>
              </w:rPr>
              <w:t>a Račički Brijeg)</w:t>
            </w:r>
          </w:p>
        </w:tc>
        <w:tc>
          <w:tcPr>
            <w:tcW w:w="1281" w:type="dxa"/>
            <w:vMerge w:val="restart"/>
            <w:tcBorders>
              <w:top w:val="nil"/>
              <w:bottom w:val="nil"/>
            </w:tcBorders>
          </w:tcPr>
          <w:p w:rsidR="00237166" w:rsidRDefault="00237166" w:rsidP="000A4245">
            <w:pPr>
              <w:pStyle w:val="TableParagraph"/>
              <w:rPr>
                <w:b/>
                <w:sz w:val="16"/>
              </w:rPr>
            </w:pPr>
          </w:p>
          <w:p w:rsidR="00237166" w:rsidRDefault="00237166" w:rsidP="000A4245">
            <w:pPr>
              <w:pStyle w:val="TableParagraph"/>
              <w:spacing w:before="4"/>
              <w:rPr>
                <w:b/>
                <w:sz w:val="16"/>
              </w:rPr>
            </w:pPr>
          </w:p>
          <w:p w:rsidR="00237166" w:rsidRDefault="00237166" w:rsidP="000A4245">
            <w:pPr>
              <w:pStyle w:val="TableParagraph"/>
              <w:ind w:left="458" w:right="448"/>
              <w:jc w:val="center"/>
              <w:rPr>
                <w:b/>
                <w:sz w:val="14"/>
              </w:rPr>
            </w:pPr>
            <w:r>
              <w:rPr>
                <w:b/>
                <w:color w:val="EC7C30"/>
                <w:w w:val="105"/>
                <w:sz w:val="14"/>
              </w:rPr>
              <w:t>UGP</w:t>
            </w:r>
          </w:p>
        </w:tc>
        <w:tc>
          <w:tcPr>
            <w:tcW w:w="1003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401"/>
              <w:rPr>
                <w:sz w:val="14"/>
              </w:rPr>
            </w:pPr>
            <w:r>
              <w:rPr>
                <w:w w:val="105"/>
                <w:sz w:val="14"/>
              </w:rPr>
              <w:t>KN</w:t>
            </w:r>
          </w:p>
        </w:tc>
        <w:tc>
          <w:tcPr>
            <w:tcW w:w="868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20" w:right="20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R370D</w:t>
            </w:r>
          </w:p>
        </w:tc>
        <w:tc>
          <w:tcPr>
            <w:tcW w:w="2208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projektiranje, revizija</w:t>
            </w:r>
          </w:p>
        </w:tc>
        <w:tc>
          <w:tcPr>
            <w:tcW w:w="1629" w:type="dxa"/>
          </w:tcPr>
          <w:p w:rsidR="00237166" w:rsidRDefault="00237166" w:rsidP="000A4245">
            <w:pPr>
              <w:pStyle w:val="TableParagraph"/>
              <w:spacing w:before="16"/>
              <w:ind w:left="283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237166" w:rsidTr="000A4245">
        <w:trPr>
          <w:trHeight w:val="181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401"/>
              <w:rPr>
                <w:sz w:val="14"/>
              </w:rPr>
            </w:pPr>
            <w:r>
              <w:rPr>
                <w:w w:val="105"/>
                <w:sz w:val="14"/>
              </w:rPr>
              <w:t>KN</w:t>
            </w:r>
          </w:p>
        </w:tc>
        <w:tc>
          <w:tcPr>
            <w:tcW w:w="868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20" w:right="1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R364</w:t>
            </w:r>
          </w:p>
        </w:tc>
        <w:tc>
          <w:tcPr>
            <w:tcW w:w="2208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građenje</w:t>
            </w:r>
          </w:p>
        </w:tc>
        <w:tc>
          <w:tcPr>
            <w:tcW w:w="1629" w:type="dxa"/>
          </w:tcPr>
          <w:p w:rsidR="00237166" w:rsidRDefault="00237166" w:rsidP="000A4245">
            <w:pPr>
              <w:pStyle w:val="TableParagraph"/>
              <w:spacing w:before="16"/>
              <w:ind w:left="283" w:right="25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150.000,00 kn</w:t>
            </w:r>
          </w:p>
        </w:tc>
      </w:tr>
      <w:tr w:rsidR="00237166" w:rsidTr="000A4245">
        <w:trPr>
          <w:trHeight w:val="182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7166" w:rsidRDefault="00237166" w:rsidP="000A4245">
            <w:pPr>
              <w:pStyle w:val="TableParagraph"/>
              <w:spacing w:before="13" w:line="149" w:lineRule="exact"/>
              <w:ind w:left="432"/>
              <w:rPr>
                <w:sz w:val="14"/>
              </w:rPr>
            </w:pPr>
            <w:r>
              <w:rPr>
                <w:w w:val="105"/>
                <w:sz w:val="14"/>
              </w:rPr>
              <w:t>PI</w:t>
            </w:r>
          </w:p>
        </w:tc>
        <w:tc>
          <w:tcPr>
            <w:tcW w:w="868" w:type="dxa"/>
          </w:tcPr>
          <w:p w:rsidR="00237166" w:rsidRDefault="00237166" w:rsidP="000A4245">
            <w:pPr>
              <w:pStyle w:val="TableParagraph"/>
              <w:spacing w:before="27" w:line="135" w:lineRule="exact"/>
              <w:ind w:left="220" w:right="1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R376</w:t>
            </w:r>
          </w:p>
        </w:tc>
        <w:tc>
          <w:tcPr>
            <w:tcW w:w="2208" w:type="dxa"/>
          </w:tcPr>
          <w:p w:rsidR="00237166" w:rsidRDefault="00237166" w:rsidP="000A4245">
            <w:pPr>
              <w:pStyle w:val="TableParagraph"/>
              <w:spacing w:before="27" w:line="135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nadzor građenja, vođenje projekta</w:t>
            </w:r>
          </w:p>
        </w:tc>
        <w:tc>
          <w:tcPr>
            <w:tcW w:w="1629" w:type="dxa"/>
          </w:tcPr>
          <w:p w:rsidR="00237166" w:rsidRDefault="00237166" w:rsidP="000A4245">
            <w:pPr>
              <w:pStyle w:val="TableParagraph"/>
              <w:spacing w:before="16"/>
              <w:ind w:left="283" w:right="25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2.000,00 kn</w:t>
            </w:r>
          </w:p>
        </w:tc>
      </w:tr>
      <w:tr w:rsidR="00237166" w:rsidTr="000A4245">
        <w:trPr>
          <w:trHeight w:val="332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7166" w:rsidRDefault="00237166" w:rsidP="000A4245">
            <w:pPr>
              <w:pStyle w:val="TableParagraph"/>
              <w:spacing w:before="86"/>
              <w:ind w:left="401"/>
              <w:rPr>
                <w:sz w:val="14"/>
              </w:rPr>
            </w:pPr>
            <w:r>
              <w:rPr>
                <w:w w:val="105"/>
                <w:sz w:val="14"/>
              </w:rPr>
              <w:t>KN</w:t>
            </w:r>
          </w:p>
        </w:tc>
        <w:tc>
          <w:tcPr>
            <w:tcW w:w="868" w:type="dxa"/>
          </w:tcPr>
          <w:p w:rsidR="00237166" w:rsidRDefault="00237166" w:rsidP="000A4245">
            <w:pPr>
              <w:pStyle w:val="TableParagraph"/>
              <w:spacing w:before="100"/>
              <w:ind w:left="220" w:right="20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R370D</w:t>
            </w:r>
          </w:p>
        </w:tc>
        <w:tc>
          <w:tcPr>
            <w:tcW w:w="2208" w:type="dxa"/>
          </w:tcPr>
          <w:p w:rsidR="00237166" w:rsidRDefault="00237166" w:rsidP="000A4245">
            <w:pPr>
              <w:pStyle w:val="TableParagraph"/>
              <w:spacing w:line="164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ishođenje akata za gradnju i uporabu, evidentiranje građevine</w:t>
            </w:r>
          </w:p>
        </w:tc>
        <w:tc>
          <w:tcPr>
            <w:tcW w:w="1629" w:type="dxa"/>
          </w:tcPr>
          <w:p w:rsidR="00237166" w:rsidRDefault="00237166" w:rsidP="000A4245">
            <w:pPr>
              <w:pStyle w:val="TableParagraph"/>
              <w:spacing w:before="91"/>
              <w:ind w:left="283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237166" w:rsidTr="000A4245">
        <w:trPr>
          <w:trHeight w:val="181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237166" w:rsidRDefault="00237166" w:rsidP="000A42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:rsidR="00237166" w:rsidRDefault="00237166" w:rsidP="000A42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79" w:type="dxa"/>
            <w:gridSpan w:val="3"/>
          </w:tcPr>
          <w:p w:rsidR="00237166" w:rsidRDefault="00237166" w:rsidP="000A4245">
            <w:pPr>
              <w:pStyle w:val="TableParagraph"/>
              <w:spacing w:line="162" w:lineRule="exact"/>
              <w:ind w:left="1644" w:right="16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UKUPNO:</w:t>
            </w:r>
          </w:p>
        </w:tc>
        <w:tc>
          <w:tcPr>
            <w:tcW w:w="1629" w:type="dxa"/>
          </w:tcPr>
          <w:p w:rsidR="00237166" w:rsidRDefault="00237166" w:rsidP="000A4245">
            <w:pPr>
              <w:pStyle w:val="TableParagraph"/>
              <w:spacing w:line="162" w:lineRule="exact"/>
              <w:ind w:left="283" w:right="2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152.000,00 kn</w:t>
            </w:r>
          </w:p>
        </w:tc>
      </w:tr>
      <w:tr w:rsidR="00237166" w:rsidTr="000A4245">
        <w:trPr>
          <w:trHeight w:val="181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:rsidR="00237166" w:rsidRDefault="00237166" w:rsidP="000A42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bottom w:val="nil"/>
            </w:tcBorders>
          </w:tcPr>
          <w:p w:rsidR="00237166" w:rsidRDefault="00237166" w:rsidP="000A42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432"/>
              <w:rPr>
                <w:sz w:val="14"/>
              </w:rPr>
            </w:pPr>
            <w:r>
              <w:rPr>
                <w:w w:val="105"/>
                <w:sz w:val="14"/>
              </w:rPr>
              <w:t>PI</w:t>
            </w:r>
          </w:p>
        </w:tc>
        <w:tc>
          <w:tcPr>
            <w:tcW w:w="868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20" w:right="1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R367</w:t>
            </w:r>
          </w:p>
        </w:tc>
        <w:tc>
          <w:tcPr>
            <w:tcW w:w="2208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otkup zemljišta</w:t>
            </w:r>
          </w:p>
        </w:tc>
        <w:tc>
          <w:tcPr>
            <w:tcW w:w="1629" w:type="dxa"/>
          </w:tcPr>
          <w:p w:rsidR="00237166" w:rsidRDefault="00237166" w:rsidP="000A4245">
            <w:pPr>
              <w:pStyle w:val="TableParagraph"/>
              <w:spacing w:before="16"/>
              <w:ind w:left="283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237166" w:rsidTr="000A4245">
        <w:trPr>
          <w:trHeight w:val="181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 w:val="restart"/>
            <w:tcBorders>
              <w:top w:val="nil"/>
              <w:bottom w:val="nil"/>
            </w:tcBorders>
          </w:tcPr>
          <w:p w:rsidR="00237166" w:rsidRDefault="00237166" w:rsidP="000A4245">
            <w:pPr>
              <w:pStyle w:val="TableParagraph"/>
              <w:spacing w:before="106" w:line="264" w:lineRule="auto"/>
              <w:ind w:left="32" w:right="17" w:firstLine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Adaptacija i uređenje prostorija za MO </w:t>
            </w:r>
            <w:r>
              <w:rPr>
                <w:sz w:val="14"/>
              </w:rPr>
              <w:t xml:space="preserve">(Sv.Martin,Roč,Mlun,Vrh,Škol </w:t>
            </w:r>
            <w:r>
              <w:rPr>
                <w:w w:val="105"/>
                <w:sz w:val="14"/>
              </w:rPr>
              <w:t>a Račički Brijeg)</w:t>
            </w:r>
          </w:p>
        </w:tc>
        <w:tc>
          <w:tcPr>
            <w:tcW w:w="1281" w:type="dxa"/>
            <w:vMerge w:val="restart"/>
            <w:tcBorders>
              <w:top w:val="nil"/>
              <w:bottom w:val="nil"/>
            </w:tcBorders>
          </w:tcPr>
          <w:p w:rsidR="00237166" w:rsidRDefault="00237166" w:rsidP="000A4245">
            <w:pPr>
              <w:pStyle w:val="TableParagraph"/>
              <w:rPr>
                <w:b/>
                <w:sz w:val="16"/>
              </w:rPr>
            </w:pPr>
          </w:p>
          <w:p w:rsidR="00237166" w:rsidRDefault="00237166" w:rsidP="000A4245">
            <w:pPr>
              <w:pStyle w:val="TableParagraph"/>
              <w:spacing w:before="4"/>
              <w:rPr>
                <w:b/>
                <w:sz w:val="16"/>
              </w:rPr>
            </w:pPr>
          </w:p>
          <w:p w:rsidR="00237166" w:rsidRDefault="00237166" w:rsidP="000A4245">
            <w:pPr>
              <w:pStyle w:val="TableParagraph"/>
              <w:ind w:left="458" w:right="448"/>
              <w:jc w:val="center"/>
              <w:rPr>
                <w:b/>
                <w:sz w:val="14"/>
              </w:rPr>
            </w:pPr>
            <w:r>
              <w:rPr>
                <w:b/>
                <w:color w:val="EC7C30"/>
                <w:w w:val="105"/>
                <w:sz w:val="14"/>
              </w:rPr>
              <w:t>UGP</w:t>
            </w:r>
          </w:p>
        </w:tc>
        <w:tc>
          <w:tcPr>
            <w:tcW w:w="1003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401"/>
              <w:rPr>
                <w:sz w:val="14"/>
              </w:rPr>
            </w:pPr>
            <w:r>
              <w:rPr>
                <w:w w:val="105"/>
                <w:sz w:val="14"/>
              </w:rPr>
              <w:t>KN</w:t>
            </w:r>
          </w:p>
        </w:tc>
        <w:tc>
          <w:tcPr>
            <w:tcW w:w="868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20" w:right="20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R370D</w:t>
            </w:r>
          </w:p>
        </w:tc>
        <w:tc>
          <w:tcPr>
            <w:tcW w:w="2208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projektiranje, revizija</w:t>
            </w:r>
          </w:p>
        </w:tc>
        <w:tc>
          <w:tcPr>
            <w:tcW w:w="1629" w:type="dxa"/>
          </w:tcPr>
          <w:p w:rsidR="00237166" w:rsidRDefault="00237166" w:rsidP="000A4245">
            <w:pPr>
              <w:pStyle w:val="TableParagraph"/>
              <w:spacing w:before="16"/>
              <w:ind w:left="283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237166" w:rsidTr="000A4245">
        <w:trPr>
          <w:trHeight w:val="181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401"/>
              <w:rPr>
                <w:sz w:val="14"/>
              </w:rPr>
            </w:pPr>
            <w:r>
              <w:rPr>
                <w:w w:val="105"/>
                <w:sz w:val="14"/>
              </w:rPr>
              <w:t>KD</w:t>
            </w:r>
          </w:p>
        </w:tc>
        <w:tc>
          <w:tcPr>
            <w:tcW w:w="868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20" w:right="19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R364A</w:t>
            </w:r>
          </w:p>
        </w:tc>
        <w:tc>
          <w:tcPr>
            <w:tcW w:w="2208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građenje</w:t>
            </w:r>
          </w:p>
        </w:tc>
        <w:tc>
          <w:tcPr>
            <w:tcW w:w="1629" w:type="dxa"/>
          </w:tcPr>
          <w:p w:rsidR="00237166" w:rsidRDefault="00237166" w:rsidP="000A4245">
            <w:pPr>
              <w:pStyle w:val="TableParagraph"/>
              <w:spacing w:before="16"/>
              <w:ind w:left="283" w:right="25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12.221,69 kn</w:t>
            </w:r>
          </w:p>
        </w:tc>
      </w:tr>
      <w:tr w:rsidR="00237166" w:rsidTr="000A4245">
        <w:trPr>
          <w:trHeight w:val="181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432"/>
              <w:rPr>
                <w:sz w:val="14"/>
              </w:rPr>
            </w:pPr>
            <w:r>
              <w:rPr>
                <w:w w:val="105"/>
                <w:sz w:val="14"/>
              </w:rPr>
              <w:t>PI</w:t>
            </w:r>
          </w:p>
        </w:tc>
        <w:tc>
          <w:tcPr>
            <w:tcW w:w="868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20" w:right="1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R376</w:t>
            </w:r>
          </w:p>
        </w:tc>
        <w:tc>
          <w:tcPr>
            <w:tcW w:w="2208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nadzor građenja, vođenje projekta</w:t>
            </w:r>
          </w:p>
        </w:tc>
        <w:tc>
          <w:tcPr>
            <w:tcW w:w="1629" w:type="dxa"/>
          </w:tcPr>
          <w:p w:rsidR="00237166" w:rsidRDefault="00237166" w:rsidP="000A4245">
            <w:pPr>
              <w:pStyle w:val="TableParagraph"/>
              <w:spacing w:before="16"/>
              <w:ind w:left="283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237166" w:rsidTr="000A4245">
        <w:trPr>
          <w:trHeight w:val="332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7166" w:rsidRDefault="00237166" w:rsidP="000A4245">
            <w:pPr>
              <w:pStyle w:val="TableParagraph"/>
              <w:spacing w:before="86"/>
              <w:ind w:left="401"/>
              <w:rPr>
                <w:sz w:val="14"/>
              </w:rPr>
            </w:pPr>
            <w:r>
              <w:rPr>
                <w:w w:val="105"/>
                <w:sz w:val="14"/>
              </w:rPr>
              <w:t>KN</w:t>
            </w:r>
          </w:p>
        </w:tc>
        <w:tc>
          <w:tcPr>
            <w:tcW w:w="868" w:type="dxa"/>
          </w:tcPr>
          <w:p w:rsidR="00237166" w:rsidRDefault="00237166" w:rsidP="000A4245">
            <w:pPr>
              <w:pStyle w:val="TableParagraph"/>
              <w:spacing w:before="100"/>
              <w:ind w:left="220" w:right="20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R370D</w:t>
            </w:r>
          </w:p>
        </w:tc>
        <w:tc>
          <w:tcPr>
            <w:tcW w:w="2208" w:type="dxa"/>
          </w:tcPr>
          <w:p w:rsidR="00237166" w:rsidRDefault="00237166" w:rsidP="000A4245">
            <w:pPr>
              <w:pStyle w:val="TableParagraph"/>
              <w:spacing w:line="164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ishođenje akata za gradnju i uporabu, evidentiranje građevine</w:t>
            </w:r>
          </w:p>
        </w:tc>
        <w:tc>
          <w:tcPr>
            <w:tcW w:w="1629" w:type="dxa"/>
          </w:tcPr>
          <w:p w:rsidR="00237166" w:rsidRDefault="00237166" w:rsidP="000A4245">
            <w:pPr>
              <w:pStyle w:val="TableParagraph"/>
              <w:spacing w:before="91"/>
              <w:ind w:left="283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237166" w:rsidTr="000A4245">
        <w:trPr>
          <w:trHeight w:val="181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237166" w:rsidRDefault="00237166" w:rsidP="000A42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:rsidR="00237166" w:rsidRDefault="00237166" w:rsidP="000A42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79" w:type="dxa"/>
            <w:gridSpan w:val="3"/>
          </w:tcPr>
          <w:p w:rsidR="00237166" w:rsidRDefault="00237166" w:rsidP="000A4245">
            <w:pPr>
              <w:pStyle w:val="TableParagraph"/>
              <w:spacing w:line="162" w:lineRule="exact"/>
              <w:ind w:left="1644" w:right="16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UKUPNO:</w:t>
            </w:r>
          </w:p>
        </w:tc>
        <w:tc>
          <w:tcPr>
            <w:tcW w:w="1629" w:type="dxa"/>
          </w:tcPr>
          <w:p w:rsidR="00237166" w:rsidRDefault="00237166" w:rsidP="000A4245">
            <w:pPr>
              <w:pStyle w:val="TableParagraph"/>
              <w:spacing w:line="162" w:lineRule="exact"/>
              <w:ind w:left="281" w:right="2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12.221,69 kn</w:t>
            </w:r>
          </w:p>
        </w:tc>
      </w:tr>
      <w:tr w:rsidR="00237166" w:rsidTr="000A4245">
        <w:trPr>
          <w:trHeight w:val="181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:rsidR="00237166" w:rsidRDefault="00237166" w:rsidP="000A42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bottom w:val="nil"/>
            </w:tcBorders>
          </w:tcPr>
          <w:p w:rsidR="00237166" w:rsidRDefault="00237166" w:rsidP="000A42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432"/>
              <w:rPr>
                <w:sz w:val="14"/>
              </w:rPr>
            </w:pPr>
            <w:r>
              <w:rPr>
                <w:w w:val="105"/>
                <w:sz w:val="14"/>
              </w:rPr>
              <w:t>PI</w:t>
            </w:r>
          </w:p>
        </w:tc>
        <w:tc>
          <w:tcPr>
            <w:tcW w:w="868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20" w:right="1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R367</w:t>
            </w:r>
          </w:p>
        </w:tc>
        <w:tc>
          <w:tcPr>
            <w:tcW w:w="2208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otkup zemljišta</w:t>
            </w:r>
          </w:p>
        </w:tc>
        <w:tc>
          <w:tcPr>
            <w:tcW w:w="1629" w:type="dxa"/>
          </w:tcPr>
          <w:p w:rsidR="00237166" w:rsidRDefault="00237166" w:rsidP="000A4245">
            <w:pPr>
              <w:pStyle w:val="TableParagraph"/>
              <w:spacing w:before="16"/>
              <w:ind w:left="283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237166" w:rsidTr="000A4245">
        <w:trPr>
          <w:trHeight w:val="181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237166" w:rsidRDefault="00237166" w:rsidP="000A42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237166" w:rsidRDefault="00237166" w:rsidP="000A42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401"/>
              <w:rPr>
                <w:sz w:val="14"/>
              </w:rPr>
            </w:pPr>
            <w:r>
              <w:rPr>
                <w:w w:val="105"/>
                <w:sz w:val="14"/>
              </w:rPr>
              <w:t>KN</w:t>
            </w:r>
          </w:p>
        </w:tc>
        <w:tc>
          <w:tcPr>
            <w:tcW w:w="868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20" w:right="20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R370D</w:t>
            </w:r>
          </w:p>
        </w:tc>
        <w:tc>
          <w:tcPr>
            <w:tcW w:w="2208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projektiranje, revizija</w:t>
            </w:r>
          </w:p>
        </w:tc>
        <w:tc>
          <w:tcPr>
            <w:tcW w:w="1629" w:type="dxa"/>
          </w:tcPr>
          <w:p w:rsidR="00237166" w:rsidRDefault="00237166" w:rsidP="000A4245">
            <w:pPr>
              <w:pStyle w:val="TableParagraph"/>
              <w:spacing w:before="16"/>
              <w:ind w:left="283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237166" w:rsidTr="000A4245">
        <w:trPr>
          <w:trHeight w:val="181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 w:val="restart"/>
            <w:tcBorders>
              <w:top w:val="nil"/>
              <w:bottom w:val="nil"/>
            </w:tcBorders>
          </w:tcPr>
          <w:p w:rsidR="00237166" w:rsidRDefault="00237166" w:rsidP="000A4245">
            <w:pPr>
              <w:pStyle w:val="TableParagraph"/>
              <w:spacing w:line="264" w:lineRule="auto"/>
              <w:ind w:left="80" w:right="6" w:firstLine="357"/>
              <w:rPr>
                <w:sz w:val="14"/>
              </w:rPr>
            </w:pPr>
            <w:r>
              <w:rPr>
                <w:w w:val="105"/>
                <w:sz w:val="14"/>
              </w:rPr>
              <w:t>Uređenje naselja (Prioriteti MO i ostali zahvati</w:t>
            </w:r>
          </w:p>
          <w:p w:rsidR="00237166" w:rsidRDefault="00237166" w:rsidP="000A4245">
            <w:pPr>
              <w:pStyle w:val="TableParagraph"/>
              <w:ind w:left="673"/>
              <w:rPr>
                <w:sz w:val="14"/>
              </w:rPr>
            </w:pPr>
            <w:r>
              <w:rPr>
                <w:w w:val="105"/>
                <w:sz w:val="14"/>
              </w:rPr>
              <w:t>uređenja)</w:t>
            </w:r>
          </w:p>
        </w:tc>
        <w:tc>
          <w:tcPr>
            <w:tcW w:w="1281" w:type="dxa"/>
            <w:vMerge w:val="restart"/>
            <w:tcBorders>
              <w:top w:val="nil"/>
              <w:bottom w:val="nil"/>
            </w:tcBorders>
          </w:tcPr>
          <w:p w:rsidR="00237166" w:rsidRDefault="00237166" w:rsidP="000A4245">
            <w:pPr>
              <w:pStyle w:val="TableParagraph"/>
              <w:spacing w:before="3"/>
              <w:rPr>
                <w:b/>
                <w:sz w:val="15"/>
              </w:rPr>
            </w:pPr>
          </w:p>
          <w:p w:rsidR="00237166" w:rsidRDefault="00237166" w:rsidP="000A4245">
            <w:pPr>
              <w:pStyle w:val="TableParagraph"/>
              <w:ind w:left="458" w:right="448"/>
              <w:jc w:val="center"/>
              <w:rPr>
                <w:b/>
                <w:sz w:val="14"/>
              </w:rPr>
            </w:pPr>
            <w:r>
              <w:rPr>
                <w:b/>
                <w:color w:val="EC7C30"/>
                <w:w w:val="105"/>
                <w:sz w:val="14"/>
              </w:rPr>
              <w:t>UGP</w:t>
            </w:r>
          </w:p>
        </w:tc>
        <w:tc>
          <w:tcPr>
            <w:tcW w:w="1003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401"/>
              <w:rPr>
                <w:sz w:val="14"/>
              </w:rPr>
            </w:pPr>
            <w:r>
              <w:rPr>
                <w:w w:val="105"/>
                <w:sz w:val="14"/>
              </w:rPr>
              <w:t>KD</w:t>
            </w:r>
          </w:p>
        </w:tc>
        <w:tc>
          <w:tcPr>
            <w:tcW w:w="868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20" w:right="20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R343C</w:t>
            </w:r>
          </w:p>
        </w:tc>
        <w:tc>
          <w:tcPr>
            <w:tcW w:w="2208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građenje</w:t>
            </w:r>
          </w:p>
        </w:tc>
        <w:tc>
          <w:tcPr>
            <w:tcW w:w="1629" w:type="dxa"/>
          </w:tcPr>
          <w:p w:rsidR="00237166" w:rsidRDefault="00237166" w:rsidP="000A4245">
            <w:pPr>
              <w:pStyle w:val="TableParagraph"/>
              <w:spacing w:before="16"/>
              <w:ind w:left="283" w:right="25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427.778,31 kn</w:t>
            </w:r>
          </w:p>
        </w:tc>
      </w:tr>
      <w:tr w:rsidR="00237166" w:rsidTr="000A4245">
        <w:trPr>
          <w:trHeight w:val="181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432"/>
              <w:rPr>
                <w:sz w:val="14"/>
              </w:rPr>
            </w:pPr>
            <w:r>
              <w:rPr>
                <w:w w:val="105"/>
                <w:sz w:val="14"/>
              </w:rPr>
              <w:t>PI</w:t>
            </w:r>
          </w:p>
        </w:tc>
        <w:tc>
          <w:tcPr>
            <w:tcW w:w="868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20" w:right="1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R376</w:t>
            </w:r>
          </w:p>
        </w:tc>
        <w:tc>
          <w:tcPr>
            <w:tcW w:w="2208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nadzor građenja, vođenje projekta</w:t>
            </w:r>
          </w:p>
        </w:tc>
        <w:tc>
          <w:tcPr>
            <w:tcW w:w="1629" w:type="dxa"/>
          </w:tcPr>
          <w:p w:rsidR="00237166" w:rsidRDefault="00237166" w:rsidP="000A4245">
            <w:pPr>
              <w:pStyle w:val="TableParagraph"/>
              <w:spacing w:before="16"/>
              <w:ind w:left="283" w:right="25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5.000,00 kn</w:t>
            </w:r>
          </w:p>
        </w:tc>
      </w:tr>
      <w:tr w:rsidR="00237166" w:rsidTr="000A4245">
        <w:trPr>
          <w:trHeight w:val="161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 w:val="restart"/>
          </w:tcPr>
          <w:p w:rsidR="00237166" w:rsidRDefault="00237166" w:rsidP="000A4245">
            <w:pPr>
              <w:pStyle w:val="TableParagraph"/>
              <w:spacing w:before="86"/>
              <w:ind w:left="378" w:right="36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KN</w:t>
            </w:r>
          </w:p>
        </w:tc>
        <w:tc>
          <w:tcPr>
            <w:tcW w:w="868" w:type="dxa"/>
            <w:vMerge w:val="restart"/>
          </w:tcPr>
          <w:p w:rsidR="00237166" w:rsidRDefault="00237166" w:rsidP="000A4245">
            <w:pPr>
              <w:pStyle w:val="TableParagraph"/>
              <w:spacing w:before="100"/>
              <w:ind w:left="241"/>
              <w:rPr>
                <w:sz w:val="12"/>
              </w:rPr>
            </w:pPr>
            <w:r>
              <w:rPr>
                <w:w w:val="105"/>
                <w:sz w:val="12"/>
              </w:rPr>
              <w:t>R370D</w:t>
            </w:r>
          </w:p>
        </w:tc>
        <w:tc>
          <w:tcPr>
            <w:tcW w:w="2208" w:type="dxa"/>
            <w:tcBorders>
              <w:bottom w:val="nil"/>
            </w:tcBorders>
          </w:tcPr>
          <w:p w:rsidR="00237166" w:rsidRDefault="00237166" w:rsidP="000A4245">
            <w:pPr>
              <w:pStyle w:val="TableParagraph"/>
              <w:spacing w:before="19" w:line="123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ishođenje akata za gradnju i uporabu,</w:t>
            </w:r>
          </w:p>
        </w:tc>
        <w:tc>
          <w:tcPr>
            <w:tcW w:w="1629" w:type="dxa"/>
            <w:vMerge w:val="restart"/>
          </w:tcPr>
          <w:p w:rsidR="00237166" w:rsidRDefault="00237166" w:rsidP="000A4245">
            <w:pPr>
              <w:pStyle w:val="TableParagraph"/>
              <w:spacing w:before="91"/>
              <w:ind w:left="283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237166" w:rsidTr="000A4245">
        <w:trPr>
          <w:trHeight w:val="156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237166" w:rsidRDefault="00237166" w:rsidP="000A42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237166" w:rsidRDefault="00237166" w:rsidP="000A42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237166" w:rsidRDefault="00237166" w:rsidP="000A4245">
            <w:pPr>
              <w:pStyle w:val="TableParagraph"/>
              <w:spacing w:before="5" w:line="131" w:lineRule="exact"/>
              <w:ind w:left="30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evidentiranje građevine</w:t>
            </w:r>
          </w:p>
        </w:tc>
        <w:tc>
          <w:tcPr>
            <w:tcW w:w="1629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</w:tr>
      <w:tr w:rsidR="00237166" w:rsidTr="000A4245">
        <w:trPr>
          <w:trHeight w:val="181"/>
        </w:trPr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237166" w:rsidRDefault="00237166" w:rsidP="000A42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:rsidR="00237166" w:rsidRDefault="00237166" w:rsidP="000A42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79" w:type="dxa"/>
            <w:gridSpan w:val="3"/>
          </w:tcPr>
          <w:p w:rsidR="00237166" w:rsidRDefault="00237166" w:rsidP="000A4245">
            <w:pPr>
              <w:pStyle w:val="TableParagraph"/>
              <w:spacing w:line="162" w:lineRule="exact"/>
              <w:ind w:left="1644" w:right="16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UKUPNO:</w:t>
            </w:r>
          </w:p>
        </w:tc>
        <w:tc>
          <w:tcPr>
            <w:tcW w:w="1629" w:type="dxa"/>
          </w:tcPr>
          <w:p w:rsidR="00237166" w:rsidRDefault="00237166" w:rsidP="000A4245">
            <w:pPr>
              <w:pStyle w:val="TableParagraph"/>
              <w:spacing w:line="162" w:lineRule="exact"/>
              <w:ind w:left="283" w:right="2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432.778,31 kn</w:t>
            </w:r>
          </w:p>
        </w:tc>
      </w:tr>
    </w:tbl>
    <w:p w:rsidR="00237166" w:rsidRDefault="00237166" w:rsidP="00237166">
      <w:pPr>
        <w:pStyle w:val="Tijeloteksta"/>
        <w:spacing w:before="10"/>
        <w:rPr>
          <w:b/>
          <w:sz w:val="15"/>
        </w:rPr>
      </w:pPr>
    </w:p>
    <w:tbl>
      <w:tblPr>
        <w:tblStyle w:val="TableNormal"/>
        <w:tblW w:w="0" w:type="auto"/>
        <w:tblInd w:w="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31"/>
        <w:gridCol w:w="1953"/>
        <w:gridCol w:w="1282"/>
        <w:gridCol w:w="1004"/>
        <w:gridCol w:w="869"/>
        <w:gridCol w:w="2209"/>
        <w:gridCol w:w="1630"/>
      </w:tblGrid>
      <w:tr w:rsidR="00237166" w:rsidTr="000A4245">
        <w:trPr>
          <w:trHeight w:val="181"/>
        </w:trPr>
        <w:tc>
          <w:tcPr>
            <w:tcW w:w="756" w:type="dxa"/>
            <w:shd w:val="clear" w:color="auto" w:fill="E7E6E6"/>
          </w:tcPr>
          <w:p w:rsidR="00237166" w:rsidRDefault="00237166" w:rsidP="000A4245">
            <w:pPr>
              <w:pStyle w:val="TableParagraph"/>
              <w:spacing w:before="24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K103001</w:t>
            </w:r>
          </w:p>
        </w:tc>
        <w:tc>
          <w:tcPr>
            <w:tcW w:w="2384" w:type="dxa"/>
            <w:gridSpan w:val="2"/>
            <w:shd w:val="clear" w:color="auto" w:fill="E7E6E6"/>
          </w:tcPr>
          <w:p w:rsidR="00237166" w:rsidRDefault="00237166" w:rsidP="000A4245">
            <w:pPr>
              <w:pStyle w:val="TableParagraph"/>
              <w:spacing w:line="162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Javna rasvjeta</w:t>
            </w:r>
          </w:p>
        </w:tc>
        <w:tc>
          <w:tcPr>
            <w:tcW w:w="5364" w:type="dxa"/>
            <w:gridSpan w:val="4"/>
            <w:shd w:val="clear" w:color="auto" w:fill="E7E6E6"/>
          </w:tcPr>
          <w:p w:rsidR="00237166" w:rsidRDefault="00237166" w:rsidP="000A42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0" w:type="dxa"/>
            <w:shd w:val="clear" w:color="auto" w:fill="E7E6E6"/>
          </w:tcPr>
          <w:p w:rsidR="00237166" w:rsidRDefault="00237166" w:rsidP="000A4245">
            <w:pPr>
              <w:pStyle w:val="TableParagraph"/>
              <w:spacing w:line="162" w:lineRule="exact"/>
              <w:ind w:left="278" w:right="2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421.000,00 kn</w:t>
            </w:r>
          </w:p>
        </w:tc>
      </w:tr>
      <w:tr w:rsidR="00237166" w:rsidTr="000A4245">
        <w:trPr>
          <w:trHeight w:val="181"/>
        </w:trPr>
        <w:tc>
          <w:tcPr>
            <w:tcW w:w="1187" w:type="dxa"/>
            <w:gridSpan w:val="2"/>
            <w:vMerge w:val="restart"/>
            <w:tcBorders>
              <w:left w:val="nil"/>
              <w:bottom w:val="nil"/>
            </w:tcBorders>
          </w:tcPr>
          <w:p w:rsidR="00237166" w:rsidRDefault="00237166" w:rsidP="000A42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3" w:type="dxa"/>
            <w:vMerge w:val="restart"/>
          </w:tcPr>
          <w:p w:rsidR="00237166" w:rsidRDefault="00237166" w:rsidP="000A4245">
            <w:pPr>
              <w:pStyle w:val="TableParagraph"/>
              <w:rPr>
                <w:b/>
                <w:sz w:val="16"/>
              </w:rPr>
            </w:pPr>
          </w:p>
          <w:p w:rsidR="00237166" w:rsidRDefault="00237166" w:rsidP="000A4245">
            <w:pPr>
              <w:pStyle w:val="TableParagraph"/>
              <w:rPr>
                <w:b/>
                <w:sz w:val="16"/>
              </w:rPr>
            </w:pPr>
          </w:p>
          <w:p w:rsidR="00237166" w:rsidRDefault="00237166" w:rsidP="000A424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37166" w:rsidRDefault="00237166" w:rsidP="000A4245">
            <w:pPr>
              <w:pStyle w:val="TableParagraph"/>
              <w:ind w:left="219"/>
              <w:rPr>
                <w:sz w:val="14"/>
              </w:rPr>
            </w:pPr>
            <w:r>
              <w:rPr>
                <w:w w:val="105"/>
                <w:sz w:val="14"/>
              </w:rPr>
              <w:t>Izgradnja javne rasvjete</w:t>
            </w:r>
          </w:p>
        </w:tc>
        <w:tc>
          <w:tcPr>
            <w:tcW w:w="1282" w:type="dxa"/>
            <w:vMerge w:val="restart"/>
          </w:tcPr>
          <w:p w:rsidR="00237166" w:rsidRDefault="00237166" w:rsidP="000A4245">
            <w:pPr>
              <w:pStyle w:val="TableParagraph"/>
              <w:rPr>
                <w:b/>
                <w:sz w:val="16"/>
              </w:rPr>
            </w:pPr>
          </w:p>
          <w:p w:rsidR="00237166" w:rsidRDefault="00237166" w:rsidP="000A4245">
            <w:pPr>
              <w:pStyle w:val="TableParagraph"/>
              <w:rPr>
                <w:b/>
                <w:sz w:val="16"/>
              </w:rPr>
            </w:pPr>
          </w:p>
          <w:p w:rsidR="00237166" w:rsidRDefault="00237166" w:rsidP="000A424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37166" w:rsidRDefault="00237166" w:rsidP="000A4245">
            <w:pPr>
              <w:pStyle w:val="TableParagraph"/>
              <w:ind w:left="457" w:right="448"/>
              <w:jc w:val="center"/>
              <w:rPr>
                <w:b/>
                <w:sz w:val="14"/>
              </w:rPr>
            </w:pPr>
            <w:r>
              <w:rPr>
                <w:b/>
                <w:color w:val="EC7C30"/>
                <w:w w:val="105"/>
                <w:sz w:val="14"/>
              </w:rPr>
              <w:t>UGP</w:t>
            </w:r>
          </w:p>
        </w:tc>
        <w:tc>
          <w:tcPr>
            <w:tcW w:w="1004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431"/>
              <w:rPr>
                <w:sz w:val="14"/>
              </w:rPr>
            </w:pPr>
            <w:r>
              <w:rPr>
                <w:w w:val="105"/>
                <w:sz w:val="14"/>
              </w:rPr>
              <w:t>PI</w:t>
            </w:r>
          </w:p>
        </w:tc>
        <w:tc>
          <w:tcPr>
            <w:tcW w:w="86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17" w:right="20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R367</w:t>
            </w:r>
          </w:p>
        </w:tc>
        <w:tc>
          <w:tcPr>
            <w:tcW w:w="220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7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otkup zemljišta</w:t>
            </w:r>
          </w:p>
        </w:tc>
        <w:tc>
          <w:tcPr>
            <w:tcW w:w="1630" w:type="dxa"/>
          </w:tcPr>
          <w:p w:rsidR="00237166" w:rsidRDefault="00237166" w:rsidP="000A4245">
            <w:pPr>
              <w:pStyle w:val="TableParagraph"/>
              <w:spacing w:before="16"/>
              <w:ind w:left="278" w:right="26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237166" w:rsidTr="000A4245">
        <w:trPr>
          <w:trHeight w:val="181"/>
        </w:trPr>
        <w:tc>
          <w:tcPr>
            <w:tcW w:w="118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400"/>
              <w:rPr>
                <w:sz w:val="14"/>
              </w:rPr>
            </w:pPr>
            <w:r>
              <w:rPr>
                <w:w w:val="105"/>
                <w:sz w:val="14"/>
              </w:rPr>
              <w:t>KN</w:t>
            </w:r>
          </w:p>
        </w:tc>
        <w:tc>
          <w:tcPr>
            <w:tcW w:w="86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17" w:right="2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R370D</w:t>
            </w:r>
          </w:p>
        </w:tc>
        <w:tc>
          <w:tcPr>
            <w:tcW w:w="220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7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projektiranje, revizija</w:t>
            </w:r>
          </w:p>
        </w:tc>
        <w:tc>
          <w:tcPr>
            <w:tcW w:w="1630" w:type="dxa"/>
          </w:tcPr>
          <w:p w:rsidR="00237166" w:rsidRDefault="00237166" w:rsidP="000A4245">
            <w:pPr>
              <w:pStyle w:val="TableParagraph"/>
              <w:spacing w:before="16"/>
              <w:ind w:left="278" w:right="26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237166" w:rsidTr="000A4245">
        <w:trPr>
          <w:trHeight w:val="181"/>
        </w:trPr>
        <w:tc>
          <w:tcPr>
            <w:tcW w:w="118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400"/>
              <w:rPr>
                <w:sz w:val="14"/>
              </w:rPr>
            </w:pPr>
            <w:r>
              <w:rPr>
                <w:w w:val="105"/>
                <w:sz w:val="14"/>
              </w:rPr>
              <w:t>KD</w:t>
            </w:r>
          </w:p>
        </w:tc>
        <w:tc>
          <w:tcPr>
            <w:tcW w:w="86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17" w:right="20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R374</w:t>
            </w:r>
          </w:p>
        </w:tc>
        <w:tc>
          <w:tcPr>
            <w:tcW w:w="220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7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građenje</w:t>
            </w:r>
          </w:p>
        </w:tc>
        <w:tc>
          <w:tcPr>
            <w:tcW w:w="1630" w:type="dxa"/>
          </w:tcPr>
          <w:p w:rsidR="00237166" w:rsidRDefault="00237166" w:rsidP="000A4245">
            <w:pPr>
              <w:pStyle w:val="TableParagraph"/>
              <w:spacing w:before="16"/>
              <w:ind w:left="278" w:right="25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60.000,00 kn</w:t>
            </w:r>
          </w:p>
        </w:tc>
      </w:tr>
      <w:tr w:rsidR="00237166" w:rsidTr="000A4245">
        <w:trPr>
          <w:trHeight w:val="181"/>
        </w:trPr>
        <w:tc>
          <w:tcPr>
            <w:tcW w:w="118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431"/>
              <w:rPr>
                <w:sz w:val="14"/>
              </w:rPr>
            </w:pPr>
            <w:r>
              <w:rPr>
                <w:w w:val="105"/>
                <w:sz w:val="14"/>
              </w:rPr>
              <w:t>PI</w:t>
            </w:r>
          </w:p>
        </w:tc>
        <w:tc>
          <w:tcPr>
            <w:tcW w:w="86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17" w:right="20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R376</w:t>
            </w:r>
          </w:p>
        </w:tc>
        <w:tc>
          <w:tcPr>
            <w:tcW w:w="220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7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nadzor građenja, vođenje projekta</w:t>
            </w:r>
          </w:p>
        </w:tc>
        <w:tc>
          <w:tcPr>
            <w:tcW w:w="1630" w:type="dxa"/>
          </w:tcPr>
          <w:p w:rsidR="00237166" w:rsidRDefault="00237166" w:rsidP="000A4245">
            <w:pPr>
              <w:pStyle w:val="TableParagraph"/>
              <w:spacing w:before="16"/>
              <w:ind w:left="278" w:right="26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1.000,00 kn</w:t>
            </w:r>
          </w:p>
        </w:tc>
      </w:tr>
      <w:tr w:rsidR="00237166" w:rsidTr="000A4245">
        <w:trPr>
          <w:trHeight w:val="332"/>
        </w:trPr>
        <w:tc>
          <w:tcPr>
            <w:tcW w:w="118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237166" w:rsidRDefault="00237166" w:rsidP="000A4245">
            <w:pPr>
              <w:pStyle w:val="TableParagraph"/>
              <w:spacing w:before="86"/>
              <w:ind w:left="400"/>
              <w:rPr>
                <w:sz w:val="14"/>
              </w:rPr>
            </w:pPr>
            <w:r>
              <w:rPr>
                <w:w w:val="105"/>
                <w:sz w:val="14"/>
              </w:rPr>
              <w:t>KN</w:t>
            </w:r>
          </w:p>
        </w:tc>
        <w:tc>
          <w:tcPr>
            <w:tcW w:w="869" w:type="dxa"/>
          </w:tcPr>
          <w:p w:rsidR="00237166" w:rsidRDefault="00237166" w:rsidP="000A4245">
            <w:pPr>
              <w:pStyle w:val="TableParagraph"/>
              <w:spacing w:before="100"/>
              <w:ind w:left="217" w:right="2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R370D</w:t>
            </w:r>
          </w:p>
        </w:tc>
        <w:tc>
          <w:tcPr>
            <w:tcW w:w="2209" w:type="dxa"/>
          </w:tcPr>
          <w:p w:rsidR="00237166" w:rsidRDefault="00237166" w:rsidP="000A4245">
            <w:pPr>
              <w:pStyle w:val="TableParagraph"/>
              <w:spacing w:line="164" w:lineRule="exact"/>
              <w:ind w:left="27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ishođenje akata za gradnju i uporabu, evidentiranje građevine</w:t>
            </w:r>
          </w:p>
        </w:tc>
        <w:tc>
          <w:tcPr>
            <w:tcW w:w="1630" w:type="dxa"/>
          </w:tcPr>
          <w:p w:rsidR="00237166" w:rsidRDefault="00237166" w:rsidP="000A4245">
            <w:pPr>
              <w:pStyle w:val="TableParagraph"/>
              <w:spacing w:before="91"/>
              <w:ind w:left="278" w:right="26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237166" w:rsidTr="000A4245">
        <w:trPr>
          <w:trHeight w:val="181"/>
        </w:trPr>
        <w:tc>
          <w:tcPr>
            <w:tcW w:w="118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3"/>
          </w:tcPr>
          <w:p w:rsidR="00237166" w:rsidRDefault="00237166" w:rsidP="000A4245">
            <w:pPr>
              <w:pStyle w:val="TableParagraph"/>
              <w:spacing w:line="162" w:lineRule="exact"/>
              <w:ind w:left="1642" w:right="16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UKUPNO:</w:t>
            </w:r>
          </w:p>
        </w:tc>
        <w:tc>
          <w:tcPr>
            <w:tcW w:w="1630" w:type="dxa"/>
          </w:tcPr>
          <w:p w:rsidR="00237166" w:rsidRDefault="00237166" w:rsidP="000A4245">
            <w:pPr>
              <w:pStyle w:val="TableParagraph"/>
              <w:spacing w:line="162" w:lineRule="exact"/>
              <w:ind w:left="277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61.000,00 kn</w:t>
            </w:r>
          </w:p>
        </w:tc>
      </w:tr>
      <w:tr w:rsidR="00237166" w:rsidTr="000A4245">
        <w:trPr>
          <w:trHeight w:val="181"/>
        </w:trPr>
        <w:tc>
          <w:tcPr>
            <w:tcW w:w="118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 w:val="restart"/>
          </w:tcPr>
          <w:p w:rsidR="00237166" w:rsidRDefault="00237166" w:rsidP="000A4245">
            <w:pPr>
              <w:pStyle w:val="TableParagraph"/>
              <w:rPr>
                <w:b/>
                <w:sz w:val="16"/>
              </w:rPr>
            </w:pPr>
          </w:p>
          <w:p w:rsidR="00237166" w:rsidRDefault="00237166" w:rsidP="000A4245">
            <w:pPr>
              <w:pStyle w:val="TableParagraph"/>
              <w:rPr>
                <w:b/>
                <w:sz w:val="18"/>
              </w:rPr>
            </w:pPr>
          </w:p>
          <w:p w:rsidR="00237166" w:rsidRDefault="00237166" w:rsidP="000A4245">
            <w:pPr>
              <w:pStyle w:val="TableParagraph"/>
              <w:spacing w:line="264" w:lineRule="auto"/>
              <w:ind w:left="188" w:right="171" w:hanging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Sufinanciranje izgradnje </w:t>
            </w:r>
            <w:r>
              <w:rPr>
                <w:w w:val="105"/>
                <w:sz w:val="14"/>
              </w:rPr>
              <w:t>javne rasvjete u</w:t>
            </w:r>
            <w:r>
              <w:rPr>
                <w:spacing w:val="-31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 xml:space="preserve">Ročkom </w:t>
            </w:r>
            <w:r>
              <w:rPr>
                <w:w w:val="105"/>
                <w:sz w:val="14"/>
              </w:rPr>
              <w:t>Polju</w:t>
            </w:r>
          </w:p>
        </w:tc>
        <w:tc>
          <w:tcPr>
            <w:tcW w:w="1282" w:type="dxa"/>
            <w:vMerge w:val="restart"/>
          </w:tcPr>
          <w:p w:rsidR="00237166" w:rsidRDefault="00237166" w:rsidP="000A4245">
            <w:pPr>
              <w:pStyle w:val="TableParagraph"/>
              <w:rPr>
                <w:b/>
                <w:sz w:val="16"/>
              </w:rPr>
            </w:pPr>
          </w:p>
          <w:p w:rsidR="00237166" w:rsidRDefault="00237166" w:rsidP="000A4245">
            <w:pPr>
              <w:pStyle w:val="TableParagraph"/>
              <w:rPr>
                <w:b/>
                <w:sz w:val="16"/>
              </w:rPr>
            </w:pPr>
          </w:p>
          <w:p w:rsidR="00237166" w:rsidRDefault="00237166" w:rsidP="000A424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37166" w:rsidRDefault="00237166" w:rsidP="000A4245">
            <w:pPr>
              <w:pStyle w:val="TableParagraph"/>
              <w:ind w:left="457" w:right="448"/>
              <w:jc w:val="center"/>
              <w:rPr>
                <w:b/>
                <w:sz w:val="14"/>
              </w:rPr>
            </w:pPr>
            <w:r>
              <w:rPr>
                <w:b/>
                <w:color w:val="EC7C30"/>
                <w:w w:val="105"/>
                <w:sz w:val="14"/>
              </w:rPr>
              <w:t>UGP</w:t>
            </w:r>
          </w:p>
        </w:tc>
        <w:tc>
          <w:tcPr>
            <w:tcW w:w="1004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431"/>
              <w:rPr>
                <w:sz w:val="14"/>
              </w:rPr>
            </w:pPr>
            <w:r>
              <w:rPr>
                <w:w w:val="105"/>
                <w:sz w:val="14"/>
              </w:rPr>
              <w:t>PI</w:t>
            </w:r>
          </w:p>
        </w:tc>
        <w:tc>
          <w:tcPr>
            <w:tcW w:w="86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17" w:right="20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R367</w:t>
            </w:r>
          </w:p>
        </w:tc>
        <w:tc>
          <w:tcPr>
            <w:tcW w:w="220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7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otkup zemljišta</w:t>
            </w:r>
          </w:p>
        </w:tc>
        <w:tc>
          <w:tcPr>
            <w:tcW w:w="1630" w:type="dxa"/>
          </w:tcPr>
          <w:p w:rsidR="00237166" w:rsidRDefault="00237166" w:rsidP="000A4245">
            <w:pPr>
              <w:pStyle w:val="TableParagraph"/>
              <w:spacing w:before="16"/>
              <w:ind w:left="278" w:right="26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237166" w:rsidTr="000A4245">
        <w:trPr>
          <w:trHeight w:val="181"/>
        </w:trPr>
        <w:tc>
          <w:tcPr>
            <w:tcW w:w="118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400"/>
              <w:rPr>
                <w:sz w:val="14"/>
              </w:rPr>
            </w:pPr>
            <w:r>
              <w:rPr>
                <w:w w:val="105"/>
                <w:sz w:val="14"/>
              </w:rPr>
              <w:t>KN</w:t>
            </w:r>
          </w:p>
        </w:tc>
        <w:tc>
          <w:tcPr>
            <w:tcW w:w="86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17" w:right="2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R370D</w:t>
            </w:r>
          </w:p>
        </w:tc>
        <w:tc>
          <w:tcPr>
            <w:tcW w:w="220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7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projektiranje, revizija</w:t>
            </w:r>
          </w:p>
        </w:tc>
        <w:tc>
          <w:tcPr>
            <w:tcW w:w="1630" w:type="dxa"/>
          </w:tcPr>
          <w:p w:rsidR="00237166" w:rsidRDefault="00237166" w:rsidP="000A4245">
            <w:pPr>
              <w:pStyle w:val="TableParagraph"/>
              <w:spacing w:before="16"/>
              <w:ind w:left="278" w:right="26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237166" w:rsidTr="000A4245">
        <w:trPr>
          <w:trHeight w:val="181"/>
        </w:trPr>
        <w:tc>
          <w:tcPr>
            <w:tcW w:w="118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402"/>
              <w:rPr>
                <w:sz w:val="14"/>
              </w:rPr>
            </w:pPr>
            <w:r>
              <w:rPr>
                <w:w w:val="105"/>
                <w:sz w:val="14"/>
              </w:rPr>
              <w:t>VP</w:t>
            </w:r>
          </w:p>
        </w:tc>
        <w:tc>
          <w:tcPr>
            <w:tcW w:w="86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17" w:right="2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R486D</w:t>
            </w:r>
          </w:p>
        </w:tc>
        <w:tc>
          <w:tcPr>
            <w:tcW w:w="220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7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građenje</w:t>
            </w:r>
          </w:p>
        </w:tc>
        <w:tc>
          <w:tcPr>
            <w:tcW w:w="1630" w:type="dxa"/>
          </w:tcPr>
          <w:p w:rsidR="00237166" w:rsidRDefault="00237166" w:rsidP="000A4245">
            <w:pPr>
              <w:pStyle w:val="TableParagraph"/>
              <w:spacing w:before="16"/>
              <w:ind w:left="278" w:right="26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360.000,00 kn</w:t>
            </w:r>
          </w:p>
        </w:tc>
      </w:tr>
      <w:tr w:rsidR="00237166" w:rsidTr="000A4245">
        <w:trPr>
          <w:trHeight w:val="181"/>
        </w:trPr>
        <w:tc>
          <w:tcPr>
            <w:tcW w:w="118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431"/>
              <w:rPr>
                <w:sz w:val="14"/>
              </w:rPr>
            </w:pPr>
            <w:r>
              <w:rPr>
                <w:w w:val="105"/>
                <w:sz w:val="14"/>
              </w:rPr>
              <w:t>PI</w:t>
            </w:r>
          </w:p>
        </w:tc>
        <w:tc>
          <w:tcPr>
            <w:tcW w:w="86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17" w:right="20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R376</w:t>
            </w:r>
          </w:p>
        </w:tc>
        <w:tc>
          <w:tcPr>
            <w:tcW w:w="220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7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nadzor građenja, vođenje projekta</w:t>
            </w:r>
          </w:p>
        </w:tc>
        <w:tc>
          <w:tcPr>
            <w:tcW w:w="1630" w:type="dxa"/>
          </w:tcPr>
          <w:p w:rsidR="00237166" w:rsidRDefault="00237166" w:rsidP="000A4245">
            <w:pPr>
              <w:pStyle w:val="TableParagraph"/>
              <w:spacing w:before="16"/>
              <w:ind w:left="278" w:right="26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237166" w:rsidTr="000A4245">
        <w:trPr>
          <w:trHeight w:val="332"/>
        </w:trPr>
        <w:tc>
          <w:tcPr>
            <w:tcW w:w="118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237166" w:rsidRDefault="00237166" w:rsidP="000A4245">
            <w:pPr>
              <w:pStyle w:val="TableParagraph"/>
              <w:spacing w:before="86"/>
              <w:ind w:left="400"/>
              <w:rPr>
                <w:sz w:val="14"/>
              </w:rPr>
            </w:pPr>
            <w:r>
              <w:rPr>
                <w:w w:val="105"/>
                <w:sz w:val="14"/>
              </w:rPr>
              <w:t>KN</w:t>
            </w:r>
          </w:p>
        </w:tc>
        <w:tc>
          <w:tcPr>
            <w:tcW w:w="869" w:type="dxa"/>
          </w:tcPr>
          <w:p w:rsidR="00237166" w:rsidRDefault="00237166" w:rsidP="000A4245">
            <w:pPr>
              <w:pStyle w:val="TableParagraph"/>
              <w:spacing w:before="100"/>
              <w:ind w:left="217" w:right="2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R370D</w:t>
            </w:r>
          </w:p>
        </w:tc>
        <w:tc>
          <w:tcPr>
            <w:tcW w:w="2209" w:type="dxa"/>
          </w:tcPr>
          <w:p w:rsidR="00237166" w:rsidRDefault="00237166" w:rsidP="000A4245">
            <w:pPr>
              <w:pStyle w:val="TableParagraph"/>
              <w:spacing w:line="164" w:lineRule="exact"/>
              <w:ind w:left="27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ishođenje akata za gradnju i uporabu, evidentiranje građevine</w:t>
            </w:r>
          </w:p>
        </w:tc>
        <w:tc>
          <w:tcPr>
            <w:tcW w:w="1630" w:type="dxa"/>
          </w:tcPr>
          <w:p w:rsidR="00237166" w:rsidRDefault="00237166" w:rsidP="000A4245">
            <w:pPr>
              <w:pStyle w:val="TableParagraph"/>
              <w:spacing w:before="91"/>
              <w:ind w:left="278" w:right="26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237166" w:rsidTr="000A4245">
        <w:trPr>
          <w:trHeight w:val="181"/>
        </w:trPr>
        <w:tc>
          <w:tcPr>
            <w:tcW w:w="118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3"/>
          </w:tcPr>
          <w:p w:rsidR="00237166" w:rsidRDefault="00237166" w:rsidP="000A4245">
            <w:pPr>
              <w:pStyle w:val="TableParagraph"/>
              <w:spacing w:line="162" w:lineRule="exact"/>
              <w:ind w:left="1642" w:right="16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UKUPNO:</w:t>
            </w:r>
          </w:p>
        </w:tc>
        <w:tc>
          <w:tcPr>
            <w:tcW w:w="1630" w:type="dxa"/>
          </w:tcPr>
          <w:p w:rsidR="00237166" w:rsidRDefault="00237166" w:rsidP="000A4245">
            <w:pPr>
              <w:pStyle w:val="TableParagraph"/>
              <w:spacing w:line="162" w:lineRule="exact"/>
              <w:ind w:left="278" w:right="2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360.000,00 kn</w:t>
            </w:r>
          </w:p>
        </w:tc>
      </w:tr>
    </w:tbl>
    <w:p w:rsidR="00237166" w:rsidRDefault="00237166" w:rsidP="00237166">
      <w:pPr>
        <w:pStyle w:val="Tijeloteksta"/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28"/>
        <w:gridCol w:w="1957"/>
        <w:gridCol w:w="1282"/>
        <w:gridCol w:w="1004"/>
        <w:gridCol w:w="869"/>
        <w:gridCol w:w="2209"/>
        <w:gridCol w:w="1630"/>
      </w:tblGrid>
      <w:tr w:rsidR="00237166" w:rsidTr="000A4245">
        <w:trPr>
          <w:trHeight w:val="439"/>
        </w:trPr>
        <w:tc>
          <w:tcPr>
            <w:tcW w:w="756" w:type="dxa"/>
            <w:shd w:val="clear" w:color="auto" w:fill="E7E6E6"/>
          </w:tcPr>
          <w:p w:rsidR="00237166" w:rsidRDefault="00237166" w:rsidP="000A4245">
            <w:pPr>
              <w:pStyle w:val="TableParagraph"/>
              <w:spacing w:before="2"/>
              <w:rPr>
                <w:b/>
                <w:sz w:val="13"/>
              </w:rPr>
            </w:pPr>
          </w:p>
          <w:p w:rsidR="00237166" w:rsidRDefault="00237166" w:rsidP="000A4245">
            <w:pPr>
              <w:pStyle w:val="TableParagraph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K103001</w:t>
            </w:r>
          </w:p>
        </w:tc>
        <w:tc>
          <w:tcPr>
            <w:tcW w:w="2385" w:type="dxa"/>
            <w:gridSpan w:val="2"/>
            <w:shd w:val="clear" w:color="auto" w:fill="E7E6E6"/>
          </w:tcPr>
          <w:p w:rsidR="00237166" w:rsidRDefault="00237166" w:rsidP="000A4245">
            <w:pPr>
              <w:pStyle w:val="TableParagraph"/>
              <w:spacing w:before="1" w:line="206" w:lineRule="exact"/>
              <w:ind w:left="33" w:right="574"/>
              <w:rPr>
                <w:b/>
                <w:sz w:val="16"/>
              </w:rPr>
            </w:pPr>
            <w:r>
              <w:rPr>
                <w:b/>
                <w:sz w:val="16"/>
              </w:rPr>
              <w:t>Groblja i krematoriji na grobljima</w:t>
            </w:r>
          </w:p>
        </w:tc>
        <w:tc>
          <w:tcPr>
            <w:tcW w:w="5364" w:type="dxa"/>
            <w:gridSpan w:val="4"/>
            <w:shd w:val="clear" w:color="auto" w:fill="E7E6E6"/>
          </w:tcPr>
          <w:p w:rsidR="00237166" w:rsidRDefault="00237166" w:rsidP="000A42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0" w:type="dxa"/>
            <w:shd w:val="clear" w:color="auto" w:fill="E7E6E6"/>
          </w:tcPr>
          <w:p w:rsidR="00237166" w:rsidRDefault="00237166" w:rsidP="000A4245">
            <w:pPr>
              <w:pStyle w:val="TableParagraph"/>
              <w:spacing w:before="119"/>
              <w:ind w:left="277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442.000,00 kn</w:t>
            </w:r>
          </w:p>
        </w:tc>
      </w:tr>
      <w:tr w:rsidR="00237166" w:rsidTr="000A4245">
        <w:trPr>
          <w:trHeight w:val="181"/>
        </w:trPr>
        <w:tc>
          <w:tcPr>
            <w:tcW w:w="1184" w:type="dxa"/>
            <w:gridSpan w:val="2"/>
            <w:vMerge w:val="restart"/>
            <w:tcBorders>
              <w:left w:val="nil"/>
              <w:bottom w:val="nil"/>
            </w:tcBorders>
          </w:tcPr>
          <w:p w:rsidR="00237166" w:rsidRDefault="00237166" w:rsidP="000A42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7" w:type="dxa"/>
            <w:vMerge w:val="restart"/>
          </w:tcPr>
          <w:p w:rsidR="00237166" w:rsidRDefault="00237166" w:rsidP="000A4245">
            <w:pPr>
              <w:pStyle w:val="TableParagraph"/>
              <w:rPr>
                <w:b/>
                <w:sz w:val="16"/>
              </w:rPr>
            </w:pPr>
          </w:p>
          <w:p w:rsidR="00237166" w:rsidRDefault="00237166" w:rsidP="000A4245">
            <w:pPr>
              <w:pStyle w:val="TableParagraph"/>
              <w:spacing w:before="118" w:line="264" w:lineRule="auto"/>
              <w:ind w:left="72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Kapitalne pomoći kreditnimi ostalim financijskim institucijama te trgovačkim društvima</w:t>
            </w:r>
          </w:p>
        </w:tc>
        <w:tc>
          <w:tcPr>
            <w:tcW w:w="1282" w:type="dxa"/>
            <w:vMerge w:val="restart"/>
          </w:tcPr>
          <w:p w:rsidR="00237166" w:rsidRDefault="00237166" w:rsidP="000A4245">
            <w:pPr>
              <w:pStyle w:val="TableParagraph"/>
              <w:rPr>
                <w:b/>
                <w:sz w:val="16"/>
              </w:rPr>
            </w:pPr>
          </w:p>
          <w:p w:rsidR="00237166" w:rsidRDefault="00237166" w:rsidP="000A4245">
            <w:pPr>
              <w:pStyle w:val="TableParagraph"/>
              <w:rPr>
                <w:b/>
                <w:sz w:val="16"/>
              </w:rPr>
            </w:pPr>
          </w:p>
          <w:p w:rsidR="00237166" w:rsidRDefault="00237166" w:rsidP="000A424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37166" w:rsidRDefault="00237166" w:rsidP="000A4245">
            <w:pPr>
              <w:pStyle w:val="TableParagraph"/>
              <w:ind w:left="456" w:right="449"/>
              <w:jc w:val="center"/>
              <w:rPr>
                <w:b/>
                <w:sz w:val="14"/>
              </w:rPr>
            </w:pPr>
            <w:r>
              <w:rPr>
                <w:b/>
                <w:color w:val="EC7C30"/>
                <w:w w:val="105"/>
                <w:sz w:val="14"/>
              </w:rPr>
              <w:t>UGP</w:t>
            </w:r>
          </w:p>
        </w:tc>
        <w:tc>
          <w:tcPr>
            <w:tcW w:w="1004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430"/>
              <w:rPr>
                <w:sz w:val="14"/>
              </w:rPr>
            </w:pPr>
            <w:r>
              <w:rPr>
                <w:w w:val="105"/>
                <w:sz w:val="14"/>
              </w:rPr>
              <w:t>PI</w:t>
            </w:r>
          </w:p>
        </w:tc>
        <w:tc>
          <w:tcPr>
            <w:tcW w:w="86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17" w:right="2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R367</w:t>
            </w:r>
          </w:p>
        </w:tc>
        <w:tc>
          <w:tcPr>
            <w:tcW w:w="220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6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otkup zemljišta</w:t>
            </w:r>
          </w:p>
        </w:tc>
        <w:tc>
          <w:tcPr>
            <w:tcW w:w="1630" w:type="dxa"/>
          </w:tcPr>
          <w:p w:rsidR="00237166" w:rsidRDefault="00237166" w:rsidP="000A4245">
            <w:pPr>
              <w:pStyle w:val="TableParagraph"/>
              <w:spacing w:before="16"/>
              <w:ind w:left="278" w:right="26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237166" w:rsidTr="000A4245">
        <w:trPr>
          <w:trHeight w:val="181"/>
        </w:trPr>
        <w:tc>
          <w:tcPr>
            <w:tcW w:w="118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399"/>
              <w:rPr>
                <w:sz w:val="14"/>
              </w:rPr>
            </w:pPr>
            <w:r>
              <w:rPr>
                <w:w w:val="105"/>
                <w:sz w:val="14"/>
              </w:rPr>
              <w:t>KN</w:t>
            </w:r>
          </w:p>
        </w:tc>
        <w:tc>
          <w:tcPr>
            <w:tcW w:w="86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16" w:right="2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R370D</w:t>
            </w:r>
          </w:p>
        </w:tc>
        <w:tc>
          <w:tcPr>
            <w:tcW w:w="220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6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projektiranje, revizija</w:t>
            </w:r>
          </w:p>
        </w:tc>
        <w:tc>
          <w:tcPr>
            <w:tcW w:w="1630" w:type="dxa"/>
          </w:tcPr>
          <w:p w:rsidR="00237166" w:rsidRDefault="00237166" w:rsidP="000A4245">
            <w:pPr>
              <w:pStyle w:val="TableParagraph"/>
              <w:spacing w:before="16"/>
              <w:ind w:left="278" w:right="26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237166" w:rsidTr="000A4245">
        <w:trPr>
          <w:trHeight w:val="181"/>
        </w:trPr>
        <w:tc>
          <w:tcPr>
            <w:tcW w:w="118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399"/>
              <w:rPr>
                <w:sz w:val="14"/>
              </w:rPr>
            </w:pPr>
            <w:r>
              <w:rPr>
                <w:w w:val="105"/>
                <w:sz w:val="14"/>
              </w:rPr>
              <w:t>PN</w:t>
            </w:r>
          </w:p>
        </w:tc>
        <w:tc>
          <w:tcPr>
            <w:tcW w:w="86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16" w:right="2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R891C</w:t>
            </w:r>
          </w:p>
        </w:tc>
        <w:tc>
          <w:tcPr>
            <w:tcW w:w="220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6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građenje</w:t>
            </w:r>
          </w:p>
        </w:tc>
        <w:tc>
          <w:tcPr>
            <w:tcW w:w="1630" w:type="dxa"/>
          </w:tcPr>
          <w:p w:rsidR="00237166" w:rsidRDefault="00237166" w:rsidP="000A4245">
            <w:pPr>
              <w:pStyle w:val="TableParagraph"/>
              <w:spacing w:before="16"/>
              <w:ind w:left="278" w:right="26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442.000,00 kn</w:t>
            </w:r>
          </w:p>
        </w:tc>
      </w:tr>
      <w:tr w:rsidR="00237166" w:rsidTr="000A4245">
        <w:trPr>
          <w:trHeight w:val="181"/>
        </w:trPr>
        <w:tc>
          <w:tcPr>
            <w:tcW w:w="118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430"/>
              <w:rPr>
                <w:sz w:val="14"/>
              </w:rPr>
            </w:pPr>
            <w:r>
              <w:rPr>
                <w:w w:val="105"/>
                <w:sz w:val="14"/>
              </w:rPr>
              <w:t>PI</w:t>
            </w:r>
          </w:p>
        </w:tc>
        <w:tc>
          <w:tcPr>
            <w:tcW w:w="86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17" w:right="2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R376</w:t>
            </w:r>
          </w:p>
        </w:tc>
        <w:tc>
          <w:tcPr>
            <w:tcW w:w="220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6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nadzor građenja, vođenje projekta</w:t>
            </w:r>
          </w:p>
        </w:tc>
        <w:tc>
          <w:tcPr>
            <w:tcW w:w="1630" w:type="dxa"/>
          </w:tcPr>
          <w:p w:rsidR="00237166" w:rsidRDefault="00237166" w:rsidP="000A4245">
            <w:pPr>
              <w:pStyle w:val="TableParagraph"/>
              <w:spacing w:before="16"/>
              <w:ind w:left="278" w:right="26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237166" w:rsidTr="000A4245">
        <w:trPr>
          <w:trHeight w:val="333"/>
        </w:trPr>
        <w:tc>
          <w:tcPr>
            <w:tcW w:w="118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237166" w:rsidRDefault="00237166" w:rsidP="000A4245">
            <w:pPr>
              <w:pStyle w:val="TableParagraph"/>
              <w:spacing w:before="86"/>
              <w:ind w:left="399"/>
              <w:rPr>
                <w:sz w:val="14"/>
              </w:rPr>
            </w:pPr>
            <w:r>
              <w:rPr>
                <w:w w:val="105"/>
                <w:sz w:val="14"/>
              </w:rPr>
              <w:t>KN</w:t>
            </w:r>
          </w:p>
        </w:tc>
        <w:tc>
          <w:tcPr>
            <w:tcW w:w="869" w:type="dxa"/>
          </w:tcPr>
          <w:p w:rsidR="00237166" w:rsidRDefault="00237166" w:rsidP="000A4245">
            <w:pPr>
              <w:pStyle w:val="TableParagraph"/>
              <w:spacing w:before="100"/>
              <w:ind w:left="216" w:right="2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R370D</w:t>
            </w:r>
          </w:p>
        </w:tc>
        <w:tc>
          <w:tcPr>
            <w:tcW w:w="2209" w:type="dxa"/>
          </w:tcPr>
          <w:p w:rsidR="00237166" w:rsidRDefault="00237166" w:rsidP="000A4245">
            <w:pPr>
              <w:pStyle w:val="TableParagraph"/>
              <w:spacing w:line="164" w:lineRule="exact"/>
              <w:ind w:left="26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ishođenje akata za gradnju i uporabu, evidentiranje građevine</w:t>
            </w:r>
          </w:p>
        </w:tc>
        <w:tc>
          <w:tcPr>
            <w:tcW w:w="1630" w:type="dxa"/>
          </w:tcPr>
          <w:p w:rsidR="00237166" w:rsidRDefault="00237166" w:rsidP="000A4245">
            <w:pPr>
              <w:pStyle w:val="TableParagraph"/>
              <w:spacing w:before="91"/>
              <w:ind w:left="278" w:right="26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237166" w:rsidTr="000A4245">
        <w:trPr>
          <w:trHeight w:val="181"/>
        </w:trPr>
        <w:tc>
          <w:tcPr>
            <w:tcW w:w="118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3"/>
          </w:tcPr>
          <w:p w:rsidR="00237166" w:rsidRDefault="00237166" w:rsidP="000A4245">
            <w:pPr>
              <w:pStyle w:val="TableParagraph"/>
              <w:spacing w:line="162" w:lineRule="exact"/>
              <w:ind w:left="1641" w:right="16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UKUPNO:</w:t>
            </w:r>
          </w:p>
        </w:tc>
        <w:tc>
          <w:tcPr>
            <w:tcW w:w="1630" w:type="dxa"/>
          </w:tcPr>
          <w:p w:rsidR="00237166" w:rsidRDefault="00237166" w:rsidP="000A4245">
            <w:pPr>
              <w:pStyle w:val="TableParagraph"/>
              <w:spacing w:line="162" w:lineRule="exact"/>
              <w:ind w:left="277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442.000,00 kn</w:t>
            </w:r>
          </w:p>
        </w:tc>
      </w:tr>
    </w:tbl>
    <w:p w:rsidR="00237166" w:rsidRDefault="00237166" w:rsidP="00237166">
      <w:pPr>
        <w:pStyle w:val="Tijeloteksta"/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28"/>
        <w:gridCol w:w="1957"/>
        <w:gridCol w:w="1282"/>
        <w:gridCol w:w="1004"/>
        <w:gridCol w:w="869"/>
        <w:gridCol w:w="2209"/>
        <w:gridCol w:w="1630"/>
      </w:tblGrid>
      <w:tr w:rsidR="00237166" w:rsidTr="000A4245">
        <w:trPr>
          <w:trHeight w:val="460"/>
        </w:trPr>
        <w:tc>
          <w:tcPr>
            <w:tcW w:w="756" w:type="dxa"/>
            <w:shd w:val="clear" w:color="auto" w:fill="E7E6E6"/>
          </w:tcPr>
          <w:p w:rsidR="00237166" w:rsidRDefault="00237166" w:rsidP="000A4245">
            <w:pPr>
              <w:pStyle w:val="TableParagraph"/>
              <w:spacing w:before="2"/>
              <w:rPr>
                <w:b/>
                <w:sz w:val="14"/>
              </w:rPr>
            </w:pPr>
          </w:p>
          <w:p w:rsidR="00237166" w:rsidRDefault="00237166" w:rsidP="000A4245">
            <w:pPr>
              <w:pStyle w:val="TableParagraph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K103001</w:t>
            </w:r>
          </w:p>
        </w:tc>
        <w:tc>
          <w:tcPr>
            <w:tcW w:w="2385" w:type="dxa"/>
            <w:gridSpan w:val="2"/>
            <w:shd w:val="clear" w:color="auto" w:fill="E7E6E6"/>
          </w:tcPr>
          <w:p w:rsidR="00237166" w:rsidRDefault="00237166" w:rsidP="000A4245">
            <w:pPr>
              <w:pStyle w:val="TableParagraph"/>
              <w:spacing w:before="27" w:line="268" w:lineRule="auto"/>
              <w:ind w:left="33"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Građevine namijenjene obavljanju javnog prijevoza</w:t>
            </w:r>
          </w:p>
        </w:tc>
        <w:tc>
          <w:tcPr>
            <w:tcW w:w="5364" w:type="dxa"/>
            <w:gridSpan w:val="4"/>
            <w:shd w:val="clear" w:color="auto" w:fill="E7E6E6"/>
          </w:tcPr>
          <w:p w:rsidR="00237166" w:rsidRDefault="00237166" w:rsidP="000A42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0" w:type="dxa"/>
            <w:shd w:val="clear" w:color="auto" w:fill="E7E6E6"/>
          </w:tcPr>
          <w:p w:rsidR="00237166" w:rsidRDefault="00237166" w:rsidP="000A4245">
            <w:pPr>
              <w:pStyle w:val="TableParagraph"/>
              <w:spacing w:before="130"/>
              <w:ind w:left="277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111.500,00 kn</w:t>
            </w:r>
          </w:p>
        </w:tc>
      </w:tr>
      <w:tr w:rsidR="00237166" w:rsidTr="000A4245">
        <w:trPr>
          <w:trHeight w:val="181"/>
        </w:trPr>
        <w:tc>
          <w:tcPr>
            <w:tcW w:w="1184" w:type="dxa"/>
            <w:gridSpan w:val="2"/>
            <w:vMerge w:val="restart"/>
            <w:tcBorders>
              <w:left w:val="nil"/>
              <w:bottom w:val="nil"/>
            </w:tcBorders>
          </w:tcPr>
          <w:p w:rsidR="00237166" w:rsidRDefault="00237166" w:rsidP="000A42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7" w:type="dxa"/>
            <w:vMerge w:val="restart"/>
          </w:tcPr>
          <w:p w:rsidR="00237166" w:rsidRDefault="00237166" w:rsidP="000A4245">
            <w:pPr>
              <w:pStyle w:val="TableParagraph"/>
              <w:rPr>
                <w:b/>
                <w:sz w:val="16"/>
              </w:rPr>
            </w:pPr>
          </w:p>
          <w:p w:rsidR="00237166" w:rsidRDefault="00237166" w:rsidP="000A4245">
            <w:pPr>
              <w:pStyle w:val="TableParagraph"/>
              <w:rPr>
                <w:b/>
                <w:sz w:val="16"/>
              </w:rPr>
            </w:pPr>
          </w:p>
          <w:p w:rsidR="00237166" w:rsidRDefault="00237166" w:rsidP="000A4245">
            <w:pPr>
              <w:pStyle w:val="TableParagraph"/>
              <w:spacing w:before="112" w:line="264" w:lineRule="auto"/>
              <w:ind w:left="707" w:hanging="399"/>
              <w:rPr>
                <w:sz w:val="14"/>
              </w:rPr>
            </w:pPr>
            <w:r>
              <w:rPr>
                <w:w w:val="105"/>
                <w:sz w:val="14"/>
              </w:rPr>
              <w:t>Ulaganje u autobusni kolodvor</w:t>
            </w:r>
          </w:p>
        </w:tc>
        <w:tc>
          <w:tcPr>
            <w:tcW w:w="1282" w:type="dxa"/>
            <w:vMerge w:val="restart"/>
          </w:tcPr>
          <w:p w:rsidR="00237166" w:rsidRDefault="00237166" w:rsidP="000A4245">
            <w:pPr>
              <w:pStyle w:val="TableParagraph"/>
              <w:rPr>
                <w:b/>
                <w:sz w:val="16"/>
              </w:rPr>
            </w:pPr>
          </w:p>
          <w:p w:rsidR="00237166" w:rsidRDefault="00237166" w:rsidP="000A4245">
            <w:pPr>
              <w:pStyle w:val="TableParagraph"/>
              <w:rPr>
                <w:b/>
                <w:sz w:val="16"/>
              </w:rPr>
            </w:pPr>
          </w:p>
          <w:p w:rsidR="00237166" w:rsidRDefault="00237166" w:rsidP="000A424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37166" w:rsidRDefault="00237166" w:rsidP="000A4245">
            <w:pPr>
              <w:pStyle w:val="TableParagraph"/>
              <w:ind w:left="456" w:right="449"/>
              <w:jc w:val="center"/>
              <w:rPr>
                <w:b/>
                <w:sz w:val="14"/>
              </w:rPr>
            </w:pPr>
            <w:r>
              <w:rPr>
                <w:b/>
                <w:color w:val="EC7C30"/>
                <w:w w:val="105"/>
                <w:sz w:val="14"/>
              </w:rPr>
              <w:t>UGP</w:t>
            </w:r>
          </w:p>
        </w:tc>
        <w:tc>
          <w:tcPr>
            <w:tcW w:w="1004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430"/>
              <w:rPr>
                <w:sz w:val="14"/>
              </w:rPr>
            </w:pPr>
            <w:r>
              <w:rPr>
                <w:w w:val="105"/>
                <w:sz w:val="14"/>
              </w:rPr>
              <w:t>PI</w:t>
            </w:r>
          </w:p>
        </w:tc>
        <w:tc>
          <w:tcPr>
            <w:tcW w:w="86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17" w:right="2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R367</w:t>
            </w:r>
          </w:p>
        </w:tc>
        <w:tc>
          <w:tcPr>
            <w:tcW w:w="220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6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otkup zemljišta</w:t>
            </w:r>
          </w:p>
        </w:tc>
        <w:tc>
          <w:tcPr>
            <w:tcW w:w="1630" w:type="dxa"/>
          </w:tcPr>
          <w:p w:rsidR="00237166" w:rsidRDefault="00237166" w:rsidP="000A4245">
            <w:pPr>
              <w:pStyle w:val="TableParagraph"/>
              <w:spacing w:before="16"/>
              <w:ind w:left="278" w:right="26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237166" w:rsidTr="000A4245">
        <w:trPr>
          <w:trHeight w:val="181"/>
        </w:trPr>
        <w:tc>
          <w:tcPr>
            <w:tcW w:w="118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399"/>
              <w:rPr>
                <w:sz w:val="14"/>
              </w:rPr>
            </w:pPr>
            <w:r>
              <w:rPr>
                <w:w w:val="105"/>
                <w:sz w:val="14"/>
              </w:rPr>
              <w:t>KN</w:t>
            </w:r>
          </w:p>
        </w:tc>
        <w:tc>
          <w:tcPr>
            <w:tcW w:w="86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16" w:right="2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R370D</w:t>
            </w:r>
          </w:p>
        </w:tc>
        <w:tc>
          <w:tcPr>
            <w:tcW w:w="220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6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projektiranje, revizija</w:t>
            </w:r>
          </w:p>
        </w:tc>
        <w:tc>
          <w:tcPr>
            <w:tcW w:w="1630" w:type="dxa"/>
          </w:tcPr>
          <w:p w:rsidR="00237166" w:rsidRDefault="00237166" w:rsidP="000A4245">
            <w:pPr>
              <w:pStyle w:val="TableParagraph"/>
              <w:spacing w:before="16"/>
              <w:ind w:left="278" w:right="26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237166" w:rsidTr="000A4245">
        <w:trPr>
          <w:trHeight w:val="181"/>
        </w:trPr>
        <w:tc>
          <w:tcPr>
            <w:tcW w:w="118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399"/>
              <w:rPr>
                <w:sz w:val="14"/>
              </w:rPr>
            </w:pPr>
            <w:r>
              <w:rPr>
                <w:w w:val="105"/>
                <w:sz w:val="14"/>
              </w:rPr>
              <w:t>PN</w:t>
            </w:r>
          </w:p>
        </w:tc>
        <w:tc>
          <w:tcPr>
            <w:tcW w:w="86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17" w:right="2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R368</w:t>
            </w:r>
          </w:p>
        </w:tc>
        <w:tc>
          <w:tcPr>
            <w:tcW w:w="220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6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građenje-ulaganje</w:t>
            </w:r>
          </w:p>
        </w:tc>
        <w:tc>
          <w:tcPr>
            <w:tcW w:w="1630" w:type="dxa"/>
          </w:tcPr>
          <w:p w:rsidR="00237166" w:rsidRDefault="00237166" w:rsidP="000A4245">
            <w:pPr>
              <w:pStyle w:val="TableParagraph"/>
              <w:spacing w:before="16"/>
              <w:ind w:left="278" w:right="26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111.500,00 kn</w:t>
            </w:r>
          </w:p>
        </w:tc>
      </w:tr>
      <w:tr w:rsidR="00237166" w:rsidTr="000A4245">
        <w:trPr>
          <w:trHeight w:val="181"/>
        </w:trPr>
        <w:tc>
          <w:tcPr>
            <w:tcW w:w="118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430"/>
              <w:rPr>
                <w:sz w:val="14"/>
              </w:rPr>
            </w:pPr>
            <w:r>
              <w:rPr>
                <w:w w:val="105"/>
                <w:sz w:val="14"/>
              </w:rPr>
              <w:t>PI</w:t>
            </w:r>
          </w:p>
        </w:tc>
        <w:tc>
          <w:tcPr>
            <w:tcW w:w="86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17" w:right="2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R376</w:t>
            </w:r>
          </w:p>
        </w:tc>
        <w:tc>
          <w:tcPr>
            <w:tcW w:w="2209" w:type="dxa"/>
          </w:tcPr>
          <w:p w:rsidR="00237166" w:rsidRDefault="00237166" w:rsidP="000A4245">
            <w:pPr>
              <w:pStyle w:val="TableParagraph"/>
              <w:spacing w:before="26" w:line="135" w:lineRule="exact"/>
              <w:ind w:left="26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nadzor građenja, vođenje projekta</w:t>
            </w:r>
          </w:p>
        </w:tc>
        <w:tc>
          <w:tcPr>
            <w:tcW w:w="1630" w:type="dxa"/>
          </w:tcPr>
          <w:p w:rsidR="00237166" w:rsidRDefault="00237166" w:rsidP="000A4245">
            <w:pPr>
              <w:pStyle w:val="TableParagraph"/>
              <w:spacing w:before="16"/>
              <w:ind w:left="278" w:right="26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237166" w:rsidTr="000A4245">
        <w:trPr>
          <w:trHeight w:val="333"/>
        </w:trPr>
        <w:tc>
          <w:tcPr>
            <w:tcW w:w="118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237166" w:rsidRDefault="00237166" w:rsidP="000A4245">
            <w:pPr>
              <w:pStyle w:val="TableParagraph"/>
              <w:spacing w:before="87"/>
              <w:ind w:left="399"/>
              <w:rPr>
                <w:sz w:val="14"/>
              </w:rPr>
            </w:pPr>
            <w:r>
              <w:rPr>
                <w:w w:val="105"/>
                <w:sz w:val="14"/>
              </w:rPr>
              <w:t>KN</w:t>
            </w:r>
          </w:p>
        </w:tc>
        <w:tc>
          <w:tcPr>
            <w:tcW w:w="869" w:type="dxa"/>
          </w:tcPr>
          <w:p w:rsidR="00237166" w:rsidRDefault="00237166" w:rsidP="000A4245">
            <w:pPr>
              <w:pStyle w:val="TableParagraph"/>
              <w:spacing w:before="101"/>
              <w:ind w:left="216" w:right="2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R370D</w:t>
            </w:r>
          </w:p>
        </w:tc>
        <w:tc>
          <w:tcPr>
            <w:tcW w:w="2209" w:type="dxa"/>
          </w:tcPr>
          <w:p w:rsidR="00237166" w:rsidRDefault="00237166" w:rsidP="000A4245">
            <w:pPr>
              <w:pStyle w:val="TableParagraph"/>
              <w:spacing w:before="1" w:line="164" w:lineRule="exact"/>
              <w:ind w:left="26"/>
              <w:rPr>
                <w:sz w:val="12"/>
              </w:rPr>
            </w:pPr>
            <w:r>
              <w:rPr>
                <w:color w:val="538235"/>
                <w:w w:val="105"/>
                <w:sz w:val="12"/>
              </w:rPr>
              <w:t>ishođenje akata za gradnju i uporabu, evidentiranje građevine</w:t>
            </w:r>
          </w:p>
        </w:tc>
        <w:tc>
          <w:tcPr>
            <w:tcW w:w="1630" w:type="dxa"/>
          </w:tcPr>
          <w:p w:rsidR="00237166" w:rsidRDefault="00237166" w:rsidP="000A4245">
            <w:pPr>
              <w:pStyle w:val="TableParagraph"/>
              <w:spacing w:before="91"/>
              <w:ind w:left="278" w:right="26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 kn</w:t>
            </w:r>
          </w:p>
        </w:tc>
      </w:tr>
      <w:tr w:rsidR="00237166" w:rsidTr="000A4245">
        <w:trPr>
          <w:trHeight w:val="181"/>
        </w:trPr>
        <w:tc>
          <w:tcPr>
            <w:tcW w:w="118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3"/>
          </w:tcPr>
          <w:p w:rsidR="00237166" w:rsidRDefault="00237166" w:rsidP="000A4245">
            <w:pPr>
              <w:pStyle w:val="TableParagraph"/>
              <w:spacing w:line="162" w:lineRule="exact"/>
              <w:ind w:left="1641" w:right="16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UKUPNO:</w:t>
            </w:r>
          </w:p>
        </w:tc>
        <w:tc>
          <w:tcPr>
            <w:tcW w:w="1630" w:type="dxa"/>
          </w:tcPr>
          <w:p w:rsidR="00237166" w:rsidRDefault="00237166" w:rsidP="000A4245">
            <w:pPr>
              <w:pStyle w:val="TableParagraph"/>
              <w:spacing w:line="162" w:lineRule="exact"/>
              <w:ind w:left="277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111.500,00 kn</w:t>
            </w:r>
          </w:p>
        </w:tc>
      </w:tr>
    </w:tbl>
    <w:p w:rsidR="00237166" w:rsidRDefault="00237166" w:rsidP="00237166">
      <w:pPr>
        <w:pStyle w:val="Tijeloteksta"/>
        <w:spacing w:before="9"/>
        <w:rPr>
          <w:b/>
          <w:sz w:val="25"/>
        </w:rPr>
      </w:pPr>
    </w:p>
    <w:p w:rsidR="00237166" w:rsidRDefault="00237166" w:rsidP="00237166">
      <w:pPr>
        <w:pStyle w:val="Odlomakpopisa"/>
        <w:numPr>
          <w:ilvl w:val="0"/>
          <w:numId w:val="3"/>
        </w:numPr>
        <w:tabs>
          <w:tab w:val="left" w:pos="755"/>
        </w:tabs>
        <w:spacing w:before="96"/>
        <w:rPr>
          <w:b/>
          <w:sz w:val="19"/>
        </w:rPr>
      </w:pPr>
      <w:r>
        <w:rPr>
          <w:b/>
          <w:sz w:val="19"/>
        </w:rPr>
        <w:t>ISKAZ PO IZVORIMA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FINANCIRANJA</w:t>
      </w:r>
    </w:p>
    <w:p w:rsidR="00237166" w:rsidRDefault="00237166" w:rsidP="00237166">
      <w:pPr>
        <w:pStyle w:val="Tijeloteksta"/>
        <w:spacing w:before="2" w:after="1"/>
        <w:rPr>
          <w:b/>
          <w:sz w:val="18"/>
        </w:rPr>
      </w:pPr>
    </w:p>
    <w:tbl>
      <w:tblPr>
        <w:tblStyle w:val="TableNormal"/>
        <w:tblW w:w="0" w:type="auto"/>
        <w:tblInd w:w="3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1004"/>
        <w:gridCol w:w="3077"/>
      </w:tblGrid>
      <w:tr w:rsidR="00237166" w:rsidTr="000A4245">
        <w:trPr>
          <w:trHeight w:val="181"/>
        </w:trPr>
        <w:tc>
          <w:tcPr>
            <w:tcW w:w="2285" w:type="dxa"/>
            <w:gridSpan w:val="2"/>
            <w:shd w:val="clear" w:color="auto" w:fill="E7E6E6"/>
          </w:tcPr>
          <w:p w:rsidR="00237166" w:rsidRDefault="00237166" w:rsidP="000A4245">
            <w:pPr>
              <w:pStyle w:val="TableParagraph"/>
              <w:spacing w:line="162" w:lineRule="exact"/>
              <w:ind w:left="460"/>
              <w:rPr>
                <w:b/>
                <w:sz w:val="16"/>
              </w:rPr>
            </w:pPr>
            <w:r>
              <w:rPr>
                <w:b/>
                <w:sz w:val="16"/>
              </w:rPr>
              <w:t>Izvori financiranja</w:t>
            </w:r>
          </w:p>
        </w:tc>
        <w:tc>
          <w:tcPr>
            <w:tcW w:w="3077" w:type="dxa"/>
            <w:tcBorders>
              <w:top w:val="nil"/>
              <w:right w:val="nil"/>
            </w:tcBorders>
          </w:tcPr>
          <w:p w:rsidR="00237166" w:rsidRDefault="00237166" w:rsidP="000A424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7166" w:rsidTr="000A4245">
        <w:trPr>
          <w:trHeight w:val="181"/>
        </w:trPr>
        <w:tc>
          <w:tcPr>
            <w:tcW w:w="1281" w:type="dxa"/>
            <w:vMerge w:val="restart"/>
            <w:tcBorders>
              <w:left w:val="nil"/>
              <w:bottom w:val="nil"/>
            </w:tcBorders>
          </w:tcPr>
          <w:p w:rsidR="00237166" w:rsidRDefault="00237166" w:rsidP="000A42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right="38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KD</w:t>
            </w:r>
          </w:p>
        </w:tc>
        <w:tc>
          <w:tcPr>
            <w:tcW w:w="3077" w:type="dxa"/>
          </w:tcPr>
          <w:p w:rsidR="00237166" w:rsidRDefault="00237166" w:rsidP="000A4245">
            <w:pPr>
              <w:pStyle w:val="TableParagraph"/>
              <w:spacing w:before="16"/>
              <w:ind w:left="1122" w:right="110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875.000,00 kn</w:t>
            </w:r>
          </w:p>
        </w:tc>
      </w:tr>
      <w:tr w:rsidR="00237166" w:rsidTr="000A4245">
        <w:trPr>
          <w:trHeight w:val="181"/>
        </w:trPr>
        <w:tc>
          <w:tcPr>
            <w:tcW w:w="1281" w:type="dxa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right="38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KN</w:t>
            </w:r>
          </w:p>
        </w:tc>
        <w:tc>
          <w:tcPr>
            <w:tcW w:w="3077" w:type="dxa"/>
          </w:tcPr>
          <w:p w:rsidR="00237166" w:rsidRDefault="00237166" w:rsidP="000A4245">
            <w:pPr>
              <w:pStyle w:val="TableParagraph"/>
              <w:spacing w:before="16"/>
              <w:ind w:left="1122" w:right="110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160.000,00 kn</w:t>
            </w:r>
          </w:p>
        </w:tc>
      </w:tr>
      <w:tr w:rsidR="00237166" w:rsidTr="000A4245">
        <w:trPr>
          <w:trHeight w:val="181"/>
        </w:trPr>
        <w:tc>
          <w:tcPr>
            <w:tcW w:w="1281" w:type="dxa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410" w:right="39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PI</w:t>
            </w:r>
          </w:p>
        </w:tc>
        <w:tc>
          <w:tcPr>
            <w:tcW w:w="3077" w:type="dxa"/>
          </w:tcPr>
          <w:p w:rsidR="00237166" w:rsidRDefault="00237166" w:rsidP="000A4245">
            <w:pPr>
              <w:pStyle w:val="TableParagraph"/>
              <w:spacing w:before="16"/>
              <w:ind w:left="1122" w:right="110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137.000,00 kn</w:t>
            </w:r>
          </w:p>
        </w:tc>
      </w:tr>
      <w:tr w:rsidR="00237166" w:rsidTr="000A4245">
        <w:trPr>
          <w:trHeight w:val="181"/>
        </w:trPr>
        <w:tc>
          <w:tcPr>
            <w:tcW w:w="1281" w:type="dxa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right="3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PN</w:t>
            </w:r>
          </w:p>
        </w:tc>
        <w:tc>
          <w:tcPr>
            <w:tcW w:w="3077" w:type="dxa"/>
          </w:tcPr>
          <w:p w:rsidR="00237166" w:rsidRDefault="00237166" w:rsidP="000A4245">
            <w:pPr>
              <w:pStyle w:val="TableParagraph"/>
              <w:spacing w:before="16"/>
              <w:ind w:left="1122" w:right="110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553.500,00 kn</w:t>
            </w:r>
          </w:p>
        </w:tc>
      </w:tr>
      <w:tr w:rsidR="00237166" w:rsidTr="000A4245">
        <w:trPr>
          <w:trHeight w:val="181"/>
        </w:trPr>
        <w:tc>
          <w:tcPr>
            <w:tcW w:w="1281" w:type="dxa"/>
            <w:vMerge/>
            <w:tcBorders>
              <w:top w:val="nil"/>
              <w:left w:val="nil"/>
              <w:bottom w:val="nil"/>
            </w:tcBorders>
          </w:tcPr>
          <w:p w:rsidR="00237166" w:rsidRDefault="00237166" w:rsidP="000A424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right="33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OPP</w:t>
            </w:r>
          </w:p>
        </w:tc>
        <w:tc>
          <w:tcPr>
            <w:tcW w:w="3077" w:type="dxa"/>
          </w:tcPr>
          <w:p w:rsidR="00237166" w:rsidRDefault="00237166" w:rsidP="000A4245">
            <w:pPr>
              <w:pStyle w:val="TableParagraph"/>
              <w:spacing w:before="16"/>
              <w:ind w:left="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</w:tr>
    </w:tbl>
    <w:p w:rsidR="00237166" w:rsidRDefault="00237166" w:rsidP="00237166">
      <w:pPr>
        <w:rPr>
          <w:sz w:val="12"/>
        </w:rPr>
        <w:sectPr w:rsidR="00237166">
          <w:pgSz w:w="11910" w:h="16840"/>
          <w:pgMar w:top="840" w:right="780" w:bottom="280" w:left="460" w:header="720" w:footer="720" w:gutter="0"/>
          <w:cols w:space="720"/>
        </w:sectPr>
      </w:pPr>
    </w:p>
    <w:p w:rsidR="001C5471" w:rsidRDefault="001C5471">
      <w:pPr>
        <w:spacing w:line="162" w:lineRule="exact"/>
        <w:rPr>
          <w:sz w:val="16"/>
        </w:rPr>
      </w:pPr>
    </w:p>
    <w:p w:rsidR="001C5471" w:rsidRPr="001C5471" w:rsidRDefault="001C5471" w:rsidP="001C5471">
      <w:pPr>
        <w:rPr>
          <w:sz w:val="16"/>
        </w:rPr>
      </w:pPr>
    </w:p>
    <w:p w:rsidR="001C5471" w:rsidRPr="001C5471" w:rsidRDefault="001C5471" w:rsidP="001C5471">
      <w:pPr>
        <w:rPr>
          <w:sz w:val="16"/>
        </w:rPr>
      </w:pPr>
    </w:p>
    <w:tbl>
      <w:tblPr>
        <w:tblStyle w:val="TableNormal"/>
        <w:tblW w:w="0" w:type="auto"/>
        <w:tblInd w:w="48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3078"/>
      </w:tblGrid>
      <w:tr w:rsidR="00237166" w:rsidTr="000A4245">
        <w:trPr>
          <w:trHeight w:val="181"/>
        </w:trPr>
        <w:tc>
          <w:tcPr>
            <w:tcW w:w="1011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4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</w:t>
            </w:r>
          </w:p>
        </w:tc>
        <w:tc>
          <w:tcPr>
            <w:tcW w:w="3078" w:type="dxa"/>
          </w:tcPr>
          <w:p w:rsidR="00237166" w:rsidRDefault="00237166" w:rsidP="000A4245">
            <w:pPr>
              <w:pStyle w:val="TableParagraph"/>
              <w:spacing w:before="16"/>
              <w:ind w:lef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</w:tr>
      <w:tr w:rsidR="00237166" w:rsidTr="000A4245">
        <w:trPr>
          <w:trHeight w:val="181"/>
        </w:trPr>
        <w:tc>
          <w:tcPr>
            <w:tcW w:w="1011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4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VP</w:t>
            </w:r>
          </w:p>
        </w:tc>
        <w:tc>
          <w:tcPr>
            <w:tcW w:w="3078" w:type="dxa"/>
          </w:tcPr>
          <w:p w:rsidR="00237166" w:rsidRDefault="00237166" w:rsidP="000A4245">
            <w:pPr>
              <w:pStyle w:val="TableParagraph"/>
              <w:spacing w:before="16"/>
              <w:ind w:left="1122" w:right="11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360.000,00 kn</w:t>
            </w:r>
          </w:p>
        </w:tc>
      </w:tr>
      <w:tr w:rsidR="00237166" w:rsidTr="000A4245">
        <w:trPr>
          <w:trHeight w:val="181"/>
        </w:trPr>
        <w:tc>
          <w:tcPr>
            <w:tcW w:w="1011" w:type="dxa"/>
          </w:tcPr>
          <w:p w:rsidR="00237166" w:rsidRDefault="00237166" w:rsidP="000A4245">
            <w:pPr>
              <w:pStyle w:val="TableParagraph"/>
              <w:spacing w:before="12" w:line="149" w:lineRule="exact"/>
              <w:ind w:left="40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</w:t>
            </w:r>
          </w:p>
        </w:tc>
        <w:tc>
          <w:tcPr>
            <w:tcW w:w="3078" w:type="dxa"/>
          </w:tcPr>
          <w:p w:rsidR="00237166" w:rsidRDefault="00237166" w:rsidP="000A4245">
            <w:pPr>
              <w:pStyle w:val="TableParagraph"/>
              <w:spacing w:before="16"/>
              <w:ind w:left="1120" w:right="11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52.221,69 kn</w:t>
            </w:r>
          </w:p>
        </w:tc>
      </w:tr>
    </w:tbl>
    <w:p w:rsidR="001C5471" w:rsidRPr="001C5471" w:rsidRDefault="001C5471" w:rsidP="001C5471">
      <w:pPr>
        <w:rPr>
          <w:sz w:val="16"/>
        </w:rPr>
      </w:pPr>
    </w:p>
    <w:p w:rsidR="001C5471" w:rsidRPr="001C5471" w:rsidRDefault="001C5471" w:rsidP="001C5471">
      <w:pPr>
        <w:rPr>
          <w:sz w:val="16"/>
        </w:rPr>
      </w:pPr>
    </w:p>
    <w:p w:rsidR="001C5471" w:rsidRPr="001C5471" w:rsidRDefault="001C5471" w:rsidP="001C5471">
      <w:pPr>
        <w:rPr>
          <w:sz w:val="16"/>
        </w:rPr>
      </w:pPr>
    </w:p>
    <w:p w:rsidR="001C5471" w:rsidRPr="001C5471" w:rsidRDefault="001C5471" w:rsidP="001C5471">
      <w:pPr>
        <w:rPr>
          <w:sz w:val="16"/>
        </w:rPr>
      </w:pPr>
    </w:p>
    <w:p w:rsidR="001C5471" w:rsidRPr="001C5471" w:rsidRDefault="001C5471" w:rsidP="001C5471">
      <w:pPr>
        <w:rPr>
          <w:sz w:val="16"/>
        </w:rPr>
      </w:pPr>
    </w:p>
    <w:p w:rsidR="00237166" w:rsidRDefault="00237166" w:rsidP="00237166">
      <w:pPr>
        <w:spacing w:before="96"/>
        <w:ind w:left="1280"/>
        <w:rPr>
          <w:sz w:val="16"/>
        </w:rPr>
      </w:pPr>
      <w:r>
        <w:rPr>
          <w:sz w:val="16"/>
        </w:rPr>
        <w:t>Legenda:</w:t>
      </w:r>
    </w:p>
    <w:p w:rsidR="00237166" w:rsidRDefault="00237166" w:rsidP="00237166">
      <w:pPr>
        <w:pStyle w:val="Tijeloteksta"/>
      </w:pPr>
    </w:p>
    <w:p w:rsidR="00237166" w:rsidRDefault="00237166" w:rsidP="00237166">
      <w:pPr>
        <w:pStyle w:val="Tijeloteksta"/>
        <w:rPr>
          <w:sz w:val="11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AA0FF6C" wp14:editId="5D737BAB">
                <wp:simplePos x="0" y="0"/>
                <wp:positionH relativeFrom="page">
                  <wp:posOffset>1022350</wp:posOffset>
                </wp:positionH>
                <wp:positionV relativeFrom="paragraph">
                  <wp:posOffset>105410</wp:posOffset>
                </wp:positionV>
                <wp:extent cx="1062990" cy="280035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280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8"/>
                              <w:gridCol w:w="1224"/>
                            </w:tblGrid>
                            <w:tr w:rsidR="00237166">
                              <w:trPr>
                                <w:trHeight w:val="1370"/>
                              </w:trPr>
                              <w:tc>
                                <w:tcPr>
                                  <w:tcW w:w="428" w:type="dxa"/>
                                </w:tcPr>
                                <w:p w:rsidR="00237166" w:rsidRDefault="0023716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237166" w:rsidRDefault="0023716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237166" w:rsidRDefault="00237166">
                                  <w:pPr>
                                    <w:pStyle w:val="TableParagraph"/>
                                    <w:spacing w:before="7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237166" w:rsidRDefault="00237166">
                                  <w:pPr>
                                    <w:pStyle w:val="TableParagraph"/>
                                    <w:ind w:left="11" w:right="12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KN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237166" w:rsidRDefault="0023716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237166" w:rsidRDefault="00237166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237166" w:rsidRDefault="00237166">
                                  <w:pPr>
                                    <w:pStyle w:val="TableParagraph"/>
                                    <w:spacing w:before="1" w:line="256" w:lineRule="auto"/>
                                    <w:ind w:left="32" w:right="3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Komunalna naknada</w:t>
                                  </w:r>
                                </w:p>
                              </w:tc>
                            </w:tr>
                            <w:tr w:rsidR="00237166">
                              <w:trPr>
                                <w:trHeight w:val="508"/>
                              </w:trPr>
                              <w:tc>
                                <w:tcPr>
                                  <w:tcW w:w="428" w:type="dxa"/>
                                </w:tcPr>
                                <w:p w:rsidR="00237166" w:rsidRDefault="00237166">
                                  <w:pPr>
                                    <w:pStyle w:val="TableParagraph"/>
                                    <w:spacing w:before="3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237166" w:rsidRDefault="00237166">
                                  <w:pPr>
                                    <w:pStyle w:val="TableParagraph"/>
                                    <w:ind w:left="11" w:right="12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KD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237166" w:rsidRDefault="00237166">
                                  <w:pPr>
                                    <w:pStyle w:val="TableParagraph"/>
                                    <w:spacing w:before="63" w:line="256" w:lineRule="auto"/>
                                    <w:ind w:left="32" w:right="4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Komunalni doprinos</w:t>
                                  </w:r>
                                </w:p>
                              </w:tc>
                            </w:tr>
                            <w:tr w:rsidR="00237166">
                              <w:trPr>
                                <w:trHeight w:val="380"/>
                              </w:trPr>
                              <w:tc>
                                <w:tcPr>
                                  <w:tcW w:w="428" w:type="dxa"/>
                                </w:tcPr>
                                <w:p w:rsidR="00237166" w:rsidRDefault="00237166">
                                  <w:pPr>
                                    <w:pStyle w:val="TableParagraph"/>
                                    <w:spacing w:before="99"/>
                                    <w:ind w:left="13" w:right="20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PI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237166" w:rsidRDefault="00237166">
                                  <w:pPr>
                                    <w:pStyle w:val="TableParagraph"/>
                                    <w:spacing w:line="182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 od</w:t>
                                  </w:r>
                                </w:p>
                                <w:p w:rsidR="00237166" w:rsidRDefault="00237166">
                                  <w:pPr>
                                    <w:pStyle w:val="TableParagraph"/>
                                    <w:spacing w:before="13" w:line="166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prodaje imovine</w:t>
                                  </w:r>
                                </w:p>
                              </w:tc>
                            </w:tr>
                            <w:tr w:rsidR="00237166">
                              <w:trPr>
                                <w:trHeight w:val="577"/>
                              </w:trPr>
                              <w:tc>
                                <w:tcPr>
                                  <w:tcW w:w="428" w:type="dxa"/>
                                </w:tcPr>
                                <w:p w:rsidR="00237166" w:rsidRDefault="00237166">
                                  <w:pPr>
                                    <w:pStyle w:val="TableParagraph"/>
                                    <w:spacing w:before="2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237166" w:rsidRDefault="00237166">
                                  <w:pPr>
                                    <w:pStyle w:val="TableParagraph"/>
                                    <w:ind w:left="6" w:right="12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PN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237166" w:rsidRDefault="00237166">
                                  <w:pPr>
                                    <w:pStyle w:val="TableParagraph"/>
                                    <w:spacing w:line="182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 za</w:t>
                                  </w:r>
                                </w:p>
                                <w:p w:rsidR="00237166" w:rsidRDefault="00237166">
                                  <w:pPr>
                                    <w:pStyle w:val="TableParagraph"/>
                                    <w:spacing w:before="7" w:line="190" w:lineRule="atLeast"/>
                                    <w:ind w:left="32" w:right="5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posebne namjene</w:t>
                                  </w:r>
                                </w:p>
                              </w:tc>
                            </w:tr>
                            <w:tr w:rsidR="00237166">
                              <w:trPr>
                                <w:trHeight w:val="577"/>
                              </w:trPr>
                              <w:tc>
                                <w:tcPr>
                                  <w:tcW w:w="428" w:type="dxa"/>
                                </w:tcPr>
                                <w:p w:rsidR="00237166" w:rsidRDefault="00237166">
                                  <w:pPr>
                                    <w:pStyle w:val="TableParagraph"/>
                                    <w:spacing w:before="2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237166" w:rsidRDefault="00237166">
                                  <w:pPr>
                                    <w:pStyle w:val="TableParagraph"/>
                                    <w:ind w:left="6" w:right="12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237166" w:rsidRDefault="00237166">
                                  <w:pPr>
                                    <w:pStyle w:val="TableParagraph"/>
                                    <w:spacing w:line="182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Naknada za</w:t>
                                  </w:r>
                                </w:p>
                                <w:p w:rsidR="00237166" w:rsidRDefault="00237166">
                                  <w:pPr>
                                    <w:pStyle w:val="TableParagraph"/>
                                    <w:spacing w:before="7" w:line="190" w:lineRule="atLeast"/>
                                    <w:ind w:left="32" w:right="5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sanaciju deponija</w:t>
                                  </w:r>
                                </w:p>
                              </w:tc>
                            </w:tr>
                            <w:tr w:rsidR="00237166">
                              <w:trPr>
                                <w:trHeight w:val="380"/>
                              </w:trPr>
                              <w:tc>
                                <w:tcPr>
                                  <w:tcW w:w="428" w:type="dxa"/>
                                </w:tcPr>
                                <w:p w:rsidR="00237166" w:rsidRDefault="00237166">
                                  <w:pPr>
                                    <w:pStyle w:val="TableParagraph"/>
                                    <w:spacing w:before="99"/>
                                    <w:ind w:left="13" w:right="1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OPP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237166" w:rsidRDefault="00237166">
                                  <w:pPr>
                                    <w:pStyle w:val="TableParagraph"/>
                                    <w:spacing w:line="182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Opći prihodi i</w:t>
                                  </w:r>
                                </w:p>
                                <w:p w:rsidR="00237166" w:rsidRDefault="00237166">
                                  <w:pPr>
                                    <w:pStyle w:val="TableParagraph"/>
                                    <w:spacing w:before="13" w:line="166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primici</w:t>
                                  </w:r>
                                </w:p>
                              </w:tc>
                            </w:tr>
                            <w:tr w:rsidR="00237166">
                              <w:trPr>
                                <w:trHeight w:val="181"/>
                              </w:trPr>
                              <w:tc>
                                <w:tcPr>
                                  <w:tcW w:w="428" w:type="dxa"/>
                                </w:tcPr>
                                <w:p w:rsidR="00237166" w:rsidRDefault="00237166">
                                  <w:pPr>
                                    <w:pStyle w:val="TableParagraph"/>
                                    <w:spacing w:before="1" w:line="161" w:lineRule="exact"/>
                                    <w:ind w:left="13" w:right="14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VP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237166" w:rsidRDefault="00237166">
                                  <w:pPr>
                                    <w:pStyle w:val="TableParagraph"/>
                                    <w:spacing w:line="162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Višak prhoda</w:t>
                                  </w:r>
                                </w:p>
                              </w:tc>
                            </w:tr>
                            <w:tr w:rsidR="00237166">
                              <w:trPr>
                                <w:trHeight w:val="297"/>
                              </w:trPr>
                              <w:tc>
                                <w:tcPr>
                                  <w:tcW w:w="428" w:type="dxa"/>
                                </w:tcPr>
                                <w:p w:rsidR="00237166" w:rsidRDefault="00237166">
                                  <w:pPr>
                                    <w:pStyle w:val="TableParagraph"/>
                                    <w:spacing w:before="59"/>
                                    <w:ind w:left="13" w:right="12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237166" w:rsidRDefault="00237166">
                                  <w:pPr>
                                    <w:pStyle w:val="TableParagraph"/>
                                    <w:spacing w:before="56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Pomoći</w:t>
                                  </w:r>
                                </w:p>
                              </w:tc>
                            </w:tr>
                          </w:tbl>
                          <w:p w:rsidR="00237166" w:rsidRDefault="00237166" w:rsidP="00237166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0FF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0.5pt;margin-top:8.3pt;width:83.7pt;height:220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8"/>
                        <w:gridCol w:w="1224"/>
                      </w:tblGrid>
                      <w:tr w:rsidR="00237166">
                        <w:trPr>
                          <w:trHeight w:val="1370"/>
                        </w:trPr>
                        <w:tc>
                          <w:tcPr>
                            <w:tcW w:w="428" w:type="dxa"/>
                          </w:tcPr>
                          <w:p w:rsidR="00237166" w:rsidRDefault="0023716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237166" w:rsidRDefault="0023716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237166" w:rsidRDefault="00237166">
                            <w:pPr>
                              <w:pStyle w:val="TableParagraph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:rsidR="00237166" w:rsidRDefault="00237166">
                            <w:pPr>
                              <w:pStyle w:val="TableParagraph"/>
                              <w:ind w:left="11" w:right="12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KN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237166" w:rsidRDefault="0023716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237166" w:rsidRDefault="00237166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:rsidR="00237166" w:rsidRDefault="00237166">
                            <w:pPr>
                              <w:pStyle w:val="TableParagraph"/>
                              <w:spacing w:before="1" w:line="256" w:lineRule="auto"/>
                              <w:ind w:left="32" w:right="3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Komunalna naknada</w:t>
                            </w:r>
                          </w:p>
                        </w:tc>
                      </w:tr>
                      <w:tr w:rsidR="00237166">
                        <w:trPr>
                          <w:trHeight w:val="508"/>
                        </w:trPr>
                        <w:tc>
                          <w:tcPr>
                            <w:tcW w:w="428" w:type="dxa"/>
                          </w:tcPr>
                          <w:p w:rsidR="00237166" w:rsidRDefault="00237166">
                            <w:pPr>
                              <w:pStyle w:val="TableParagraph"/>
                              <w:spacing w:before="3"/>
                              <w:rPr>
                                <w:sz w:val="14"/>
                              </w:rPr>
                            </w:pPr>
                          </w:p>
                          <w:p w:rsidR="00237166" w:rsidRDefault="00237166">
                            <w:pPr>
                              <w:pStyle w:val="TableParagraph"/>
                              <w:ind w:left="11" w:right="12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KD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237166" w:rsidRDefault="00237166">
                            <w:pPr>
                              <w:pStyle w:val="TableParagraph"/>
                              <w:spacing w:before="63" w:line="256" w:lineRule="auto"/>
                              <w:ind w:left="32" w:right="4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Komunalni doprinos</w:t>
                            </w:r>
                          </w:p>
                        </w:tc>
                      </w:tr>
                      <w:tr w:rsidR="00237166">
                        <w:trPr>
                          <w:trHeight w:val="380"/>
                        </w:trPr>
                        <w:tc>
                          <w:tcPr>
                            <w:tcW w:w="428" w:type="dxa"/>
                          </w:tcPr>
                          <w:p w:rsidR="00237166" w:rsidRDefault="00237166">
                            <w:pPr>
                              <w:pStyle w:val="TableParagraph"/>
                              <w:spacing w:before="99"/>
                              <w:ind w:left="13" w:right="20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PI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237166" w:rsidRDefault="00237166">
                            <w:pPr>
                              <w:pStyle w:val="TableParagraph"/>
                              <w:spacing w:line="182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 od</w:t>
                            </w:r>
                          </w:p>
                          <w:p w:rsidR="00237166" w:rsidRDefault="00237166">
                            <w:pPr>
                              <w:pStyle w:val="TableParagraph"/>
                              <w:spacing w:before="13" w:line="166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prodaje imovine</w:t>
                            </w:r>
                          </w:p>
                        </w:tc>
                      </w:tr>
                      <w:tr w:rsidR="00237166">
                        <w:trPr>
                          <w:trHeight w:val="577"/>
                        </w:trPr>
                        <w:tc>
                          <w:tcPr>
                            <w:tcW w:w="428" w:type="dxa"/>
                          </w:tcPr>
                          <w:p w:rsidR="00237166" w:rsidRDefault="00237166">
                            <w:pPr>
                              <w:pStyle w:val="TableParagraph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 w:rsidR="00237166" w:rsidRDefault="00237166">
                            <w:pPr>
                              <w:pStyle w:val="TableParagraph"/>
                              <w:ind w:left="6" w:right="12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PN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237166" w:rsidRDefault="00237166">
                            <w:pPr>
                              <w:pStyle w:val="TableParagraph"/>
                              <w:spacing w:line="182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 za</w:t>
                            </w:r>
                          </w:p>
                          <w:p w:rsidR="00237166" w:rsidRDefault="00237166">
                            <w:pPr>
                              <w:pStyle w:val="TableParagraph"/>
                              <w:spacing w:before="7" w:line="190" w:lineRule="atLeast"/>
                              <w:ind w:left="32" w:right="54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posebne namjene</w:t>
                            </w:r>
                          </w:p>
                        </w:tc>
                      </w:tr>
                      <w:tr w:rsidR="00237166">
                        <w:trPr>
                          <w:trHeight w:val="577"/>
                        </w:trPr>
                        <w:tc>
                          <w:tcPr>
                            <w:tcW w:w="428" w:type="dxa"/>
                          </w:tcPr>
                          <w:p w:rsidR="00237166" w:rsidRDefault="00237166">
                            <w:pPr>
                              <w:pStyle w:val="TableParagraph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 w:rsidR="00237166" w:rsidRDefault="00237166">
                            <w:pPr>
                              <w:pStyle w:val="TableParagraph"/>
                              <w:ind w:left="6" w:right="12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237166" w:rsidRDefault="00237166">
                            <w:pPr>
                              <w:pStyle w:val="TableParagraph"/>
                              <w:spacing w:line="182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Naknada za</w:t>
                            </w:r>
                          </w:p>
                          <w:p w:rsidR="00237166" w:rsidRDefault="00237166">
                            <w:pPr>
                              <w:pStyle w:val="TableParagraph"/>
                              <w:spacing w:before="7" w:line="190" w:lineRule="atLeast"/>
                              <w:ind w:left="32" w:right="55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sanaciju deponija</w:t>
                            </w:r>
                          </w:p>
                        </w:tc>
                      </w:tr>
                      <w:tr w:rsidR="00237166">
                        <w:trPr>
                          <w:trHeight w:val="380"/>
                        </w:trPr>
                        <w:tc>
                          <w:tcPr>
                            <w:tcW w:w="428" w:type="dxa"/>
                          </w:tcPr>
                          <w:p w:rsidR="00237166" w:rsidRDefault="00237166">
                            <w:pPr>
                              <w:pStyle w:val="TableParagraph"/>
                              <w:spacing w:before="99"/>
                              <w:ind w:left="13" w:right="1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OPP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237166" w:rsidRDefault="00237166">
                            <w:pPr>
                              <w:pStyle w:val="TableParagraph"/>
                              <w:spacing w:line="182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Opći prihodi i</w:t>
                            </w:r>
                          </w:p>
                          <w:p w:rsidR="00237166" w:rsidRDefault="00237166">
                            <w:pPr>
                              <w:pStyle w:val="TableParagraph"/>
                              <w:spacing w:before="13" w:line="166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primici</w:t>
                            </w:r>
                          </w:p>
                        </w:tc>
                      </w:tr>
                      <w:tr w:rsidR="00237166">
                        <w:trPr>
                          <w:trHeight w:val="181"/>
                        </w:trPr>
                        <w:tc>
                          <w:tcPr>
                            <w:tcW w:w="428" w:type="dxa"/>
                          </w:tcPr>
                          <w:p w:rsidR="00237166" w:rsidRDefault="00237166">
                            <w:pPr>
                              <w:pStyle w:val="TableParagraph"/>
                              <w:spacing w:before="1" w:line="161" w:lineRule="exact"/>
                              <w:ind w:left="13" w:right="14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VP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237166" w:rsidRDefault="00237166">
                            <w:pPr>
                              <w:pStyle w:val="TableParagraph"/>
                              <w:spacing w:line="162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Višak prhoda</w:t>
                            </w:r>
                          </w:p>
                        </w:tc>
                      </w:tr>
                      <w:tr w:rsidR="00237166">
                        <w:trPr>
                          <w:trHeight w:val="297"/>
                        </w:trPr>
                        <w:tc>
                          <w:tcPr>
                            <w:tcW w:w="428" w:type="dxa"/>
                          </w:tcPr>
                          <w:p w:rsidR="00237166" w:rsidRDefault="00237166">
                            <w:pPr>
                              <w:pStyle w:val="TableParagraph"/>
                              <w:spacing w:before="59"/>
                              <w:ind w:left="13" w:right="12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237166" w:rsidRDefault="00237166">
                            <w:pPr>
                              <w:pStyle w:val="TableParagraph"/>
                              <w:spacing w:before="56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Pomoći</w:t>
                            </w:r>
                          </w:p>
                        </w:tc>
                      </w:tr>
                    </w:tbl>
                    <w:p w:rsidR="00237166" w:rsidRDefault="00237166" w:rsidP="00237166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25C3A1F" wp14:editId="172E796D">
                <wp:simplePos x="0" y="0"/>
                <wp:positionH relativeFrom="page">
                  <wp:posOffset>2536825</wp:posOffset>
                </wp:positionH>
                <wp:positionV relativeFrom="paragraph">
                  <wp:posOffset>105410</wp:posOffset>
                </wp:positionV>
                <wp:extent cx="3419475" cy="247713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477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92"/>
                              <w:gridCol w:w="862"/>
                              <w:gridCol w:w="2209"/>
                            </w:tblGrid>
                            <w:tr w:rsidR="00237166">
                              <w:trPr>
                                <w:trHeight w:val="1370"/>
                              </w:trPr>
                              <w:tc>
                                <w:tcPr>
                                  <w:tcW w:w="2292" w:type="dxa"/>
                                </w:tcPr>
                                <w:p w:rsidR="00237166" w:rsidRDefault="0023716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237166" w:rsidRDefault="00237166">
                                  <w:pPr>
                                    <w:pStyle w:val="TableParagraph"/>
                                    <w:spacing w:before="9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237166" w:rsidRDefault="00237166">
                                  <w:pPr>
                                    <w:pStyle w:val="TableParagraph"/>
                                    <w:spacing w:line="268" w:lineRule="auto"/>
                                    <w:ind w:left="153" w:right="14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Područje građenja (prema prostorno planskoj dokumentaciji):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:rsidR="00237166" w:rsidRDefault="0023716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237166" w:rsidRDefault="0023716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237166" w:rsidRDefault="00237166">
                                  <w:pPr>
                                    <w:pStyle w:val="TableParagraph"/>
                                    <w:spacing w:before="7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237166" w:rsidRDefault="00237166">
                                  <w:pPr>
                                    <w:pStyle w:val="TableParagraph"/>
                                    <w:ind w:left="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UNGP</w:t>
                                  </w:r>
                                </w:p>
                              </w:tc>
                              <w:tc>
                                <w:tcPr>
                                  <w:tcW w:w="2209" w:type="dxa"/>
                                </w:tcPr>
                                <w:p w:rsidR="00237166" w:rsidRDefault="0023716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237166" w:rsidRDefault="0023716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237166" w:rsidRDefault="00237166">
                                  <w:pPr>
                                    <w:pStyle w:val="TableParagraph"/>
                                    <w:spacing w:before="2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237166" w:rsidRDefault="00237166">
                                  <w:pPr>
                                    <w:pStyle w:val="TableParagraph"/>
                                    <w:spacing w:line="292" w:lineRule="auto"/>
                                    <w:ind w:left="28" w:right="14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Komunalna infrastruktura se gradi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u neuređenom građevinskom području</w:t>
                                  </w:r>
                                </w:p>
                              </w:tc>
                            </w:tr>
                            <w:tr w:rsidR="00237166">
                              <w:trPr>
                                <w:trHeight w:val="508"/>
                              </w:trPr>
                              <w:tc>
                                <w:tcPr>
                                  <w:tcW w:w="2292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237166" w:rsidRDefault="002371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:rsidR="00237166" w:rsidRDefault="00237166">
                                  <w:pPr>
                                    <w:pStyle w:val="TableParagraph"/>
                                    <w:spacing w:before="3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237166" w:rsidRDefault="00237166">
                                  <w:pPr>
                                    <w:pStyle w:val="TableParagraph"/>
                                    <w:ind w:left="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UUGP</w:t>
                                  </w:r>
                                </w:p>
                              </w:tc>
                              <w:tc>
                                <w:tcPr>
                                  <w:tcW w:w="2209" w:type="dxa"/>
                                </w:tcPr>
                                <w:p w:rsidR="00237166" w:rsidRDefault="00237166">
                                  <w:pPr>
                                    <w:pStyle w:val="TableParagraph"/>
                                    <w:spacing w:before="105" w:line="292" w:lineRule="auto"/>
                                    <w:ind w:left="2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Komunalna infrastruktura se gradi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u uređenom građevinskom području</w:t>
                                  </w:r>
                                </w:p>
                              </w:tc>
                            </w:tr>
                            <w:tr w:rsidR="00237166">
                              <w:trPr>
                                <w:trHeight w:val="380"/>
                              </w:trPr>
                              <w:tc>
                                <w:tcPr>
                                  <w:tcW w:w="229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37166" w:rsidRDefault="0023716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:rsidR="00237166" w:rsidRDefault="00237166">
                                  <w:pPr>
                                    <w:pStyle w:val="TableParagraph"/>
                                    <w:spacing w:before="99"/>
                                    <w:ind w:left="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IGP</w:t>
                                  </w:r>
                                </w:p>
                              </w:tc>
                              <w:tc>
                                <w:tcPr>
                                  <w:tcW w:w="2209" w:type="dxa"/>
                                </w:tcPr>
                                <w:p w:rsidR="00237166" w:rsidRDefault="00237166">
                                  <w:pPr>
                                    <w:pStyle w:val="TableParagraph"/>
                                    <w:spacing w:before="40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Komunalna infrastruktura se gradi</w:t>
                                  </w:r>
                                </w:p>
                                <w:p w:rsidR="00237166" w:rsidRDefault="00237166">
                                  <w:pPr>
                                    <w:pStyle w:val="TableParagraph"/>
                                    <w:spacing w:before="28"/>
                                    <w:ind w:left="2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izvan građevinskog područja</w:t>
                                  </w:r>
                                </w:p>
                              </w:tc>
                            </w:tr>
                            <w:tr w:rsidR="00237166">
                              <w:trPr>
                                <w:trHeight w:val="577"/>
                              </w:trPr>
                              <w:tc>
                                <w:tcPr>
                                  <w:tcW w:w="229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37166" w:rsidRDefault="0023716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:rsidR="00237166" w:rsidRDefault="00237166">
                                  <w:pPr>
                                    <w:pStyle w:val="TableParagraph"/>
                                    <w:spacing w:before="2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237166" w:rsidRDefault="00237166">
                                  <w:pPr>
                                    <w:pStyle w:val="TableParagraph"/>
                                    <w:ind w:left="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RPG</w:t>
                                  </w:r>
                                </w:p>
                              </w:tc>
                              <w:tc>
                                <w:tcPr>
                                  <w:tcW w:w="2209" w:type="dxa"/>
                                </w:tcPr>
                                <w:p w:rsidR="00237166" w:rsidRDefault="00237166">
                                  <w:pPr>
                                    <w:pStyle w:val="TableParagraph"/>
                                    <w:spacing w:before="1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237166" w:rsidRDefault="00237166">
                                  <w:pPr>
                                    <w:pStyle w:val="TableParagraph"/>
                                    <w:spacing w:line="292" w:lineRule="auto"/>
                                    <w:ind w:left="28" w:righ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Rekonstruira se postojeća građevina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komunalne infrastrukture</w:t>
                                  </w:r>
                                </w:p>
                              </w:tc>
                            </w:tr>
                            <w:tr w:rsidR="00237166">
                              <w:trPr>
                                <w:trHeight w:val="577"/>
                              </w:trPr>
                              <w:tc>
                                <w:tcPr>
                                  <w:tcW w:w="229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37166" w:rsidRDefault="0023716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:rsidR="00237166" w:rsidRDefault="00237166">
                                  <w:pPr>
                                    <w:pStyle w:val="TableParagraph"/>
                                    <w:spacing w:before="2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237166" w:rsidRDefault="00237166">
                                  <w:pPr>
                                    <w:pStyle w:val="TableParagraph"/>
                                    <w:ind w:left="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2209" w:type="dxa"/>
                                </w:tcPr>
                                <w:p w:rsidR="00237166" w:rsidRDefault="00237166">
                                  <w:pPr>
                                    <w:pStyle w:val="TableParagraph"/>
                                    <w:spacing w:before="3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237166" w:rsidRDefault="00237166">
                                  <w:pPr>
                                    <w:pStyle w:val="TableParagraph"/>
                                    <w:spacing w:line="283" w:lineRule="auto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Građevina komunalne infrastrukture koja će se uklanjati</w:t>
                                  </w:r>
                                </w:p>
                              </w:tc>
                            </w:tr>
                            <w:tr w:rsidR="00237166">
                              <w:trPr>
                                <w:trHeight w:val="380"/>
                              </w:trPr>
                              <w:tc>
                                <w:tcPr>
                                  <w:tcW w:w="229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37166" w:rsidRDefault="0023716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:rsidR="00237166" w:rsidRDefault="00237166">
                                  <w:pPr>
                                    <w:pStyle w:val="TableParagraph"/>
                                    <w:spacing w:before="99"/>
                                    <w:ind w:left="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OST</w:t>
                                  </w:r>
                                </w:p>
                              </w:tc>
                              <w:tc>
                                <w:tcPr>
                                  <w:tcW w:w="2209" w:type="dxa"/>
                                </w:tcPr>
                                <w:p w:rsidR="00237166" w:rsidRDefault="00237166">
                                  <w:pPr>
                                    <w:pStyle w:val="TableParagraph"/>
                                    <w:spacing w:before="124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Ostalo</w:t>
                                  </w:r>
                                </w:p>
                              </w:tc>
                            </w:tr>
                          </w:tbl>
                          <w:p w:rsidR="00237166" w:rsidRDefault="00237166" w:rsidP="00237166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C3A1F" id="Text Box 2" o:spid="_x0000_s1027" type="#_x0000_t202" style="position:absolute;margin-left:199.75pt;margin-top:8.3pt;width:269.25pt;height:195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hPsA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92"/>
                        <w:gridCol w:w="862"/>
                        <w:gridCol w:w="2209"/>
                      </w:tblGrid>
                      <w:tr w:rsidR="00237166">
                        <w:trPr>
                          <w:trHeight w:val="1370"/>
                        </w:trPr>
                        <w:tc>
                          <w:tcPr>
                            <w:tcW w:w="2292" w:type="dxa"/>
                          </w:tcPr>
                          <w:p w:rsidR="00237166" w:rsidRDefault="0023716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237166" w:rsidRDefault="00237166">
                            <w:pPr>
                              <w:pStyle w:val="TableParagraph"/>
                              <w:spacing w:before="9"/>
                              <w:rPr>
                                <w:sz w:val="14"/>
                              </w:rPr>
                            </w:pPr>
                          </w:p>
                          <w:p w:rsidR="00237166" w:rsidRDefault="00237166">
                            <w:pPr>
                              <w:pStyle w:val="TableParagraph"/>
                              <w:spacing w:line="268" w:lineRule="auto"/>
                              <w:ind w:left="153" w:right="14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Područje građenja (prema prostorno planskoj dokumentaciji):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:rsidR="00237166" w:rsidRDefault="0023716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237166" w:rsidRDefault="0023716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237166" w:rsidRDefault="00237166">
                            <w:pPr>
                              <w:pStyle w:val="TableParagraph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:rsidR="00237166" w:rsidRDefault="00237166">
                            <w:pPr>
                              <w:pStyle w:val="TableParagraph"/>
                              <w:ind w:left="2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UNGP</w:t>
                            </w:r>
                          </w:p>
                        </w:tc>
                        <w:tc>
                          <w:tcPr>
                            <w:tcW w:w="2209" w:type="dxa"/>
                          </w:tcPr>
                          <w:p w:rsidR="00237166" w:rsidRDefault="0023716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237166" w:rsidRDefault="0023716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237166" w:rsidRDefault="00237166">
                            <w:pPr>
                              <w:pStyle w:val="TableParagraph"/>
                              <w:spacing w:before="2"/>
                              <w:rPr>
                                <w:sz w:val="11"/>
                              </w:rPr>
                            </w:pPr>
                          </w:p>
                          <w:p w:rsidR="00237166" w:rsidRDefault="00237166">
                            <w:pPr>
                              <w:pStyle w:val="TableParagraph"/>
                              <w:spacing w:line="292" w:lineRule="auto"/>
                              <w:ind w:left="28" w:right="14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 xml:space="preserve">Komunalna infrastruktura se gradi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u neuređenom građevinskom području</w:t>
                            </w:r>
                          </w:p>
                        </w:tc>
                      </w:tr>
                      <w:tr w:rsidR="00237166">
                        <w:trPr>
                          <w:trHeight w:val="508"/>
                        </w:trPr>
                        <w:tc>
                          <w:tcPr>
                            <w:tcW w:w="2292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:rsidR="00237166" w:rsidRDefault="0023716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</w:tcPr>
                          <w:p w:rsidR="00237166" w:rsidRDefault="00237166">
                            <w:pPr>
                              <w:pStyle w:val="TableParagraph"/>
                              <w:spacing w:before="3"/>
                              <w:rPr>
                                <w:sz w:val="14"/>
                              </w:rPr>
                            </w:pPr>
                          </w:p>
                          <w:p w:rsidR="00237166" w:rsidRDefault="00237166">
                            <w:pPr>
                              <w:pStyle w:val="TableParagraph"/>
                              <w:ind w:left="2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UUGP</w:t>
                            </w:r>
                          </w:p>
                        </w:tc>
                        <w:tc>
                          <w:tcPr>
                            <w:tcW w:w="2209" w:type="dxa"/>
                          </w:tcPr>
                          <w:p w:rsidR="00237166" w:rsidRDefault="00237166">
                            <w:pPr>
                              <w:pStyle w:val="TableParagraph"/>
                              <w:spacing w:before="105" w:line="292" w:lineRule="auto"/>
                              <w:ind w:left="2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 xml:space="preserve">Komunalna infrastruktura se gradi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u uređenom građevinskom području</w:t>
                            </w:r>
                          </w:p>
                        </w:tc>
                      </w:tr>
                      <w:tr w:rsidR="00237166">
                        <w:trPr>
                          <w:trHeight w:val="380"/>
                        </w:trPr>
                        <w:tc>
                          <w:tcPr>
                            <w:tcW w:w="229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37166" w:rsidRDefault="0023716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</w:tcPr>
                          <w:p w:rsidR="00237166" w:rsidRDefault="00237166">
                            <w:pPr>
                              <w:pStyle w:val="TableParagraph"/>
                              <w:spacing w:before="99"/>
                              <w:ind w:left="2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IGP</w:t>
                            </w:r>
                          </w:p>
                        </w:tc>
                        <w:tc>
                          <w:tcPr>
                            <w:tcW w:w="2209" w:type="dxa"/>
                          </w:tcPr>
                          <w:p w:rsidR="00237166" w:rsidRDefault="00237166">
                            <w:pPr>
                              <w:pStyle w:val="TableParagraph"/>
                              <w:spacing w:before="40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Komunalna infrastruktura se gradi</w:t>
                            </w:r>
                          </w:p>
                          <w:p w:rsidR="00237166" w:rsidRDefault="00237166">
                            <w:pPr>
                              <w:pStyle w:val="TableParagraph"/>
                              <w:spacing w:before="28"/>
                              <w:ind w:left="2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izvan građevinskog područja</w:t>
                            </w:r>
                          </w:p>
                        </w:tc>
                      </w:tr>
                      <w:tr w:rsidR="00237166">
                        <w:trPr>
                          <w:trHeight w:val="577"/>
                        </w:trPr>
                        <w:tc>
                          <w:tcPr>
                            <w:tcW w:w="229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37166" w:rsidRDefault="0023716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</w:tcPr>
                          <w:p w:rsidR="00237166" w:rsidRDefault="00237166">
                            <w:pPr>
                              <w:pStyle w:val="TableParagraph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 w:rsidR="00237166" w:rsidRDefault="00237166">
                            <w:pPr>
                              <w:pStyle w:val="TableParagraph"/>
                              <w:ind w:left="2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RPG</w:t>
                            </w:r>
                          </w:p>
                        </w:tc>
                        <w:tc>
                          <w:tcPr>
                            <w:tcW w:w="2209" w:type="dxa"/>
                          </w:tcPr>
                          <w:p w:rsidR="00237166" w:rsidRDefault="00237166">
                            <w:pPr>
                              <w:pStyle w:val="TableParagraph"/>
                              <w:spacing w:before="1"/>
                              <w:rPr>
                                <w:sz w:val="12"/>
                              </w:rPr>
                            </w:pPr>
                          </w:p>
                          <w:p w:rsidR="00237166" w:rsidRDefault="00237166">
                            <w:pPr>
                              <w:pStyle w:val="TableParagraph"/>
                              <w:spacing w:line="292" w:lineRule="auto"/>
                              <w:ind w:left="28" w:righ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Rekonstruira se postojeća građevina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komunalne infrastrukture</w:t>
                            </w:r>
                          </w:p>
                        </w:tc>
                      </w:tr>
                      <w:tr w:rsidR="00237166">
                        <w:trPr>
                          <w:trHeight w:val="577"/>
                        </w:trPr>
                        <w:tc>
                          <w:tcPr>
                            <w:tcW w:w="229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37166" w:rsidRDefault="0023716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</w:tcPr>
                          <w:p w:rsidR="00237166" w:rsidRDefault="00237166">
                            <w:pPr>
                              <w:pStyle w:val="TableParagraph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 w:rsidR="00237166" w:rsidRDefault="00237166">
                            <w:pPr>
                              <w:pStyle w:val="TableParagraph"/>
                              <w:ind w:left="2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2209" w:type="dxa"/>
                          </w:tcPr>
                          <w:p w:rsidR="00237166" w:rsidRDefault="00237166">
                            <w:pPr>
                              <w:pStyle w:val="TableParagraph"/>
                              <w:spacing w:before="3"/>
                              <w:rPr>
                                <w:sz w:val="12"/>
                              </w:rPr>
                            </w:pPr>
                          </w:p>
                          <w:p w:rsidR="00237166" w:rsidRDefault="00237166">
                            <w:pPr>
                              <w:pStyle w:val="TableParagraph"/>
                              <w:spacing w:line="283" w:lineRule="auto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Građevina komunalne infrastrukture koja će se uklanjati</w:t>
                            </w:r>
                          </w:p>
                        </w:tc>
                      </w:tr>
                      <w:tr w:rsidR="00237166">
                        <w:trPr>
                          <w:trHeight w:val="380"/>
                        </w:trPr>
                        <w:tc>
                          <w:tcPr>
                            <w:tcW w:w="229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37166" w:rsidRDefault="0023716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</w:tcPr>
                          <w:p w:rsidR="00237166" w:rsidRDefault="00237166">
                            <w:pPr>
                              <w:pStyle w:val="TableParagraph"/>
                              <w:spacing w:before="99"/>
                              <w:ind w:left="2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OST</w:t>
                            </w:r>
                          </w:p>
                        </w:tc>
                        <w:tc>
                          <w:tcPr>
                            <w:tcW w:w="2209" w:type="dxa"/>
                          </w:tcPr>
                          <w:p w:rsidR="00237166" w:rsidRDefault="00237166">
                            <w:pPr>
                              <w:pStyle w:val="TableParagraph"/>
                              <w:spacing w:before="124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Ostalo</w:t>
                            </w:r>
                          </w:p>
                        </w:tc>
                      </w:tr>
                    </w:tbl>
                    <w:p w:rsidR="00237166" w:rsidRDefault="00237166" w:rsidP="00237166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C5471" w:rsidRPr="001C5471" w:rsidRDefault="001C5471" w:rsidP="001C5471">
      <w:pPr>
        <w:rPr>
          <w:sz w:val="16"/>
        </w:rPr>
      </w:pPr>
    </w:p>
    <w:p w:rsidR="001C5471" w:rsidRPr="001C5471" w:rsidRDefault="001C5471" w:rsidP="001C5471">
      <w:pPr>
        <w:rPr>
          <w:sz w:val="16"/>
        </w:rPr>
      </w:pPr>
    </w:p>
    <w:p w:rsidR="001C5471" w:rsidRPr="001C5471" w:rsidRDefault="001C5471" w:rsidP="001C5471">
      <w:pPr>
        <w:rPr>
          <w:sz w:val="16"/>
        </w:rPr>
      </w:pPr>
    </w:p>
    <w:p w:rsidR="001C5471" w:rsidRPr="001C5471" w:rsidRDefault="001C5471" w:rsidP="001C5471">
      <w:pPr>
        <w:rPr>
          <w:sz w:val="16"/>
        </w:rPr>
      </w:pPr>
    </w:p>
    <w:p w:rsidR="00237166" w:rsidRDefault="00237166" w:rsidP="00237166">
      <w:pPr>
        <w:spacing w:before="96"/>
        <w:ind w:left="2873" w:right="997"/>
        <w:jc w:val="center"/>
        <w:rPr>
          <w:b/>
          <w:sz w:val="16"/>
        </w:rPr>
      </w:pPr>
      <w:r>
        <w:rPr>
          <w:b/>
          <w:sz w:val="16"/>
        </w:rPr>
        <w:t>Članak 2.</w:t>
      </w:r>
    </w:p>
    <w:p w:rsidR="00237166" w:rsidRDefault="00237166" w:rsidP="00237166">
      <w:pPr>
        <w:pStyle w:val="Tijeloteksta"/>
        <w:spacing w:before="10"/>
        <w:rPr>
          <w:b/>
          <w:sz w:val="9"/>
        </w:rPr>
      </w:pPr>
    </w:p>
    <w:p w:rsidR="00237166" w:rsidRDefault="00237166" w:rsidP="00237166">
      <w:pPr>
        <w:spacing w:before="96"/>
        <w:ind w:left="586"/>
        <w:rPr>
          <w:sz w:val="16"/>
        </w:rPr>
      </w:pPr>
      <w:r>
        <w:rPr>
          <w:sz w:val="16"/>
        </w:rPr>
        <w:t>Ovaj Program gradnje objekata i uređaja komunalne infrastrukture stupa na snagu osmoga dana od dana objave u «Službenim novinama</w:t>
      </w:r>
    </w:p>
    <w:p w:rsidR="00237166" w:rsidRDefault="00237166" w:rsidP="00237166">
      <w:pPr>
        <w:pStyle w:val="Tijeloteksta"/>
        <w:rPr>
          <w:sz w:val="18"/>
        </w:rPr>
      </w:pPr>
    </w:p>
    <w:p w:rsidR="00237166" w:rsidRDefault="00237166" w:rsidP="00237166">
      <w:pPr>
        <w:pStyle w:val="Tijeloteksta"/>
        <w:rPr>
          <w:sz w:val="18"/>
        </w:rPr>
      </w:pPr>
    </w:p>
    <w:p w:rsidR="00237166" w:rsidRDefault="00237166" w:rsidP="00237166">
      <w:pPr>
        <w:pStyle w:val="Tijeloteksta"/>
        <w:spacing w:before="6"/>
        <w:rPr>
          <w:sz w:val="23"/>
        </w:rPr>
      </w:pPr>
    </w:p>
    <w:p w:rsidR="00276557" w:rsidRDefault="00276557" w:rsidP="00276557">
      <w:pPr>
        <w:rPr>
          <w:sz w:val="16"/>
        </w:rPr>
      </w:pPr>
      <w:r w:rsidRPr="00276557">
        <w:rPr>
          <w:sz w:val="16"/>
        </w:rPr>
        <w:t>Klasa: 021-05/20-01/</w:t>
      </w:r>
      <w:r>
        <w:rPr>
          <w:sz w:val="16"/>
        </w:rPr>
        <w:t>11</w:t>
      </w:r>
    </w:p>
    <w:p w:rsidR="00276557" w:rsidRDefault="00276557" w:rsidP="00276557">
      <w:pPr>
        <w:rPr>
          <w:sz w:val="16"/>
        </w:rPr>
      </w:pPr>
      <w:r>
        <w:rPr>
          <w:sz w:val="16"/>
        </w:rPr>
        <w:t>Ur.broj: 2106/01-01/01-20-24</w:t>
      </w:r>
      <w:r w:rsidRPr="00276557">
        <w:rPr>
          <w:sz w:val="16"/>
        </w:rPr>
        <w:t xml:space="preserve"> </w:t>
      </w:r>
      <w:r w:rsidRPr="00276557">
        <w:rPr>
          <w:sz w:val="16"/>
        </w:rPr>
        <w:tab/>
      </w:r>
      <w:r w:rsidRPr="00276557">
        <w:rPr>
          <w:sz w:val="16"/>
        </w:rPr>
        <w:tab/>
        <w:t xml:space="preserve"> </w:t>
      </w:r>
    </w:p>
    <w:p w:rsidR="00276557" w:rsidRPr="00276557" w:rsidRDefault="00276557" w:rsidP="00276557">
      <w:pPr>
        <w:rPr>
          <w:sz w:val="16"/>
        </w:rPr>
      </w:pPr>
      <w:r>
        <w:rPr>
          <w:sz w:val="16"/>
        </w:rPr>
        <w:t>Buzet, 17.12.</w:t>
      </w:r>
      <w:r w:rsidRPr="00276557">
        <w:rPr>
          <w:sz w:val="16"/>
        </w:rPr>
        <w:t>2020.</w:t>
      </w:r>
    </w:p>
    <w:p w:rsidR="00276557" w:rsidRPr="00276557" w:rsidRDefault="00276557" w:rsidP="00276557">
      <w:pPr>
        <w:ind w:left="2160" w:firstLine="720"/>
        <w:rPr>
          <w:sz w:val="16"/>
        </w:rPr>
      </w:pPr>
      <w:r w:rsidRPr="00276557">
        <w:rPr>
          <w:sz w:val="16"/>
        </w:rPr>
        <w:t>GRADSKO VIJEĆE GRADA BUZETA</w:t>
      </w:r>
    </w:p>
    <w:p w:rsidR="00276557" w:rsidRPr="00276557" w:rsidRDefault="00276557" w:rsidP="00276557">
      <w:pPr>
        <w:rPr>
          <w:sz w:val="16"/>
        </w:rPr>
      </w:pPr>
    </w:p>
    <w:p w:rsidR="00276557" w:rsidRPr="00276557" w:rsidRDefault="00276557" w:rsidP="00276557">
      <w:pPr>
        <w:ind w:left="5760"/>
        <w:rPr>
          <w:sz w:val="16"/>
        </w:rPr>
      </w:pPr>
      <w:r w:rsidRPr="00276557">
        <w:rPr>
          <w:sz w:val="16"/>
        </w:rPr>
        <w:t xml:space="preserve">PREDSJEDNIK </w:t>
      </w:r>
    </w:p>
    <w:p w:rsidR="00276557" w:rsidRPr="00276557" w:rsidRDefault="00276557" w:rsidP="00276557">
      <w:pPr>
        <w:ind w:left="5040" w:firstLine="720"/>
        <w:rPr>
          <w:sz w:val="16"/>
        </w:rPr>
      </w:pPr>
      <w:r>
        <w:rPr>
          <w:sz w:val="16"/>
        </w:rPr>
        <w:t xml:space="preserve">   </w:t>
      </w:r>
      <w:r w:rsidRPr="00276557">
        <w:rPr>
          <w:sz w:val="16"/>
        </w:rPr>
        <w:t>Dejan Jakac</w:t>
      </w:r>
    </w:p>
    <w:p w:rsidR="00237166" w:rsidRPr="00237166" w:rsidRDefault="00237166" w:rsidP="00237166">
      <w:pPr>
        <w:rPr>
          <w:sz w:val="16"/>
        </w:rPr>
      </w:pPr>
    </w:p>
    <w:p w:rsidR="00237166" w:rsidRPr="00237166" w:rsidRDefault="00237166" w:rsidP="00237166">
      <w:pPr>
        <w:rPr>
          <w:sz w:val="16"/>
        </w:rPr>
      </w:pPr>
      <w:bookmarkStart w:id="0" w:name="_GoBack"/>
      <w:bookmarkEnd w:id="0"/>
    </w:p>
    <w:sectPr w:rsidR="00237166" w:rsidRPr="00237166" w:rsidSect="00BF66BB">
      <w:pgSz w:w="11910" w:h="16840"/>
      <w:pgMar w:top="1040" w:right="7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166" w:rsidRDefault="00237166" w:rsidP="00237166">
      <w:r>
        <w:separator/>
      </w:r>
    </w:p>
  </w:endnote>
  <w:endnote w:type="continuationSeparator" w:id="0">
    <w:p w:rsidR="00237166" w:rsidRDefault="00237166" w:rsidP="0023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166" w:rsidRDefault="00237166" w:rsidP="00237166">
      <w:r>
        <w:separator/>
      </w:r>
    </w:p>
  </w:footnote>
  <w:footnote w:type="continuationSeparator" w:id="0">
    <w:p w:rsidR="00237166" w:rsidRDefault="00237166" w:rsidP="00237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01255"/>
    <w:multiLevelType w:val="hybridMultilevel"/>
    <w:tmpl w:val="68506344"/>
    <w:lvl w:ilvl="0" w:tplc="3F1098C0">
      <w:start w:val="1"/>
      <w:numFmt w:val="upperRoman"/>
      <w:lvlText w:val="%1."/>
      <w:lvlJc w:val="left"/>
      <w:pPr>
        <w:ind w:left="860" w:hanging="423"/>
        <w:jc w:val="left"/>
      </w:pPr>
      <w:rPr>
        <w:rFonts w:ascii="Arial" w:eastAsia="Arial" w:hAnsi="Arial" w:cs="Arial" w:hint="default"/>
        <w:b/>
        <w:bCs/>
        <w:spacing w:val="-1"/>
        <w:w w:val="101"/>
        <w:sz w:val="19"/>
        <w:szCs w:val="19"/>
        <w:lang w:val="bs-Latn" w:eastAsia="bs-Latn" w:bidi="bs-Lat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C6E63"/>
    <w:multiLevelType w:val="hybridMultilevel"/>
    <w:tmpl w:val="51B022CE"/>
    <w:lvl w:ilvl="0" w:tplc="85F6C05C">
      <w:start w:val="19"/>
      <w:numFmt w:val="decimal"/>
      <w:lvlText w:val="%1."/>
      <w:lvlJc w:val="left"/>
      <w:pPr>
        <w:ind w:left="156" w:hanging="3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bs-Latn" w:eastAsia="bs-Latn" w:bidi="bs-Latn"/>
      </w:rPr>
    </w:lvl>
    <w:lvl w:ilvl="1" w:tplc="3F1098C0">
      <w:start w:val="1"/>
      <w:numFmt w:val="upperRoman"/>
      <w:lvlText w:val="%2."/>
      <w:lvlJc w:val="left"/>
      <w:pPr>
        <w:ind w:left="860" w:hanging="423"/>
        <w:jc w:val="left"/>
      </w:pPr>
      <w:rPr>
        <w:rFonts w:ascii="Arial" w:eastAsia="Arial" w:hAnsi="Arial" w:cs="Arial" w:hint="default"/>
        <w:b/>
        <w:bCs/>
        <w:spacing w:val="-1"/>
        <w:w w:val="101"/>
        <w:sz w:val="19"/>
        <w:szCs w:val="19"/>
        <w:lang w:val="bs-Latn" w:eastAsia="bs-Latn" w:bidi="bs-Latn"/>
      </w:rPr>
    </w:lvl>
    <w:lvl w:ilvl="2" w:tplc="A974780C">
      <w:numFmt w:val="bullet"/>
      <w:lvlText w:val="•"/>
      <w:lvlJc w:val="left"/>
      <w:pPr>
        <w:ind w:left="1949" w:hanging="423"/>
      </w:pPr>
      <w:rPr>
        <w:rFonts w:hint="default"/>
        <w:lang w:val="bs-Latn" w:eastAsia="bs-Latn" w:bidi="bs-Latn"/>
      </w:rPr>
    </w:lvl>
    <w:lvl w:ilvl="3" w:tplc="C6040768">
      <w:numFmt w:val="bullet"/>
      <w:lvlText w:val="•"/>
      <w:lvlJc w:val="left"/>
      <w:pPr>
        <w:ind w:left="3038" w:hanging="423"/>
      </w:pPr>
      <w:rPr>
        <w:rFonts w:hint="default"/>
        <w:lang w:val="bs-Latn" w:eastAsia="bs-Latn" w:bidi="bs-Latn"/>
      </w:rPr>
    </w:lvl>
    <w:lvl w:ilvl="4" w:tplc="75C4697E">
      <w:numFmt w:val="bullet"/>
      <w:lvlText w:val="•"/>
      <w:lvlJc w:val="left"/>
      <w:pPr>
        <w:ind w:left="4128" w:hanging="423"/>
      </w:pPr>
      <w:rPr>
        <w:rFonts w:hint="default"/>
        <w:lang w:val="bs-Latn" w:eastAsia="bs-Latn" w:bidi="bs-Latn"/>
      </w:rPr>
    </w:lvl>
    <w:lvl w:ilvl="5" w:tplc="63C4DFE8">
      <w:numFmt w:val="bullet"/>
      <w:lvlText w:val="•"/>
      <w:lvlJc w:val="left"/>
      <w:pPr>
        <w:ind w:left="5217" w:hanging="423"/>
      </w:pPr>
      <w:rPr>
        <w:rFonts w:hint="default"/>
        <w:lang w:val="bs-Latn" w:eastAsia="bs-Latn" w:bidi="bs-Latn"/>
      </w:rPr>
    </w:lvl>
    <w:lvl w:ilvl="6" w:tplc="51F69A1C">
      <w:numFmt w:val="bullet"/>
      <w:lvlText w:val="•"/>
      <w:lvlJc w:val="left"/>
      <w:pPr>
        <w:ind w:left="6306" w:hanging="423"/>
      </w:pPr>
      <w:rPr>
        <w:rFonts w:hint="default"/>
        <w:lang w:val="bs-Latn" w:eastAsia="bs-Latn" w:bidi="bs-Latn"/>
      </w:rPr>
    </w:lvl>
    <w:lvl w:ilvl="7" w:tplc="D020F13C">
      <w:numFmt w:val="bullet"/>
      <w:lvlText w:val="•"/>
      <w:lvlJc w:val="left"/>
      <w:pPr>
        <w:ind w:left="7396" w:hanging="423"/>
      </w:pPr>
      <w:rPr>
        <w:rFonts w:hint="default"/>
        <w:lang w:val="bs-Latn" w:eastAsia="bs-Latn" w:bidi="bs-Latn"/>
      </w:rPr>
    </w:lvl>
    <w:lvl w:ilvl="8" w:tplc="3022EA02">
      <w:numFmt w:val="bullet"/>
      <w:lvlText w:val="•"/>
      <w:lvlJc w:val="left"/>
      <w:pPr>
        <w:ind w:left="8485" w:hanging="423"/>
      </w:pPr>
      <w:rPr>
        <w:rFonts w:hint="default"/>
        <w:lang w:val="bs-Latn" w:eastAsia="bs-Latn" w:bidi="bs-Latn"/>
      </w:rPr>
    </w:lvl>
  </w:abstractNum>
  <w:abstractNum w:abstractNumId="2" w15:restartNumberingAfterBreak="0">
    <w:nsid w:val="745B05D0"/>
    <w:multiLevelType w:val="hybridMultilevel"/>
    <w:tmpl w:val="68506344"/>
    <w:lvl w:ilvl="0" w:tplc="3F1098C0">
      <w:start w:val="1"/>
      <w:numFmt w:val="upperRoman"/>
      <w:lvlText w:val="%1."/>
      <w:lvlJc w:val="left"/>
      <w:pPr>
        <w:ind w:left="860" w:hanging="423"/>
        <w:jc w:val="left"/>
      </w:pPr>
      <w:rPr>
        <w:rFonts w:ascii="Arial" w:eastAsia="Arial" w:hAnsi="Arial" w:cs="Arial" w:hint="default"/>
        <w:b/>
        <w:bCs/>
        <w:spacing w:val="-1"/>
        <w:w w:val="101"/>
        <w:sz w:val="19"/>
        <w:szCs w:val="19"/>
        <w:lang w:val="bs-Latn" w:eastAsia="bs-Latn" w:bidi="bs-Lat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95"/>
    <w:rsid w:val="000063D9"/>
    <w:rsid w:val="001C5471"/>
    <w:rsid w:val="00237166"/>
    <w:rsid w:val="00276557"/>
    <w:rsid w:val="0052396B"/>
    <w:rsid w:val="00BF66BB"/>
    <w:rsid w:val="00C4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3BA19-4DFE-4635-81C4-E1730492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166"/>
    <w:rPr>
      <w:rFonts w:ascii="Arial" w:eastAsia="Arial" w:hAnsi="Arial" w:cs="Arial"/>
      <w:lang w:val="bs-Latn" w:eastAsia="bs-Latn" w:bidi="bs-Latn"/>
    </w:rPr>
  </w:style>
  <w:style w:type="paragraph" w:styleId="Naslov1">
    <w:name w:val="heading 1"/>
    <w:basedOn w:val="Normal"/>
    <w:uiPriority w:val="1"/>
    <w:qFormat/>
    <w:pPr>
      <w:ind w:left="1220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1"/>
    <w:qFormat/>
    <w:pPr>
      <w:spacing w:before="93"/>
      <w:ind w:left="222" w:right="997"/>
      <w:jc w:val="center"/>
      <w:outlineLvl w:val="1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  <w:pPr>
      <w:ind w:left="156" w:hanging="424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23716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37166"/>
    <w:rPr>
      <w:rFonts w:ascii="Arial" w:eastAsia="Arial" w:hAnsi="Arial" w:cs="Arial"/>
      <w:lang w:val="bs-Latn" w:eastAsia="bs-Latn" w:bidi="bs-Latn"/>
    </w:rPr>
  </w:style>
  <w:style w:type="paragraph" w:styleId="Podnoje">
    <w:name w:val="footer"/>
    <w:basedOn w:val="Normal"/>
    <w:link w:val="PodnojeChar"/>
    <w:uiPriority w:val="99"/>
    <w:unhideWhenUsed/>
    <w:rsid w:val="0023716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7166"/>
    <w:rPr>
      <w:rFonts w:ascii="Arial" w:eastAsia="Arial" w:hAnsi="Arial" w:cs="Arial"/>
      <w:lang w:val="bs-Latn" w:eastAsia="bs-Latn" w:bidi="bs-Latn"/>
    </w:rPr>
  </w:style>
  <w:style w:type="character" w:customStyle="1" w:styleId="TijelotekstaChar">
    <w:name w:val="Tijelo teksta Char"/>
    <w:basedOn w:val="Zadanifontodlomka"/>
    <w:link w:val="Tijeloteksta"/>
    <w:uiPriority w:val="1"/>
    <w:rsid w:val="00237166"/>
    <w:rPr>
      <w:rFonts w:ascii="Arial" w:eastAsia="Arial" w:hAnsi="Arial" w:cs="Arial"/>
      <w:sz w:val="20"/>
      <w:szCs w:val="20"/>
      <w:lang w:val="bs-Latn" w:eastAsia="bs-Latn" w:bidi="bs-La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0929E-386B-4CC9-8C8A-AEA25BB1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1780</Words>
  <Characters>10151</Characters>
  <Application>Microsoft Office Word</Application>
  <DocSecurity>0</DocSecurity>
  <Lines>84</Lines>
  <Paragraphs>23</Paragraphs>
  <ScaleCrop>false</ScaleCrop>
  <Company/>
  <LinksUpToDate>false</LinksUpToDate>
  <CharactersWithSpaces>11908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Božić</dc:creator>
  <cp:lastModifiedBy>Roberta Kalčić Savatović</cp:lastModifiedBy>
  <cp:revision>8</cp:revision>
  <dcterms:created xsi:type="dcterms:W3CDTF">2020-12-09T09:19:00Z</dcterms:created>
  <dcterms:modified xsi:type="dcterms:W3CDTF">2020-12-22T11:06:00Z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2020-12-09T00:00:00Z</vt:filetime>
  </property>
</Properties>
</file>