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2A26" w14:textId="77777777" w:rsidR="00005F14" w:rsidRPr="00F5389B" w:rsidRDefault="00005F14" w:rsidP="00005F14">
      <w:pPr>
        <w:tabs>
          <w:tab w:val="left" w:pos="993"/>
          <w:tab w:val="left" w:pos="6379"/>
        </w:tabs>
        <w:rPr>
          <w:lang w:val="hr-HR"/>
        </w:rPr>
      </w:pPr>
      <w:bookmarkStart w:id="0" w:name="_GoBack"/>
      <w:bookmarkEnd w:id="0"/>
      <w:r w:rsidRPr="00F5389B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2A17E78E" wp14:editId="721B060E">
            <wp:simplePos x="0" y="0"/>
            <wp:positionH relativeFrom="margin">
              <wp:posOffset>457200</wp:posOffset>
            </wp:positionH>
            <wp:positionV relativeFrom="paragraph">
              <wp:posOffset>-685800</wp:posOffset>
            </wp:positionV>
            <wp:extent cx="77152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ECE3E" w14:textId="77777777"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>REPUBLIKA HRVATSKA</w:t>
      </w:r>
    </w:p>
    <w:p w14:paraId="344B0394" w14:textId="77777777"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 xml:space="preserve">   ISTARSKA ŽUPANIJA</w:t>
      </w:r>
    </w:p>
    <w:p w14:paraId="3CD5238D" w14:textId="77777777" w:rsidR="00005F14" w:rsidRDefault="00005F14" w:rsidP="00005F14">
      <w:pPr>
        <w:pStyle w:val="Naslov1"/>
        <w:rPr>
          <w:rFonts w:ascii="Arial" w:hAnsi="Arial" w:cs="Arial"/>
          <w:sz w:val="24"/>
          <w:lang w:val="hr-HR"/>
        </w:rPr>
      </w:pPr>
      <w:r w:rsidRPr="0019606E">
        <w:rPr>
          <w:rFonts w:ascii="Arial" w:hAnsi="Arial" w:cs="Arial"/>
          <w:lang w:val="hr-HR"/>
        </w:rPr>
        <w:t xml:space="preserve">             </w:t>
      </w:r>
      <w:r w:rsidRPr="0019606E">
        <w:rPr>
          <w:rFonts w:ascii="Arial" w:hAnsi="Arial" w:cs="Arial"/>
          <w:sz w:val="24"/>
          <w:lang w:val="hr-HR"/>
        </w:rPr>
        <w:t>GRAD BUZET</w:t>
      </w:r>
    </w:p>
    <w:p w14:paraId="57C1A972" w14:textId="77777777" w:rsidR="00774547" w:rsidRPr="001D4A18" w:rsidRDefault="00774547" w:rsidP="00774547">
      <w:pPr>
        <w:rPr>
          <w:rFonts w:ascii="Arial" w:hAnsi="Arial" w:cs="Arial"/>
          <w:b/>
          <w:lang w:val="hr-HR"/>
        </w:rPr>
      </w:pPr>
      <w:r w:rsidRPr="001D4A18">
        <w:rPr>
          <w:rFonts w:ascii="Arial" w:hAnsi="Arial" w:cs="Arial"/>
          <w:b/>
          <w:lang w:val="hr-HR"/>
        </w:rPr>
        <w:t>Povjerenstvo za dodjelu stipendija</w:t>
      </w:r>
    </w:p>
    <w:p w14:paraId="3B8E505B" w14:textId="00735E0B" w:rsidR="00005F14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KLASA: 602-01/</w:t>
      </w:r>
      <w:r w:rsidR="00334E57">
        <w:rPr>
          <w:rFonts w:ascii="Arial" w:hAnsi="Arial" w:cs="Arial"/>
          <w:b/>
          <w:lang w:val="hr-HR"/>
        </w:rPr>
        <w:t>2</w:t>
      </w:r>
      <w:r w:rsidR="00E55E43">
        <w:rPr>
          <w:rFonts w:ascii="Arial" w:hAnsi="Arial" w:cs="Arial"/>
          <w:b/>
          <w:lang w:val="hr-HR"/>
        </w:rPr>
        <w:t>1</w:t>
      </w:r>
      <w:r>
        <w:rPr>
          <w:rFonts w:ascii="Arial" w:hAnsi="Arial" w:cs="Arial"/>
          <w:b/>
          <w:lang w:val="hr-HR"/>
        </w:rPr>
        <w:t>-01/</w:t>
      </w:r>
      <w:r w:rsidR="00334E57">
        <w:rPr>
          <w:rFonts w:ascii="Arial" w:hAnsi="Arial" w:cs="Arial"/>
          <w:b/>
          <w:lang w:val="hr-HR"/>
        </w:rPr>
        <w:t>1</w:t>
      </w:r>
      <w:r w:rsidR="00E55E43">
        <w:rPr>
          <w:rFonts w:ascii="Arial" w:hAnsi="Arial" w:cs="Arial"/>
          <w:b/>
          <w:lang w:val="hr-HR"/>
        </w:rPr>
        <w:t>9</w:t>
      </w:r>
    </w:p>
    <w:p w14:paraId="5DAD9A02" w14:textId="6A0C0432" w:rsidR="00005F14" w:rsidRDefault="001D0B41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UBROJ: 2106/01-</w:t>
      </w:r>
      <w:r w:rsidR="00EA44E6">
        <w:rPr>
          <w:rFonts w:ascii="Arial" w:hAnsi="Arial" w:cs="Arial"/>
          <w:b/>
          <w:lang w:val="hr-HR"/>
        </w:rPr>
        <w:t>03-02</w:t>
      </w:r>
      <w:r>
        <w:rPr>
          <w:rFonts w:ascii="Arial" w:hAnsi="Arial" w:cs="Arial"/>
          <w:b/>
          <w:lang w:val="hr-HR"/>
        </w:rPr>
        <w:t>-</w:t>
      </w:r>
      <w:r w:rsidR="00334E57">
        <w:rPr>
          <w:rFonts w:ascii="Arial" w:hAnsi="Arial" w:cs="Arial"/>
          <w:b/>
          <w:lang w:val="hr-HR"/>
        </w:rPr>
        <w:t>2</w:t>
      </w:r>
      <w:r w:rsidR="00E55E43">
        <w:rPr>
          <w:rFonts w:ascii="Arial" w:hAnsi="Arial" w:cs="Arial"/>
          <w:b/>
          <w:lang w:val="hr-HR"/>
        </w:rPr>
        <w:t>1</w:t>
      </w:r>
      <w:r>
        <w:rPr>
          <w:rFonts w:ascii="Arial" w:hAnsi="Arial" w:cs="Arial"/>
          <w:b/>
          <w:lang w:val="hr-HR"/>
        </w:rPr>
        <w:t>-</w:t>
      </w:r>
      <w:r w:rsidR="00E55E43">
        <w:rPr>
          <w:rFonts w:ascii="Arial" w:hAnsi="Arial" w:cs="Arial"/>
          <w:b/>
          <w:lang w:val="hr-HR"/>
        </w:rPr>
        <w:t>5</w:t>
      </w:r>
    </w:p>
    <w:p w14:paraId="03DA5E54" w14:textId="366A3956" w:rsidR="00FA7B95" w:rsidRDefault="00005F14">
      <w:r>
        <w:rPr>
          <w:rFonts w:ascii="Arial" w:hAnsi="Arial" w:cs="Arial"/>
          <w:b/>
          <w:lang w:val="hr-HR"/>
        </w:rPr>
        <w:t>Buzet,</w:t>
      </w:r>
      <w:r w:rsidR="00093916">
        <w:rPr>
          <w:rFonts w:ascii="Arial" w:hAnsi="Arial" w:cs="Arial"/>
          <w:b/>
          <w:lang w:val="hr-HR"/>
        </w:rPr>
        <w:t xml:space="preserve"> </w:t>
      </w:r>
      <w:r w:rsidR="004827CB">
        <w:rPr>
          <w:rFonts w:ascii="Arial" w:hAnsi="Arial" w:cs="Arial"/>
          <w:b/>
          <w:lang w:val="hr-HR"/>
        </w:rPr>
        <w:t>8. studen</w:t>
      </w:r>
      <w:r w:rsidR="000A77E4">
        <w:rPr>
          <w:rFonts w:ascii="Arial" w:hAnsi="Arial" w:cs="Arial"/>
          <w:b/>
          <w:lang w:val="hr-HR"/>
        </w:rPr>
        <w:t>oga</w:t>
      </w:r>
      <w:r w:rsidR="004827CB">
        <w:rPr>
          <w:rFonts w:ascii="Arial" w:hAnsi="Arial" w:cs="Arial"/>
          <w:b/>
          <w:lang w:val="hr-HR"/>
        </w:rPr>
        <w:t xml:space="preserve"> 2021.</w:t>
      </w:r>
    </w:p>
    <w:p w14:paraId="6B617F93" w14:textId="77777777" w:rsidR="00005F14" w:rsidRDefault="00005F14"/>
    <w:p w14:paraId="16681A0C" w14:textId="77777777" w:rsidR="00005F14" w:rsidRDefault="00005F14"/>
    <w:p w14:paraId="32BC0AB6" w14:textId="77777777" w:rsidR="00E645D0" w:rsidRDefault="00005F14" w:rsidP="006B765E">
      <w:pPr>
        <w:jc w:val="both"/>
        <w:rPr>
          <w:rFonts w:ascii="Arial" w:hAnsi="Arial" w:cs="Arial"/>
          <w:b/>
        </w:rPr>
      </w:pPr>
      <w:r w:rsidRPr="00005F14">
        <w:rPr>
          <w:rFonts w:ascii="Arial" w:hAnsi="Arial" w:cs="Arial"/>
          <w:b/>
        </w:rPr>
        <w:t>PREDMET:</w:t>
      </w:r>
      <w:r w:rsidRPr="00005F14">
        <w:rPr>
          <w:rFonts w:ascii="Arial" w:hAnsi="Arial" w:cs="Arial"/>
        </w:rPr>
        <w:t xml:space="preserve">  </w:t>
      </w:r>
      <w:r w:rsidR="006B765E" w:rsidRPr="00E645D0">
        <w:rPr>
          <w:rFonts w:ascii="Arial" w:hAnsi="Arial" w:cs="Arial"/>
          <w:b/>
        </w:rPr>
        <w:t xml:space="preserve">Zaključak Povjerenstva za dodjelu stipendija Grada Buzeta o </w:t>
      </w:r>
      <w:r w:rsidR="00E645D0">
        <w:rPr>
          <w:rFonts w:ascii="Arial" w:hAnsi="Arial" w:cs="Arial"/>
          <w:b/>
        </w:rPr>
        <w:t xml:space="preserve"> </w:t>
      </w:r>
    </w:p>
    <w:p w14:paraId="72F3C57A" w14:textId="77777777" w:rsidR="00E645D0" w:rsidRDefault="00E645D0" w:rsidP="006B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6B765E" w:rsidRPr="00E645D0">
        <w:rPr>
          <w:rFonts w:ascii="Arial" w:hAnsi="Arial" w:cs="Arial"/>
          <w:b/>
        </w:rPr>
        <w:t xml:space="preserve">ostvarivanju prava na učeničku stipendiju bez ponavljanja natječajnog </w:t>
      </w:r>
    </w:p>
    <w:p w14:paraId="0CEBBF9A" w14:textId="6333A1F6" w:rsidR="00005F14" w:rsidRPr="00E645D0" w:rsidRDefault="00E645D0" w:rsidP="006B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postupka u </w:t>
      </w:r>
      <w:r w:rsidR="006B765E" w:rsidRPr="00E645D0">
        <w:rPr>
          <w:rFonts w:ascii="Arial" w:hAnsi="Arial" w:cs="Arial"/>
          <w:b/>
        </w:rPr>
        <w:t>školskoj 20</w:t>
      </w:r>
      <w:r w:rsidR="00334E57">
        <w:rPr>
          <w:rFonts w:ascii="Arial" w:hAnsi="Arial" w:cs="Arial"/>
          <w:b/>
        </w:rPr>
        <w:t>2</w:t>
      </w:r>
      <w:r w:rsidR="00E55E43">
        <w:rPr>
          <w:rFonts w:ascii="Arial" w:hAnsi="Arial" w:cs="Arial"/>
          <w:b/>
        </w:rPr>
        <w:t>1</w:t>
      </w:r>
      <w:r w:rsidR="006B765E" w:rsidRPr="00E645D0">
        <w:rPr>
          <w:rFonts w:ascii="Arial" w:hAnsi="Arial" w:cs="Arial"/>
          <w:b/>
        </w:rPr>
        <w:t>./20</w:t>
      </w:r>
      <w:r w:rsidR="00B45B01" w:rsidRPr="00E645D0">
        <w:rPr>
          <w:rFonts w:ascii="Arial" w:hAnsi="Arial" w:cs="Arial"/>
          <w:b/>
        </w:rPr>
        <w:t>2</w:t>
      </w:r>
      <w:r w:rsidR="00E55E43">
        <w:rPr>
          <w:rFonts w:ascii="Arial" w:hAnsi="Arial" w:cs="Arial"/>
          <w:b/>
        </w:rPr>
        <w:t>2</w:t>
      </w:r>
      <w:r w:rsidR="003F10D3" w:rsidRPr="00E645D0">
        <w:rPr>
          <w:rFonts w:ascii="Arial" w:hAnsi="Arial" w:cs="Arial"/>
          <w:b/>
        </w:rPr>
        <w:t>. godini</w:t>
      </w:r>
    </w:p>
    <w:p w14:paraId="4B22282C" w14:textId="77777777" w:rsidR="00005F14" w:rsidRPr="006B765E" w:rsidRDefault="00005F14" w:rsidP="00005F14">
      <w:pPr>
        <w:rPr>
          <w:rFonts w:ascii="Arial" w:hAnsi="Arial" w:cs="Arial"/>
          <w:lang w:val="hr-HR"/>
        </w:rPr>
      </w:pPr>
    </w:p>
    <w:p w14:paraId="7547E90C" w14:textId="6874A164" w:rsidR="005E66B3" w:rsidRPr="006A1483" w:rsidRDefault="006B765E" w:rsidP="00B645E3">
      <w:pPr>
        <w:tabs>
          <w:tab w:val="left" w:pos="709"/>
        </w:tabs>
        <w:ind w:firstLine="708"/>
        <w:jc w:val="both"/>
        <w:rPr>
          <w:rFonts w:ascii="Arial" w:hAnsi="Arial" w:cs="Arial"/>
          <w:b/>
          <w:lang w:val="hr-HR"/>
        </w:rPr>
      </w:pPr>
      <w:r w:rsidRPr="006A1483">
        <w:rPr>
          <w:rFonts w:ascii="Arial" w:hAnsi="Arial" w:cs="Arial"/>
          <w:lang w:val="hr-HR"/>
        </w:rPr>
        <w:t xml:space="preserve">Sukladno članku </w:t>
      </w:r>
      <w:r w:rsidR="00B45B01" w:rsidRPr="006A1483">
        <w:rPr>
          <w:rFonts w:ascii="Arial" w:hAnsi="Arial" w:cs="Arial"/>
          <w:lang w:val="hr-HR"/>
        </w:rPr>
        <w:t>16.</w:t>
      </w:r>
      <w:r w:rsidRPr="006A1483">
        <w:rPr>
          <w:rFonts w:ascii="Arial" w:hAnsi="Arial" w:cs="Arial"/>
          <w:lang w:val="hr-HR"/>
        </w:rPr>
        <w:t xml:space="preserve"> </w:t>
      </w:r>
      <w:r w:rsidR="00B45B01" w:rsidRPr="006A1483">
        <w:rPr>
          <w:rFonts w:ascii="Arial" w:hAnsi="Arial" w:cs="Arial"/>
          <w:lang w:val="hr-HR"/>
        </w:rPr>
        <w:t xml:space="preserve">i članku 18, stavku 4. </w:t>
      </w:r>
      <w:r w:rsidRPr="006A1483">
        <w:rPr>
          <w:rFonts w:ascii="Arial" w:hAnsi="Arial" w:cs="Arial"/>
          <w:lang w:val="hr-HR"/>
        </w:rPr>
        <w:t>Pravilnika o stipendiranju učenika i studenata (“Službene novine Grada Buzeta”</w:t>
      </w:r>
      <w:r w:rsidR="00B45B01" w:rsidRPr="006A1483">
        <w:rPr>
          <w:rFonts w:ascii="Arial" w:hAnsi="Arial" w:cs="Arial"/>
          <w:lang w:val="hr-HR"/>
        </w:rPr>
        <w:t xml:space="preserve"> br.</w:t>
      </w:r>
      <w:r w:rsidR="003F10D3" w:rsidRPr="006A1483">
        <w:rPr>
          <w:rFonts w:ascii="Arial" w:hAnsi="Arial" w:cs="Arial"/>
          <w:lang w:val="hr-HR"/>
        </w:rPr>
        <w:t xml:space="preserve">, </w:t>
      </w:r>
      <w:r w:rsidR="00B45B01" w:rsidRPr="006A1483">
        <w:rPr>
          <w:rFonts w:ascii="Arial" w:hAnsi="Arial" w:cs="Arial"/>
          <w:lang w:val="hr-HR"/>
        </w:rPr>
        <w:t>5/19</w:t>
      </w:r>
      <w:r w:rsidRPr="006A1483">
        <w:rPr>
          <w:rFonts w:ascii="Arial" w:hAnsi="Arial" w:cs="Arial"/>
          <w:lang w:val="hr-HR"/>
        </w:rPr>
        <w:t>), i čl.1</w:t>
      </w:r>
      <w:r w:rsidR="00D22D82" w:rsidRPr="006A1483">
        <w:rPr>
          <w:rFonts w:ascii="Arial" w:hAnsi="Arial" w:cs="Arial"/>
          <w:lang w:val="hr-HR"/>
        </w:rPr>
        <w:t>2</w:t>
      </w:r>
      <w:r w:rsidRPr="006A1483">
        <w:rPr>
          <w:rFonts w:ascii="Arial" w:hAnsi="Arial" w:cs="Arial"/>
          <w:lang w:val="hr-HR"/>
        </w:rPr>
        <w:t>. Zaključka o broju i visini mjesečnog iznosa stip</w:t>
      </w:r>
      <w:r w:rsidR="003F10D3" w:rsidRPr="006A1483">
        <w:rPr>
          <w:rFonts w:ascii="Arial" w:hAnsi="Arial" w:cs="Arial"/>
          <w:lang w:val="hr-HR"/>
        </w:rPr>
        <w:t>endije za školsku/akademsku 20</w:t>
      </w:r>
      <w:r w:rsidR="00334E57" w:rsidRPr="006A1483">
        <w:rPr>
          <w:rFonts w:ascii="Arial" w:hAnsi="Arial" w:cs="Arial"/>
          <w:lang w:val="hr-HR"/>
        </w:rPr>
        <w:t>2</w:t>
      </w:r>
      <w:r w:rsidR="00E55E43" w:rsidRPr="006A1483">
        <w:rPr>
          <w:rFonts w:ascii="Arial" w:hAnsi="Arial" w:cs="Arial"/>
          <w:lang w:val="hr-HR"/>
        </w:rPr>
        <w:t>1</w:t>
      </w:r>
      <w:r w:rsidR="003F10D3" w:rsidRPr="006A1483">
        <w:rPr>
          <w:rFonts w:ascii="Arial" w:hAnsi="Arial" w:cs="Arial"/>
          <w:lang w:val="hr-HR"/>
        </w:rPr>
        <w:t>./20</w:t>
      </w:r>
      <w:r w:rsidR="00B45B01" w:rsidRPr="006A1483">
        <w:rPr>
          <w:rFonts w:ascii="Arial" w:hAnsi="Arial" w:cs="Arial"/>
          <w:lang w:val="hr-HR"/>
        </w:rPr>
        <w:t>2</w:t>
      </w:r>
      <w:r w:rsidR="00E55E43" w:rsidRPr="006A1483">
        <w:rPr>
          <w:rFonts w:ascii="Arial" w:hAnsi="Arial" w:cs="Arial"/>
          <w:lang w:val="hr-HR"/>
        </w:rPr>
        <w:t>2</w:t>
      </w:r>
      <w:r w:rsidR="001D4A18" w:rsidRPr="006A1483">
        <w:rPr>
          <w:rFonts w:ascii="Arial" w:hAnsi="Arial" w:cs="Arial"/>
          <w:lang w:val="hr-HR"/>
        </w:rPr>
        <w:t xml:space="preserve">. godinu </w:t>
      </w:r>
      <w:r w:rsidRPr="006A1483">
        <w:rPr>
          <w:rFonts w:ascii="Arial" w:hAnsi="Arial" w:cs="Arial"/>
          <w:lang w:val="hr-HR"/>
        </w:rPr>
        <w:t xml:space="preserve">(„Službene novine Grada Buzeta“, broj </w:t>
      </w:r>
      <w:r w:rsidR="00E55E43" w:rsidRPr="006A1483">
        <w:rPr>
          <w:rFonts w:ascii="Arial" w:hAnsi="Arial" w:cs="Arial"/>
          <w:lang w:val="hr-HR"/>
        </w:rPr>
        <w:t>7</w:t>
      </w:r>
      <w:r w:rsidRPr="006A1483">
        <w:rPr>
          <w:rFonts w:ascii="Arial" w:hAnsi="Arial" w:cs="Arial"/>
          <w:lang w:val="hr-HR"/>
        </w:rPr>
        <w:t>/</w:t>
      </w:r>
      <w:r w:rsidR="00334E57" w:rsidRPr="006A1483">
        <w:rPr>
          <w:rFonts w:ascii="Arial" w:hAnsi="Arial" w:cs="Arial"/>
          <w:lang w:val="hr-HR"/>
        </w:rPr>
        <w:t>2</w:t>
      </w:r>
      <w:r w:rsidR="00E55E43" w:rsidRPr="006A1483">
        <w:rPr>
          <w:rFonts w:ascii="Arial" w:hAnsi="Arial" w:cs="Arial"/>
          <w:lang w:val="hr-HR"/>
        </w:rPr>
        <w:t>1</w:t>
      </w:r>
      <w:r w:rsidR="000627E2" w:rsidRPr="006A1483">
        <w:rPr>
          <w:rFonts w:ascii="Arial" w:hAnsi="Arial" w:cs="Arial"/>
          <w:lang w:val="hr-HR"/>
        </w:rPr>
        <w:t>, KLASA: 602-01/</w:t>
      </w:r>
      <w:r w:rsidR="00334E57" w:rsidRPr="006A1483">
        <w:rPr>
          <w:rFonts w:ascii="Arial" w:hAnsi="Arial" w:cs="Arial"/>
          <w:lang w:val="hr-HR"/>
        </w:rPr>
        <w:t>2</w:t>
      </w:r>
      <w:r w:rsidR="00E55E43" w:rsidRPr="006A1483">
        <w:rPr>
          <w:rFonts w:ascii="Arial" w:hAnsi="Arial" w:cs="Arial"/>
          <w:lang w:val="hr-HR"/>
        </w:rPr>
        <w:t>1</w:t>
      </w:r>
      <w:r w:rsidR="000627E2" w:rsidRPr="006A1483">
        <w:rPr>
          <w:rFonts w:ascii="Arial" w:hAnsi="Arial" w:cs="Arial"/>
          <w:lang w:val="hr-HR"/>
        </w:rPr>
        <w:t>-01/</w:t>
      </w:r>
      <w:r w:rsidR="00334E57" w:rsidRPr="006A1483">
        <w:rPr>
          <w:rFonts w:ascii="Arial" w:hAnsi="Arial" w:cs="Arial"/>
          <w:lang w:val="hr-HR"/>
        </w:rPr>
        <w:t>1</w:t>
      </w:r>
      <w:r w:rsidR="00E55E43" w:rsidRPr="006A1483">
        <w:rPr>
          <w:rFonts w:ascii="Arial" w:hAnsi="Arial" w:cs="Arial"/>
          <w:lang w:val="hr-HR"/>
        </w:rPr>
        <w:t>9</w:t>
      </w:r>
      <w:r w:rsidR="000627E2" w:rsidRPr="006A1483">
        <w:rPr>
          <w:rFonts w:ascii="Arial" w:hAnsi="Arial" w:cs="Arial"/>
          <w:lang w:val="hr-HR"/>
        </w:rPr>
        <w:t>, URBROJ: 2106/01-03-02-</w:t>
      </w:r>
      <w:r w:rsidR="00334E57" w:rsidRPr="006A1483">
        <w:rPr>
          <w:rFonts w:ascii="Arial" w:hAnsi="Arial" w:cs="Arial"/>
          <w:lang w:val="hr-HR"/>
        </w:rPr>
        <w:t>2</w:t>
      </w:r>
      <w:r w:rsidR="00E55E43" w:rsidRPr="006A1483">
        <w:rPr>
          <w:rFonts w:ascii="Arial" w:hAnsi="Arial" w:cs="Arial"/>
          <w:lang w:val="hr-HR"/>
        </w:rPr>
        <w:t>1</w:t>
      </w:r>
      <w:r w:rsidR="000627E2" w:rsidRPr="006A1483">
        <w:rPr>
          <w:rFonts w:ascii="Arial" w:hAnsi="Arial" w:cs="Arial"/>
          <w:lang w:val="hr-HR"/>
        </w:rPr>
        <w:t>-</w:t>
      </w:r>
      <w:r w:rsidR="00334E57" w:rsidRPr="006A1483">
        <w:rPr>
          <w:rFonts w:ascii="Arial" w:hAnsi="Arial" w:cs="Arial"/>
          <w:lang w:val="hr-HR"/>
        </w:rPr>
        <w:t>2</w:t>
      </w:r>
      <w:r w:rsidR="000627E2" w:rsidRPr="006A1483">
        <w:rPr>
          <w:rFonts w:ascii="Arial" w:hAnsi="Arial" w:cs="Arial"/>
          <w:lang w:val="hr-HR"/>
        </w:rPr>
        <w:t xml:space="preserve"> od 30. </w:t>
      </w:r>
      <w:r w:rsidR="00334E57" w:rsidRPr="006A1483">
        <w:rPr>
          <w:rFonts w:ascii="Arial" w:hAnsi="Arial" w:cs="Arial"/>
          <w:lang w:val="hr-HR"/>
        </w:rPr>
        <w:t>rujna 202</w:t>
      </w:r>
      <w:r w:rsidR="00E55E43" w:rsidRPr="006A1483">
        <w:rPr>
          <w:rFonts w:ascii="Arial" w:hAnsi="Arial" w:cs="Arial"/>
          <w:lang w:val="hr-HR"/>
        </w:rPr>
        <w:t>1</w:t>
      </w:r>
      <w:r w:rsidR="00334E57" w:rsidRPr="006A1483">
        <w:rPr>
          <w:rFonts w:ascii="Arial" w:hAnsi="Arial" w:cs="Arial"/>
          <w:lang w:val="hr-HR"/>
        </w:rPr>
        <w:t>.godine</w:t>
      </w:r>
      <w:r w:rsidR="001D4A18" w:rsidRPr="006A1483">
        <w:rPr>
          <w:rFonts w:ascii="Arial" w:hAnsi="Arial" w:cs="Arial"/>
          <w:lang w:val="hr-HR"/>
        </w:rPr>
        <w:t>)</w:t>
      </w:r>
      <w:r w:rsidR="00334E57" w:rsidRPr="006A1483">
        <w:rPr>
          <w:rFonts w:ascii="Arial" w:hAnsi="Arial" w:cs="Arial"/>
          <w:lang w:val="hr-HR"/>
        </w:rPr>
        <w:t>,</w:t>
      </w:r>
      <w:r w:rsidR="001D4A18" w:rsidRPr="006A1483">
        <w:rPr>
          <w:rFonts w:ascii="Arial" w:hAnsi="Arial" w:cs="Arial"/>
          <w:lang w:val="hr-HR"/>
        </w:rPr>
        <w:t xml:space="preserve"> </w:t>
      </w:r>
      <w:r w:rsidRPr="006A1483">
        <w:rPr>
          <w:rFonts w:ascii="Arial" w:hAnsi="Arial" w:cs="Arial"/>
          <w:lang w:val="hr-HR"/>
        </w:rPr>
        <w:t>Povjerenstvo za dodjelu stipendija Grada Buzeta (KLASA: 602-01/1</w:t>
      </w:r>
      <w:r w:rsidR="00B62C24" w:rsidRPr="006A1483">
        <w:rPr>
          <w:rFonts w:ascii="Arial" w:hAnsi="Arial" w:cs="Arial"/>
          <w:lang w:val="hr-HR"/>
        </w:rPr>
        <w:t>9</w:t>
      </w:r>
      <w:r w:rsidRPr="006A1483">
        <w:rPr>
          <w:rFonts w:ascii="Arial" w:hAnsi="Arial" w:cs="Arial"/>
          <w:lang w:val="hr-HR"/>
        </w:rPr>
        <w:t>-</w:t>
      </w:r>
      <w:r w:rsidR="00B62C24" w:rsidRPr="006A1483">
        <w:rPr>
          <w:rFonts w:ascii="Arial" w:hAnsi="Arial" w:cs="Arial"/>
          <w:lang w:val="hr-HR"/>
        </w:rPr>
        <w:t>01/28</w:t>
      </w:r>
      <w:r w:rsidRPr="006A1483">
        <w:rPr>
          <w:rFonts w:ascii="Arial" w:hAnsi="Arial" w:cs="Arial"/>
          <w:lang w:val="hr-HR"/>
        </w:rPr>
        <w:t>, URBROJ: 2106/01-03-01-1</w:t>
      </w:r>
      <w:r w:rsidR="00B62C24" w:rsidRPr="006A1483">
        <w:rPr>
          <w:rFonts w:ascii="Arial" w:hAnsi="Arial" w:cs="Arial"/>
          <w:lang w:val="hr-HR"/>
        </w:rPr>
        <w:t>9</w:t>
      </w:r>
      <w:r w:rsidRPr="006A1483">
        <w:rPr>
          <w:rFonts w:ascii="Arial" w:hAnsi="Arial" w:cs="Arial"/>
          <w:lang w:val="hr-HR"/>
        </w:rPr>
        <w:t xml:space="preserve">-1, </w:t>
      </w:r>
      <w:r w:rsidR="00E55E43" w:rsidRPr="006A1483">
        <w:rPr>
          <w:rFonts w:ascii="Arial" w:hAnsi="Arial" w:cs="Arial"/>
          <w:lang w:val="hr-HR"/>
        </w:rPr>
        <w:t>i KLASA:602-01/19-01/28 URBROJ:2106/01-02-01-21-2</w:t>
      </w:r>
      <w:r w:rsidRPr="006A1483">
        <w:rPr>
          <w:rFonts w:ascii="Arial" w:hAnsi="Arial" w:cs="Arial"/>
          <w:lang w:val="hr-HR"/>
        </w:rPr>
        <w:t xml:space="preserve">) na sjednici održanoj </w:t>
      </w:r>
      <w:r w:rsidR="004827CB" w:rsidRPr="006A1483">
        <w:rPr>
          <w:rFonts w:ascii="Arial" w:hAnsi="Arial" w:cs="Arial"/>
          <w:lang w:val="hr-HR"/>
        </w:rPr>
        <w:t>8</w:t>
      </w:r>
      <w:r w:rsidR="00EA34D4" w:rsidRPr="006A1483">
        <w:rPr>
          <w:rFonts w:ascii="Arial" w:hAnsi="Arial" w:cs="Arial"/>
          <w:color w:val="FF0000"/>
          <w:lang w:val="hr-HR"/>
        </w:rPr>
        <w:t xml:space="preserve">. </w:t>
      </w:r>
      <w:r w:rsidR="00EA34D4" w:rsidRPr="006A1483">
        <w:rPr>
          <w:rFonts w:ascii="Arial" w:hAnsi="Arial" w:cs="Arial"/>
          <w:lang w:val="hr-HR"/>
        </w:rPr>
        <w:t>studenog 202</w:t>
      </w:r>
      <w:r w:rsidR="00E55E43" w:rsidRPr="006A1483">
        <w:rPr>
          <w:rFonts w:ascii="Arial" w:hAnsi="Arial" w:cs="Arial"/>
          <w:lang w:val="hr-HR"/>
        </w:rPr>
        <w:t>1</w:t>
      </w:r>
      <w:r w:rsidR="00334E57" w:rsidRPr="006A1483">
        <w:rPr>
          <w:rFonts w:ascii="Arial" w:hAnsi="Arial" w:cs="Arial"/>
          <w:lang w:val="hr-HR"/>
        </w:rPr>
        <w:t>.</w:t>
      </w:r>
      <w:r w:rsidRPr="006A1483">
        <w:rPr>
          <w:rFonts w:ascii="Arial" w:hAnsi="Arial" w:cs="Arial"/>
          <w:lang w:val="hr-HR"/>
        </w:rPr>
        <w:t xml:space="preserve"> godine, </w:t>
      </w:r>
      <w:r w:rsidRPr="006A1483">
        <w:rPr>
          <w:rFonts w:ascii="Arial" w:hAnsi="Arial" w:cs="Arial"/>
          <w:b/>
          <w:lang w:val="hr-HR"/>
        </w:rPr>
        <w:t>UTVRĐUJE da u školskoj godini 20</w:t>
      </w:r>
      <w:r w:rsidR="00334E57" w:rsidRPr="006A1483">
        <w:rPr>
          <w:rFonts w:ascii="Arial" w:hAnsi="Arial" w:cs="Arial"/>
          <w:b/>
          <w:lang w:val="hr-HR"/>
        </w:rPr>
        <w:t>2</w:t>
      </w:r>
      <w:r w:rsidR="00E55E43" w:rsidRPr="006A1483">
        <w:rPr>
          <w:rFonts w:ascii="Arial" w:hAnsi="Arial" w:cs="Arial"/>
          <w:b/>
          <w:lang w:val="hr-HR"/>
        </w:rPr>
        <w:t>1</w:t>
      </w:r>
      <w:r w:rsidR="00C911B1" w:rsidRPr="006A1483">
        <w:rPr>
          <w:rFonts w:ascii="Arial" w:hAnsi="Arial" w:cs="Arial"/>
          <w:b/>
          <w:lang w:val="hr-HR"/>
        </w:rPr>
        <w:t>./20</w:t>
      </w:r>
      <w:r w:rsidR="00FD08DF" w:rsidRPr="006A1483">
        <w:rPr>
          <w:rFonts w:ascii="Arial" w:hAnsi="Arial" w:cs="Arial"/>
          <w:b/>
          <w:lang w:val="hr-HR"/>
        </w:rPr>
        <w:t>2</w:t>
      </w:r>
      <w:r w:rsidR="00E55E43" w:rsidRPr="006A1483">
        <w:rPr>
          <w:rFonts w:ascii="Arial" w:hAnsi="Arial" w:cs="Arial"/>
          <w:b/>
          <w:lang w:val="hr-HR"/>
        </w:rPr>
        <w:t>2</w:t>
      </w:r>
      <w:r w:rsidRPr="006A1483">
        <w:rPr>
          <w:rFonts w:ascii="Arial" w:hAnsi="Arial" w:cs="Arial"/>
          <w:b/>
          <w:lang w:val="hr-HR"/>
        </w:rPr>
        <w:t xml:space="preserve">. </w:t>
      </w:r>
    </w:p>
    <w:p w14:paraId="0E2AB785" w14:textId="77777777" w:rsidR="005E66B3" w:rsidRPr="006A1483" w:rsidRDefault="005E66B3" w:rsidP="005E66B3">
      <w:pPr>
        <w:tabs>
          <w:tab w:val="left" w:pos="709"/>
        </w:tabs>
        <w:jc w:val="both"/>
        <w:rPr>
          <w:rFonts w:ascii="Arial" w:hAnsi="Arial" w:cs="Arial"/>
          <w:b/>
          <w:lang w:val="hr-HR"/>
        </w:rPr>
      </w:pPr>
    </w:p>
    <w:p w14:paraId="786C06C8" w14:textId="69EF1370" w:rsidR="002D2F00" w:rsidRPr="006A1483" w:rsidRDefault="006B765E" w:rsidP="005E66B3">
      <w:pPr>
        <w:pStyle w:val="Odlomakpopisa"/>
        <w:numPr>
          <w:ilvl w:val="0"/>
          <w:numId w:val="5"/>
        </w:numPr>
        <w:tabs>
          <w:tab w:val="left" w:pos="709"/>
        </w:tabs>
        <w:jc w:val="both"/>
        <w:rPr>
          <w:rFonts w:ascii="Arial" w:hAnsi="Arial" w:cs="Arial"/>
          <w:b/>
          <w:lang w:val="hr-HR"/>
        </w:rPr>
      </w:pPr>
      <w:r w:rsidRPr="006A1483">
        <w:rPr>
          <w:rFonts w:ascii="Arial" w:hAnsi="Arial" w:cs="Arial"/>
          <w:b/>
          <w:lang w:val="hr-HR"/>
        </w:rPr>
        <w:t>PRAVO NA STIPENDIJU BEZ PONAVLJANJA NATJEČAJNOG POSTUPKA ostvaruju sljedeći učenici (abecednim redoslijedom)</w:t>
      </w:r>
      <w:r w:rsidR="00B62C24" w:rsidRPr="006A1483">
        <w:rPr>
          <w:rFonts w:ascii="Arial" w:hAnsi="Arial" w:cs="Arial"/>
          <w:b/>
          <w:lang w:val="hr-HR"/>
        </w:rPr>
        <w:t xml:space="preserve"> koji su u prethodnoj školskoj godini ostvarili najmanju prosječnu ocjenu od 4,50</w:t>
      </w:r>
      <w:r w:rsidRPr="006A1483">
        <w:rPr>
          <w:rFonts w:ascii="Arial" w:hAnsi="Arial" w:cs="Arial"/>
          <w:b/>
          <w:lang w:val="hr-HR"/>
        </w:rPr>
        <w:t>:</w:t>
      </w:r>
    </w:p>
    <w:p w14:paraId="634D2EF3" w14:textId="77777777" w:rsidR="002D2F00" w:rsidRDefault="002D2F00" w:rsidP="00B645E3">
      <w:pPr>
        <w:tabs>
          <w:tab w:val="left" w:pos="709"/>
        </w:tabs>
        <w:ind w:firstLine="708"/>
        <w:jc w:val="both"/>
        <w:rPr>
          <w:rFonts w:ascii="Arial" w:hAnsi="Arial" w:cs="Arial"/>
          <w:b/>
          <w:lang w:val="hr-HR"/>
        </w:rPr>
      </w:pPr>
    </w:p>
    <w:p w14:paraId="230F09B4" w14:textId="77777777" w:rsidR="002D2F00" w:rsidRPr="006B765E" w:rsidRDefault="002D2F00" w:rsidP="00B645E3">
      <w:pPr>
        <w:tabs>
          <w:tab w:val="left" w:pos="709"/>
        </w:tabs>
        <w:ind w:firstLine="708"/>
        <w:jc w:val="both"/>
        <w:rPr>
          <w:rFonts w:ascii="Arial" w:hAnsi="Arial" w:cs="Arial"/>
          <w:b/>
          <w:lang w:val="hr-HR"/>
        </w:rPr>
      </w:pPr>
    </w:p>
    <w:tbl>
      <w:tblPr>
        <w:tblStyle w:val="Reetkatablice"/>
        <w:tblW w:w="8359" w:type="dxa"/>
        <w:jc w:val="center"/>
        <w:tblLayout w:type="fixed"/>
        <w:tblLook w:val="01E0" w:firstRow="1" w:lastRow="1" w:firstColumn="1" w:lastColumn="1" w:noHBand="0" w:noVBand="0"/>
      </w:tblPr>
      <w:tblGrid>
        <w:gridCol w:w="1986"/>
        <w:gridCol w:w="4105"/>
        <w:gridCol w:w="2268"/>
      </w:tblGrid>
      <w:tr w:rsidR="00844D69" w14:paraId="4361E765" w14:textId="2C19A95E" w:rsidTr="008D098D">
        <w:trPr>
          <w:trHeight w:val="335"/>
          <w:jc w:val="center"/>
        </w:trPr>
        <w:tc>
          <w:tcPr>
            <w:tcW w:w="1986" w:type="dxa"/>
          </w:tcPr>
          <w:p w14:paraId="12F407AC" w14:textId="77777777" w:rsidR="00844D69" w:rsidRPr="005E66B3" w:rsidRDefault="00844D69" w:rsidP="005E66B3">
            <w:pPr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4105" w:type="dxa"/>
          </w:tcPr>
          <w:p w14:paraId="36D71DB0" w14:textId="452B8982" w:rsidR="00844D69" w:rsidRDefault="00844D69" w:rsidP="005E66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268" w:type="dxa"/>
          </w:tcPr>
          <w:p w14:paraId="6F835522" w14:textId="38A9A9D7" w:rsidR="00844D69" w:rsidRDefault="00844D69" w:rsidP="005E66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Prosjek ocjena</w:t>
            </w:r>
          </w:p>
        </w:tc>
      </w:tr>
      <w:tr w:rsidR="00844D69" w14:paraId="0B20EF55" w14:textId="1C65FF53" w:rsidTr="00844D69">
        <w:trPr>
          <w:trHeight w:val="424"/>
          <w:jc w:val="center"/>
        </w:trPr>
        <w:tc>
          <w:tcPr>
            <w:tcW w:w="1986" w:type="dxa"/>
          </w:tcPr>
          <w:p w14:paraId="1DF6D52D" w14:textId="060EB65D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05" w:type="dxa"/>
          </w:tcPr>
          <w:p w14:paraId="215CDDC4" w14:textId="3D7BA2E9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HANA ALBANEŽE</w:t>
            </w:r>
          </w:p>
        </w:tc>
        <w:tc>
          <w:tcPr>
            <w:tcW w:w="2268" w:type="dxa"/>
          </w:tcPr>
          <w:p w14:paraId="1000E44E" w14:textId="042344CA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4,76</w:t>
            </w:r>
          </w:p>
        </w:tc>
      </w:tr>
      <w:tr w:rsidR="00844D69" w14:paraId="03EF4744" w14:textId="0D432CF3" w:rsidTr="00844D69">
        <w:trPr>
          <w:trHeight w:val="403"/>
          <w:jc w:val="center"/>
        </w:trPr>
        <w:tc>
          <w:tcPr>
            <w:tcW w:w="1986" w:type="dxa"/>
          </w:tcPr>
          <w:p w14:paraId="174CB6FC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66B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05" w:type="dxa"/>
          </w:tcPr>
          <w:p w14:paraId="7514A1D5" w14:textId="7F03F848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PETRA FABIJANČIĆ</w:t>
            </w:r>
          </w:p>
        </w:tc>
        <w:tc>
          <w:tcPr>
            <w:tcW w:w="2268" w:type="dxa"/>
          </w:tcPr>
          <w:p w14:paraId="65202AFC" w14:textId="58129AF3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4,54</w:t>
            </w:r>
          </w:p>
        </w:tc>
      </w:tr>
      <w:tr w:rsidR="00844D69" w14:paraId="78C27624" w14:textId="1E1DF50B" w:rsidTr="00844D69">
        <w:trPr>
          <w:trHeight w:val="285"/>
          <w:jc w:val="center"/>
        </w:trPr>
        <w:tc>
          <w:tcPr>
            <w:tcW w:w="1986" w:type="dxa"/>
          </w:tcPr>
          <w:p w14:paraId="0E8954C4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66B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105" w:type="dxa"/>
          </w:tcPr>
          <w:p w14:paraId="337C05A8" w14:textId="2B07B423" w:rsidR="00844D69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LARA FABRIS</w:t>
            </w:r>
          </w:p>
        </w:tc>
        <w:tc>
          <w:tcPr>
            <w:tcW w:w="2268" w:type="dxa"/>
          </w:tcPr>
          <w:p w14:paraId="7E4E6542" w14:textId="5CCF4480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4,76</w:t>
            </w:r>
          </w:p>
        </w:tc>
      </w:tr>
      <w:tr w:rsidR="00844D69" w14:paraId="2319D598" w14:textId="208F9302" w:rsidTr="00844D69">
        <w:trPr>
          <w:trHeight w:val="419"/>
          <w:jc w:val="center"/>
        </w:trPr>
        <w:tc>
          <w:tcPr>
            <w:tcW w:w="1986" w:type="dxa"/>
          </w:tcPr>
          <w:p w14:paraId="1903C226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E66B3">
              <w:rPr>
                <w:rFonts w:ascii="Arial" w:hAnsi="Arial" w:cs="Arial"/>
                <w:b/>
                <w:bCs/>
              </w:rPr>
              <w:t>4</w:t>
            </w:r>
            <w:r w:rsidRPr="005E66B3">
              <w:rPr>
                <w:rFonts w:ascii="Arial" w:hAnsi="Arial" w:cs="Arial"/>
              </w:rPr>
              <w:t>.</w:t>
            </w:r>
          </w:p>
        </w:tc>
        <w:tc>
          <w:tcPr>
            <w:tcW w:w="4105" w:type="dxa"/>
          </w:tcPr>
          <w:p w14:paraId="403BE44D" w14:textId="613E72E8" w:rsidR="00844D69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NIKA IVANČIĆ</w:t>
            </w:r>
          </w:p>
        </w:tc>
        <w:tc>
          <w:tcPr>
            <w:tcW w:w="2268" w:type="dxa"/>
          </w:tcPr>
          <w:p w14:paraId="3F077B49" w14:textId="1683D5BE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4,53</w:t>
            </w:r>
          </w:p>
        </w:tc>
      </w:tr>
      <w:tr w:rsidR="00844D69" w14:paraId="108B9EB0" w14:textId="1D1164E8" w:rsidTr="00844D69">
        <w:trPr>
          <w:trHeight w:val="425"/>
          <w:jc w:val="center"/>
        </w:trPr>
        <w:tc>
          <w:tcPr>
            <w:tcW w:w="1986" w:type="dxa"/>
          </w:tcPr>
          <w:p w14:paraId="4A760D64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66B3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05" w:type="dxa"/>
          </w:tcPr>
          <w:p w14:paraId="2DECA0A0" w14:textId="143C02CD" w:rsidR="00844D69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VANESSA JAKAC</w:t>
            </w:r>
          </w:p>
        </w:tc>
        <w:tc>
          <w:tcPr>
            <w:tcW w:w="2268" w:type="dxa"/>
          </w:tcPr>
          <w:p w14:paraId="3F58D366" w14:textId="5AAB9B6F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5,00</w:t>
            </w:r>
          </w:p>
        </w:tc>
      </w:tr>
      <w:tr w:rsidR="00844D69" w14:paraId="101D3D5D" w14:textId="4DB2D5F5" w:rsidTr="00844D69">
        <w:trPr>
          <w:jc w:val="center"/>
        </w:trPr>
        <w:tc>
          <w:tcPr>
            <w:tcW w:w="1986" w:type="dxa"/>
          </w:tcPr>
          <w:p w14:paraId="575382C7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105" w:type="dxa"/>
          </w:tcPr>
          <w:p w14:paraId="39CCF904" w14:textId="1AA74A7F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KARLA JERMANIŠ</w:t>
            </w:r>
          </w:p>
        </w:tc>
        <w:tc>
          <w:tcPr>
            <w:tcW w:w="2268" w:type="dxa"/>
          </w:tcPr>
          <w:p w14:paraId="60C6F30A" w14:textId="0476E11F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4,85</w:t>
            </w:r>
          </w:p>
        </w:tc>
      </w:tr>
      <w:tr w:rsidR="00844D69" w14:paraId="18DB9255" w14:textId="4B66BB12" w:rsidTr="00844D69">
        <w:trPr>
          <w:trHeight w:val="465"/>
          <w:jc w:val="center"/>
        </w:trPr>
        <w:tc>
          <w:tcPr>
            <w:tcW w:w="1986" w:type="dxa"/>
          </w:tcPr>
          <w:p w14:paraId="4CC7DF71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4105" w:type="dxa"/>
          </w:tcPr>
          <w:p w14:paraId="1BE8487E" w14:textId="501AC533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KARIN KRULČIĆ</w:t>
            </w:r>
          </w:p>
        </w:tc>
        <w:tc>
          <w:tcPr>
            <w:tcW w:w="2268" w:type="dxa"/>
          </w:tcPr>
          <w:p w14:paraId="3F2385B8" w14:textId="5FA71609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4,54</w:t>
            </w:r>
          </w:p>
        </w:tc>
      </w:tr>
      <w:tr w:rsidR="00844D69" w14:paraId="0C884AC7" w14:textId="50CDB810" w:rsidTr="00844D69">
        <w:trPr>
          <w:jc w:val="center"/>
        </w:trPr>
        <w:tc>
          <w:tcPr>
            <w:tcW w:w="1986" w:type="dxa"/>
          </w:tcPr>
          <w:p w14:paraId="3A89884B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105" w:type="dxa"/>
          </w:tcPr>
          <w:p w14:paraId="493E6EAD" w14:textId="1F128232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KIM MARUŠIĆ</w:t>
            </w:r>
          </w:p>
        </w:tc>
        <w:tc>
          <w:tcPr>
            <w:tcW w:w="2268" w:type="dxa"/>
          </w:tcPr>
          <w:p w14:paraId="7F1B1DF1" w14:textId="280544D1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5,00</w:t>
            </w:r>
          </w:p>
        </w:tc>
      </w:tr>
      <w:tr w:rsidR="00844D69" w14:paraId="4B8D3159" w14:textId="4E58A87A" w:rsidTr="00844D69">
        <w:trPr>
          <w:jc w:val="center"/>
        </w:trPr>
        <w:tc>
          <w:tcPr>
            <w:tcW w:w="1986" w:type="dxa"/>
          </w:tcPr>
          <w:p w14:paraId="63A96B97" w14:textId="77777777" w:rsidR="00844D69" w:rsidRPr="005E66B3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E66B3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105" w:type="dxa"/>
          </w:tcPr>
          <w:p w14:paraId="75915BA4" w14:textId="7EE71CE0" w:rsidR="00844D69" w:rsidRPr="006C18AD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 MRAKOVIĆ</w:t>
            </w:r>
          </w:p>
        </w:tc>
        <w:tc>
          <w:tcPr>
            <w:tcW w:w="2268" w:type="dxa"/>
          </w:tcPr>
          <w:p w14:paraId="3A4428F6" w14:textId="6D2DCED4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4,63</w:t>
            </w:r>
          </w:p>
        </w:tc>
      </w:tr>
      <w:tr w:rsidR="00844D69" w14:paraId="3BE62C69" w14:textId="63E43AA2" w:rsidTr="00844D69">
        <w:trPr>
          <w:jc w:val="center"/>
        </w:trPr>
        <w:tc>
          <w:tcPr>
            <w:tcW w:w="1986" w:type="dxa"/>
          </w:tcPr>
          <w:p w14:paraId="02AB069E" w14:textId="77777777" w:rsidR="00844D69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105" w:type="dxa"/>
          </w:tcPr>
          <w:p w14:paraId="7629825C" w14:textId="0AEE5184" w:rsidR="00844D69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MARTA NEMARNIK</w:t>
            </w:r>
          </w:p>
        </w:tc>
        <w:tc>
          <w:tcPr>
            <w:tcW w:w="2268" w:type="dxa"/>
          </w:tcPr>
          <w:p w14:paraId="45AA4DD1" w14:textId="1164911B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4,91</w:t>
            </w:r>
          </w:p>
        </w:tc>
      </w:tr>
      <w:tr w:rsidR="00844D69" w14:paraId="4FE6065A" w14:textId="31781328" w:rsidTr="00844D69">
        <w:trPr>
          <w:jc w:val="center"/>
        </w:trPr>
        <w:tc>
          <w:tcPr>
            <w:tcW w:w="1986" w:type="dxa"/>
          </w:tcPr>
          <w:p w14:paraId="08429163" w14:textId="77777777" w:rsidR="00844D69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105" w:type="dxa"/>
          </w:tcPr>
          <w:p w14:paraId="7CD04340" w14:textId="3CBADC46" w:rsidR="00844D69" w:rsidRDefault="00844D69" w:rsidP="00844D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LORENZO RADOVIĆ</w:t>
            </w:r>
          </w:p>
        </w:tc>
        <w:tc>
          <w:tcPr>
            <w:tcW w:w="2268" w:type="dxa"/>
          </w:tcPr>
          <w:p w14:paraId="6683C344" w14:textId="5A1F7679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4,61</w:t>
            </w:r>
          </w:p>
        </w:tc>
      </w:tr>
      <w:tr w:rsidR="00844D69" w14:paraId="78579912" w14:textId="67E6EA75" w:rsidTr="00844D69">
        <w:trPr>
          <w:jc w:val="center"/>
        </w:trPr>
        <w:tc>
          <w:tcPr>
            <w:tcW w:w="1986" w:type="dxa"/>
          </w:tcPr>
          <w:p w14:paraId="468E7DF1" w14:textId="77777777" w:rsidR="00844D69" w:rsidRPr="006C18AD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C18A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6C18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05" w:type="dxa"/>
          </w:tcPr>
          <w:p w14:paraId="638258D2" w14:textId="32A9A834" w:rsidR="00844D69" w:rsidRPr="006C18AD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PETAR RAŠPOLIĆ</w:t>
            </w:r>
          </w:p>
        </w:tc>
        <w:tc>
          <w:tcPr>
            <w:tcW w:w="2268" w:type="dxa"/>
          </w:tcPr>
          <w:p w14:paraId="20BD73C8" w14:textId="0410EC9B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4,86</w:t>
            </w:r>
          </w:p>
        </w:tc>
      </w:tr>
      <w:tr w:rsidR="00844D69" w14:paraId="0D13BA25" w14:textId="1F0F7B00" w:rsidTr="00844D69">
        <w:trPr>
          <w:jc w:val="center"/>
        </w:trPr>
        <w:tc>
          <w:tcPr>
            <w:tcW w:w="1986" w:type="dxa"/>
          </w:tcPr>
          <w:p w14:paraId="53984412" w14:textId="77777777" w:rsidR="00844D69" w:rsidRPr="006C18AD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C18AD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105" w:type="dxa"/>
          </w:tcPr>
          <w:p w14:paraId="13783C2F" w14:textId="5F0178DA" w:rsidR="00844D69" w:rsidRPr="006C18AD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MONIKA REXHBEQAJ</w:t>
            </w:r>
          </w:p>
        </w:tc>
        <w:tc>
          <w:tcPr>
            <w:tcW w:w="2268" w:type="dxa"/>
          </w:tcPr>
          <w:p w14:paraId="2FEE8372" w14:textId="1851B853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4,87</w:t>
            </w:r>
          </w:p>
        </w:tc>
      </w:tr>
      <w:tr w:rsidR="00844D69" w14:paraId="6F63D4BF" w14:textId="6C357B16" w:rsidTr="00844D69">
        <w:trPr>
          <w:jc w:val="center"/>
        </w:trPr>
        <w:tc>
          <w:tcPr>
            <w:tcW w:w="1986" w:type="dxa"/>
          </w:tcPr>
          <w:p w14:paraId="48D8C83A" w14:textId="77777777" w:rsidR="00844D69" w:rsidRPr="006C18AD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105" w:type="dxa"/>
          </w:tcPr>
          <w:p w14:paraId="3F86280C" w14:textId="71A778DA" w:rsidR="00844D69" w:rsidRPr="006C18AD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TEO STOKOVIĆ</w:t>
            </w:r>
          </w:p>
        </w:tc>
        <w:tc>
          <w:tcPr>
            <w:tcW w:w="2268" w:type="dxa"/>
          </w:tcPr>
          <w:p w14:paraId="5ABFF08E" w14:textId="1218FC9B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4,79</w:t>
            </w:r>
          </w:p>
        </w:tc>
      </w:tr>
      <w:tr w:rsidR="00844D69" w14:paraId="4066986C" w14:textId="107C5147" w:rsidTr="00844D69">
        <w:trPr>
          <w:jc w:val="center"/>
        </w:trPr>
        <w:tc>
          <w:tcPr>
            <w:tcW w:w="1986" w:type="dxa"/>
          </w:tcPr>
          <w:p w14:paraId="63E5A16A" w14:textId="7D76B545" w:rsidR="00844D69" w:rsidRPr="006C18AD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6C18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05" w:type="dxa"/>
          </w:tcPr>
          <w:p w14:paraId="7B6E4D6D" w14:textId="2A91ED26" w:rsidR="00844D69" w:rsidRPr="006C18AD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KARLO ŠVERKO</w:t>
            </w:r>
          </w:p>
        </w:tc>
        <w:tc>
          <w:tcPr>
            <w:tcW w:w="2268" w:type="dxa"/>
          </w:tcPr>
          <w:p w14:paraId="0C46D488" w14:textId="639F7F7A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4,86</w:t>
            </w:r>
          </w:p>
        </w:tc>
      </w:tr>
      <w:tr w:rsidR="00844D69" w14:paraId="3D1DDF65" w14:textId="145420AD" w:rsidTr="00844D69">
        <w:trPr>
          <w:jc w:val="center"/>
        </w:trPr>
        <w:tc>
          <w:tcPr>
            <w:tcW w:w="1986" w:type="dxa"/>
          </w:tcPr>
          <w:p w14:paraId="3AF23A08" w14:textId="77777777" w:rsidR="00844D69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105" w:type="dxa"/>
          </w:tcPr>
          <w:p w14:paraId="79A913BA" w14:textId="290DEDC9" w:rsidR="00844D69" w:rsidRPr="006C18AD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IVONA VIVODA</w:t>
            </w:r>
          </w:p>
        </w:tc>
        <w:tc>
          <w:tcPr>
            <w:tcW w:w="2268" w:type="dxa"/>
          </w:tcPr>
          <w:p w14:paraId="7A765A52" w14:textId="78EA5BDC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4,80</w:t>
            </w:r>
          </w:p>
        </w:tc>
      </w:tr>
      <w:tr w:rsidR="00844D69" w14:paraId="727C0E91" w14:textId="2973F4F3" w:rsidTr="00844D69">
        <w:trPr>
          <w:jc w:val="center"/>
        </w:trPr>
        <w:tc>
          <w:tcPr>
            <w:tcW w:w="1986" w:type="dxa"/>
          </w:tcPr>
          <w:p w14:paraId="3E100048" w14:textId="77777777" w:rsidR="00844D69" w:rsidRDefault="00844D69" w:rsidP="008D098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105" w:type="dxa"/>
          </w:tcPr>
          <w:p w14:paraId="06E794CA" w14:textId="2DB38270" w:rsidR="00844D69" w:rsidRDefault="00844D69" w:rsidP="00844D6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LEO VIVODA</w:t>
            </w:r>
          </w:p>
        </w:tc>
        <w:tc>
          <w:tcPr>
            <w:tcW w:w="2268" w:type="dxa"/>
          </w:tcPr>
          <w:p w14:paraId="6088DD2D" w14:textId="51D30061" w:rsidR="00844D69" w:rsidRDefault="00844D69" w:rsidP="00844D6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4,93</w:t>
            </w:r>
          </w:p>
        </w:tc>
      </w:tr>
    </w:tbl>
    <w:p w14:paraId="7CEDDAB9" w14:textId="77777777" w:rsidR="002D2F00" w:rsidRDefault="002D2F00" w:rsidP="005E66B3">
      <w:pPr>
        <w:spacing w:beforeLines="60" w:before="144" w:afterLines="60" w:after="144"/>
        <w:jc w:val="both"/>
        <w:rPr>
          <w:rFonts w:ascii="Arial" w:hAnsi="Arial" w:cs="Arial"/>
        </w:rPr>
      </w:pPr>
    </w:p>
    <w:p w14:paraId="4BECE6D7" w14:textId="77777777" w:rsidR="00BD1334" w:rsidRPr="00CD4DD3" w:rsidRDefault="00BD1334" w:rsidP="00BD1334">
      <w:pPr>
        <w:jc w:val="both"/>
        <w:rPr>
          <w:rFonts w:ascii="Arial" w:hAnsi="Arial" w:cs="Arial"/>
          <w:b/>
          <w:lang w:val="hr-HR"/>
        </w:rPr>
      </w:pPr>
    </w:p>
    <w:p w14:paraId="5A6094DB" w14:textId="7DF07851" w:rsidR="00BD1334" w:rsidRDefault="005E66B3" w:rsidP="00B645E3">
      <w:pPr>
        <w:ind w:firstLine="709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2.</w:t>
      </w:r>
      <w:r w:rsidR="006C18AD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Ovaj Z</w:t>
      </w:r>
      <w:r w:rsidR="00B645E3">
        <w:rPr>
          <w:rFonts w:ascii="Arial" w:hAnsi="Arial" w:cs="Arial"/>
          <w:b/>
          <w:lang w:val="hr-HR"/>
        </w:rPr>
        <w:t>aključak stupa na snagu danom donošenja.</w:t>
      </w:r>
    </w:p>
    <w:p w14:paraId="463B6BBA" w14:textId="77777777"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14:paraId="70A09410" w14:textId="77777777"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14:paraId="5B5D0D51" w14:textId="783B98D0"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PREDSJEDNI</w:t>
      </w:r>
      <w:r w:rsidR="00646269">
        <w:rPr>
          <w:rFonts w:ascii="Arial" w:hAnsi="Arial" w:cs="Arial"/>
          <w:b/>
          <w:color w:val="000000" w:themeColor="text1"/>
        </w:rPr>
        <w:t xml:space="preserve">CA </w:t>
      </w:r>
    </w:p>
    <w:p w14:paraId="1BD4BEA9" w14:textId="77777777"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POVJERENSTVA ZA DODJELU STIPENDIJA</w:t>
      </w:r>
    </w:p>
    <w:p w14:paraId="4BA311E4" w14:textId="3590F606" w:rsidR="00B645E3" w:rsidRPr="002D7CD4" w:rsidRDefault="00646269" w:rsidP="00B645E3">
      <w:pPr>
        <w:ind w:left="566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Tijana Krnjus</w:t>
      </w:r>
      <w:r w:rsidR="006559D2">
        <w:rPr>
          <w:rFonts w:ascii="Arial" w:hAnsi="Arial" w:cs="Arial"/>
          <w:b/>
          <w:color w:val="000000" w:themeColor="text1"/>
        </w:rPr>
        <w:t>,v.r.</w:t>
      </w:r>
    </w:p>
    <w:p w14:paraId="49F23005" w14:textId="77777777" w:rsidR="00BD1334" w:rsidRPr="0019606E" w:rsidRDefault="00BD1334" w:rsidP="00BD1334">
      <w:pPr>
        <w:jc w:val="both"/>
        <w:rPr>
          <w:rFonts w:ascii="Arial" w:hAnsi="Arial" w:cs="Arial"/>
          <w:b/>
          <w:lang w:val="hr-HR"/>
        </w:rPr>
      </w:pPr>
    </w:p>
    <w:p w14:paraId="6B2901A3" w14:textId="77777777" w:rsidR="00BD1334" w:rsidRPr="00005F14" w:rsidRDefault="00BD1334" w:rsidP="00005F14">
      <w:pPr>
        <w:rPr>
          <w:rFonts w:ascii="Arial" w:hAnsi="Arial" w:cs="Arial"/>
          <w:b/>
        </w:rPr>
      </w:pPr>
    </w:p>
    <w:p w14:paraId="1F30B18B" w14:textId="77777777" w:rsidR="00436D1F" w:rsidRPr="00005F14" w:rsidRDefault="00436D1F">
      <w:pPr>
        <w:rPr>
          <w:rFonts w:ascii="Arial" w:hAnsi="Arial" w:cs="Arial"/>
          <w:b/>
        </w:rPr>
      </w:pPr>
    </w:p>
    <w:sectPr w:rsidR="00436D1F" w:rsidRPr="00005F14" w:rsidSect="00DB729F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07E1" w14:textId="77777777" w:rsidR="0026117B" w:rsidRDefault="0026117B" w:rsidP="00AD108E">
      <w:r>
        <w:separator/>
      </w:r>
    </w:p>
  </w:endnote>
  <w:endnote w:type="continuationSeparator" w:id="0">
    <w:p w14:paraId="71C50D35" w14:textId="77777777" w:rsidR="0026117B" w:rsidRDefault="0026117B" w:rsidP="00AD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3F4B" w14:textId="77777777" w:rsidR="0026117B" w:rsidRDefault="0026117B" w:rsidP="00AD108E">
      <w:r>
        <w:separator/>
      </w:r>
    </w:p>
  </w:footnote>
  <w:footnote w:type="continuationSeparator" w:id="0">
    <w:p w14:paraId="2472F4E5" w14:textId="77777777" w:rsidR="0026117B" w:rsidRDefault="0026117B" w:rsidP="00AD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77F"/>
    <w:multiLevelType w:val="hybridMultilevel"/>
    <w:tmpl w:val="58B48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0580"/>
    <w:multiLevelType w:val="hybridMultilevel"/>
    <w:tmpl w:val="6E089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6C6"/>
    <w:multiLevelType w:val="hybridMultilevel"/>
    <w:tmpl w:val="10840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23EAD"/>
    <w:multiLevelType w:val="hybridMultilevel"/>
    <w:tmpl w:val="585C5BA0"/>
    <w:lvl w:ilvl="0" w:tplc="31307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00875"/>
    <w:multiLevelType w:val="hybridMultilevel"/>
    <w:tmpl w:val="81DC63AE"/>
    <w:lvl w:ilvl="0" w:tplc="2B2A3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14"/>
    <w:rsid w:val="00005F14"/>
    <w:rsid w:val="000627E2"/>
    <w:rsid w:val="00093916"/>
    <w:rsid w:val="000A77E4"/>
    <w:rsid w:val="000D45A1"/>
    <w:rsid w:val="00102E7B"/>
    <w:rsid w:val="00193463"/>
    <w:rsid w:val="001D0B41"/>
    <w:rsid w:val="001D4A18"/>
    <w:rsid w:val="00224E4E"/>
    <w:rsid w:val="0026117B"/>
    <w:rsid w:val="002D2F00"/>
    <w:rsid w:val="002D3414"/>
    <w:rsid w:val="002E1908"/>
    <w:rsid w:val="00330049"/>
    <w:rsid w:val="00334E57"/>
    <w:rsid w:val="00344C86"/>
    <w:rsid w:val="003C2A07"/>
    <w:rsid w:val="003F10D3"/>
    <w:rsid w:val="004325D7"/>
    <w:rsid w:val="00436D1F"/>
    <w:rsid w:val="00465D31"/>
    <w:rsid w:val="004827CB"/>
    <w:rsid w:val="00592FFE"/>
    <w:rsid w:val="00593A7B"/>
    <w:rsid w:val="005E66B3"/>
    <w:rsid w:val="00624F1C"/>
    <w:rsid w:val="00630EE6"/>
    <w:rsid w:val="00637902"/>
    <w:rsid w:val="00646269"/>
    <w:rsid w:val="006559D2"/>
    <w:rsid w:val="006A1483"/>
    <w:rsid w:val="006A45C9"/>
    <w:rsid w:val="006B765E"/>
    <w:rsid w:val="006C18AD"/>
    <w:rsid w:val="0072558D"/>
    <w:rsid w:val="0075483C"/>
    <w:rsid w:val="00774547"/>
    <w:rsid w:val="007A3A23"/>
    <w:rsid w:val="007C7F6B"/>
    <w:rsid w:val="00810D64"/>
    <w:rsid w:val="008149AA"/>
    <w:rsid w:val="00844D69"/>
    <w:rsid w:val="008D098D"/>
    <w:rsid w:val="008F64A1"/>
    <w:rsid w:val="00950533"/>
    <w:rsid w:val="00A003BB"/>
    <w:rsid w:val="00A55A1D"/>
    <w:rsid w:val="00A65130"/>
    <w:rsid w:val="00AA3BB2"/>
    <w:rsid w:val="00AD108E"/>
    <w:rsid w:val="00AE6A00"/>
    <w:rsid w:val="00AF23CC"/>
    <w:rsid w:val="00B45B01"/>
    <w:rsid w:val="00B473E2"/>
    <w:rsid w:val="00B60907"/>
    <w:rsid w:val="00B62C24"/>
    <w:rsid w:val="00B645E3"/>
    <w:rsid w:val="00BD1334"/>
    <w:rsid w:val="00BE4853"/>
    <w:rsid w:val="00C911B1"/>
    <w:rsid w:val="00D22D82"/>
    <w:rsid w:val="00D72310"/>
    <w:rsid w:val="00DB729F"/>
    <w:rsid w:val="00E321CB"/>
    <w:rsid w:val="00E524E5"/>
    <w:rsid w:val="00E55E43"/>
    <w:rsid w:val="00E645D0"/>
    <w:rsid w:val="00E6577C"/>
    <w:rsid w:val="00E87DD6"/>
    <w:rsid w:val="00EA34D4"/>
    <w:rsid w:val="00EA44E6"/>
    <w:rsid w:val="00F266E5"/>
    <w:rsid w:val="00F30995"/>
    <w:rsid w:val="00F64B4C"/>
    <w:rsid w:val="00F81DF2"/>
    <w:rsid w:val="00F82BB7"/>
    <w:rsid w:val="00FA7B95"/>
    <w:rsid w:val="00FB4840"/>
    <w:rsid w:val="00FC7DE0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C160"/>
  <w15:chartTrackingRefBased/>
  <w15:docId w15:val="{4085591F-A0F6-4A1B-A4C7-94E7DF9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005F14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5F14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005F14"/>
    <w:pPr>
      <w:ind w:left="720"/>
      <w:contextualSpacing/>
    </w:pPr>
  </w:style>
  <w:style w:type="table" w:styleId="Reetkatablice">
    <w:name w:val="Table Grid"/>
    <w:basedOn w:val="Obinatablica"/>
    <w:rsid w:val="0000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3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16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AD10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10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D10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108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Iris Jakac</cp:lastModifiedBy>
  <cp:revision>2</cp:revision>
  <cp:lastPrinted>2020-11-06T12:56:00Z</cp:lastPrinted>
  <dcterms:created xsi:type="dcterms:W3CDTF">2021-11-09T11:13:00Z</dcterms:created>
  <dcterms:modified xsi:type="dcterms:W3CDTF">2021-11-09T11:13:00Z</dcterms:modified>
</cp:coreProperties>
</file>