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6660" w14:textId="067FC47A" w:rsidR="00B17EBE" w:rsidRPr="00DD0EB9" w:rsidRDefault="00430538" w:rsidP="005F0E66">
      <w:pPr>
        <w:shd w:val="clear" w:color="auto" w:fill="C6D9F1"/>
        <w:jc w:val="center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>IZJAVA</w:t>
      </w:r>
    </w:p>
    <w:p w14:paraId="6EFE2BB1" w14:textId="00CEE1A9" w:rsidR="00B17EBE" w:rsidRPr="00DD0EB9" w:rsidRDefault="00B17EBE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 xml:space="preserve">o korištenim potporama male vrijednosti </w:t>
      </w:r>
      <w:r w:rsidR="00BE0986" w:rsidRPr="00DD0EB9">
        <w:rPr>
          <w:rFonts w:ascii="Arial" w:hAnsi="Arial" w:cs="Arial"/>
          <w:b/>
          <w:sz w:val="22"/>
          <w:szCs w:val="22"/>
        </w:rPr>
        <w:t>202</w:t>
      </w:r>
      <w:r w:rsidR="005B2DE7">
        <w:rPr>
          <w:rFonts w:ascii="Arial" w:hAnsi="Arial" w:cs="Arial"/>
          <w:b/>
          <w:sz w:val="22"/>
          <w:szCs w:val="22"/>
        </w:rPr>
        <w:t>6</w:t>
      </w:r>
      <w:r w:rsidR="002F29FA" w:rsidRPr="00DD0EB9">
        <w:rPr>
          <w:rFonts w:ascii="Arial" w:hAnsi="Arial" w:cs="Arial"/>
          <w:b/>
          <w:sz w:val="22"/>
          <w:szCs w:val="22"/>
        </w:rPr>
        <w:t>.</w:t>
      </w:r>
    </w:p>
    <w:p w14:paraId="27DF15B2" w14:textId="77777777" w:rsidR="00B17EBE" w:rsidRPr="00DD0EB9" w:rsidRDefault="00B17EBE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45012D3" w14:textId="6A0954C1" w:rsidR="00DA6EE8" w:rsidRPr="00DD0EB9" w:rsidRDefault="00DA6EE8" w:rsidP="00DA6EE8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 xml:space="preserve"> ne smije biti veća od </w:t>
      </w:r>
      <w:r w:rsidR="00030C6F">
        <w:rPr>
          <w:rFonts w:ascii="Arial" w:eastAsia="PMingLiU" w:hAnsi="Arial" w:cs="Arial"/>
          <w:sz w:val="22"/>
          <w:szCs w:val="22"/>
          <w:lang w:eastAsia="zh-TW"/>
        </w:rPr>
        <w:t>5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>0.000</w:t>
      </w:r>
      <w:r w:rsidR="00EE0477" w:rsidRPr="00DD0EB9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Pr="00DD0EB9">
        <w:rPr>
          <w:rFonts w:ascii="Arial" w:eastAsia="PMingLiU" w:hAnsi="Arial" w:cs="Arial"/>
          <w:sz w:val="22"/>
          <w:szCs w:val="22"/>
          <w:lang w:eastAsia="zh-TW"/>
        </w:rPr>
        <w:t>EUR tijekom tri fiskalne godine</w:t>
      </w:r>
      <w:r w:rsidR="00166799" w:rsidRPr="00DD0EB9">
        <w:rPr>
          <w:rFonts w:ascii="Arial" w:eastAsia="PMingLiU" w:hAnsi="Arial" w:cs="Arial"/>
          <w:sz w:val="22"/>
          <w:szCs w:val="22"/>
          <w:lang w:eastAsia="zh-TW"/>
        </w:rPr>
        <w:t xml:space="preserve"> prema </w:t>
      </w:r>
      <w:r w:rsidR="00030C6F" w:rsidRPr="00DD0EB9">
        <w:rPr>
          <w:rFonts w:ascii="Arial" w:hAnsi="Arial" w:cs="Arial"/>
          <w:b/>
          <w:bCs/>
          <w:sz w:val="22"/>
          <w:szCs w:val="22"/>
          <w:lang w:eastAsia="en-US"/>
        </w:rPr>
        <w:t xml:space="preserve">Uredbi Komisije (EU) br. </w:t>
      </w:r>
      <w:r w:rsidR="00030C6F">
        <w:rPr>
          <w:rFonts w:ascii="Arial" w:hAnsi="Arial" w:cs="Arial"/>
          <w:b/>
          <w:bCs/>
          <w:sz w:val="22"/>
          <w:szCs w:val="22"/>
          <w:lang w:eastAsia="en-US"/>
        </w:rPr>
        <w:t>2024/3118</w:t>
      </w:r>
      <w:r w:rsidR="00030C6F" w:rsidRPr="00DD0EB9">
        <w:rPr>
          <w:rFonts w:ascii="Arial" w:hAnsi="Arial" w:cs="Arial"/>
          <w:bCs/>
          <w:sz w:val="22"/>
          <w:szCs w:val="22"/>
          <w:lang w:eastAsia="en-US"/>
        </w:rPr>
        <w:t xml:space="preserve"> od 1</w:t>
      </w:r>
      <w:r w:rsidR="00030C6F">
        <w:rPr>
          <w:rFonts w:ascii="Arial" w:hAnsi="Arial" w:cs="Arial"/>
          <w:bCs/>
          <w:sz w:val="22"/>
          <w:szCs w:val="22"/>
          <w:lang w:eastAsia="en-US"/>
        </w:rPr>
        <w:t>0</w:t>
      </w:r>
      <w:r w:rsidR="00030C6F" w:rsidRPr="00DD0EB9">
        <w:rPr>
          <w:rFonts w:ascii="Arial" w:hAnsi="Arial" w:cs="Arial"/>
          <w:bCs/>
          <w:sz w:val="22"/>
          <w:szCs w:val="22"/>
          <w:lang w:eastAsia="en-US"/>
        </w:rPr>
        <w:t>. prosinca 20</w:t>
      </w:r>
      <w:r w:rsidR="00030C6F">
        <w:rPr>
          <w:rFonts w:ascii="Arial" w:hAnsi="Arial" w:cs="Arial"/>
          <w:bCs/>
          <w:sz w:val="22"/>
          <w:szCs w:val="22"/>
          <w:lang w:eastAsia="en-US"/>
        </w:rPr>
        <w:t>24</w:t>
      </w:r>
      <w:r w:rsidR="00030C6F" w:rsidRPr="00DD0EB9">
        <w:rPr>
          <w:rFonts w:ascii="Arial" w:hAnsi="Arial" w:cs="Arial"/>
          <w:bCs/>
          <w:sz w:val="22"/>
          <w:szCs w:val="22"/>
          <w:lang w:eastAsia="en-US"/>
        </w:rPr>
        <w:t>. o</w:t>
      </w:r>
      <w:r w:rsidR="00030C6F">
        <w:rPr>
          <w:rFonts w:ascii="Arial" w:hAnsi="Arial" w:cs="Arial"/>
          <w:bCs/>
          <w:sz w:val="22"/>
          <w:szCs w:val="22"/>
          <w:lang w:eastAsia="en-US"/>
        </w:rPr>
        <w:t xml:space="preserve"> izmjeni </w:t>
      </w:r>
      <w:r w:rsidR="00030C6F" w:rsidRPr="00B771D0">
        <w:rPr>
          <w:rFonts w:ascii="Arial" w:eastAsia="Calibri" w:hAnsi="Arial" w:cs="Arial"/>
          <w:lang w:eastAsia="en-US"/>
        </w:rPr>
        <w:t>Uredbe (EU) br.1408/2013.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o primjeni članaka 107. i 108. Ugovora o funkcioniranju Europske unije na </w:t>
      </w:r>
      <w:r w:rsidRPr="00DD0EB9">
        <w:rPr>
          <w:rFonts w:ascii="Arial" w:hAnsi="Arial" w:cs="Arial"/>
          <w:bCs/>
          <w:i/>
          <w:sz w:val="22"/>
          <w:szCs w:val="22"/>
          <w:lang w:eastAsia="en-US"/>
        </w:rPr>
        <w:t xml:space="preserve">de </w:t>
      </w:r>
      <w:proofErr w:type="spellStart"/>
      <w:r w:rsidRPr="00DD0EB9">
        <w:rPr>
          <w:rFonts w:ascii="Arial" w:hAnsi="Arial" w:cs="Arial"/>
          <w:bCs/>
          <w:i/>
          <w:sz w:val="22"/>
          <w:szCs w:val="22"/>
          <w:lang w:eastAsia="en-US"/>
        </w:rPr>
        <w:t>minimis</w:t>
      </w:r>
      <w:proofErr w:type="spellEnd"/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potpore.</w:t>
      </w:r>
    </w:p>
    <w:p w14:paraId="401761F5" w14:textId="77777777" w:rsidR="008C4576" w:rsidRPr="00DD0EB9" w:rsidRDefault="008C4576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07A7513C" w14:textId="1CBD4CC3" w:rsidR="00B17EBE" w:rsidRPr="00DD0EB9" w:rsidRDefault="00B17EBE" w:rsidP="00925325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Davatelj IZJAVE u predmetnoj fiskalnoj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(202</w:t>
      </w:r>
      <w:r w:rsidR="005B2DE7">
        <w:rPr>
          <w:rFonts w:ascii="Arial" w:hAnsi="Arial" w:cs="Arial"/>
          <w:bCs/>
          <w:sz w:val="22"/>
          <w:szCs w:val="22"/>
          <w:lang w:eastAsia="en-US"/>
        </w:rPr>
        <w:t>6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. godina) 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i tijekom preth</w:t>
      </w:r>
      <w:r w:rsidR="00DA6EE8" w:rsidRPr="00DD0EB9">
        <w:rPr>
          <w:rFonts w:ascii="Arial" w:hAnsi="Arial" w:cs="Arial"/>
          <w:bCs/>
          <w:sz w:val="22"/>
          <w:szCs w:val="22"/>
          <w:lang w:eastAsia="en-US"/>
        </w:rPr>
        <w:t>odne dvije fiskalne godine (202</w:t>
      </w:r>
      <w:r w:rsidR="005B2DE7">
        <w:rPr>
          <w:rFonts w:ascii="Arial" w:hAnsi="Arial" w:cs="Arial"/>
          <w:bCs/>
          <w:sz w:val="22"/>
          <w:szCs w:val="22"/>
          <w:lang w:eastAsia="en-US"/>
        </w:rPr>
        <w:t>4</w:t>
      </w:r>
      <w:r w:rsidR="00665807" w:rsidRPr="00DD0EB9">
        <w:rPr>
          <w:rFonts w:ascii="Arial" w:hAnsi="Arial" w:cs="Arial"/>
          <w:bCs/>
          <w:sz w:val="22"/>
          <w:szCs w:val="22"/>
          <w:lang w:eastAsia="en-US"/>
        </w:rPr>
        <w:t>.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 i</w:t>
      </w:r>
      <w:r w:rsidR="00665807" w:rsidRPr="00DD0EB9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DA6EE8" w:rsidRPr="00DD0EB9">
        <w:rPr>
          <w:rFonts w:ascii="Arial" w:hAnsi="Arial" w:cs="Arial"/>
          <w:bCs/>
          <w:sz w:val="22"/>
          <w:szCs w:val="22"/>
          <w:lang w:eastAsia="en-US"/>
        </w:rPr>
        <w:t>2</w:t>
      </w:r>
      <w:r w:rsidR="005B2DE7">
        <w:rPr>
          <w:rFonts w:ascii="Arial" w:hAnsi="Arial" w:cs="Arial"/>
          <w:bCs/>
          <w:sz w:val="22"/>
          <w:szCs w:val="22"/>
          <w:lang w:eastAsia="en-US"/>
        </w:rPr>
        <w:t>5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>.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 xml:space="preserve"> godina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) do sada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(označiti x):</w:t>
      </w:r>
    </w:p>
    <w:tbl>
      <w:tblPr>
        <w:tblStyle w:val="Reetkatablice"/>
        <w:tblW w:w="0" w:type="auto"/>
        <w:tblInd w:w="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871"/>
      </w:tblGrid>
      <w:tr w:rsidR="00925325" w:rsidRPr="00DD0EB9" w14:paraId="669734C7" w14:textId="77777777" w:rsidTr="00925325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18A" w14:textId="28BE3994" w:rsidR="00925325" w:rsidRPr="00DD0EB9" w:rsidRDefault="00925325" w:rsidP="00925325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663A5336" w14:textId="13226076" w:rsidR="00925325" w:rsidRPr="00DD0EB9" w:rsidRDefault="00925325" w:rsidP="0092532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nije koristio</w:t>
            </w:r>
          </w:p>
        </w:tc>
      </w:tr>
      <w:tr w:rsidR="00925325" w:rsidRPr="00DD0EB9" w14:paraId="65598A87" w14:textId="77777777" w:rsidTr="00925325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14A" w14:textId="77777777" w:rsidR="00925325" w:rsidRPr="00DD0EB9" w:rsidRDefault="00925325" w:rsidP="00925325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4BC87C68" w14:textId="194E18F0" w:rsidR="00925325" w:rsidRPr="00DD0EB9" w:rsidRDefault="00925325" w:rsidP="0092532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koristio je</w:t>
            </w:r>
          </w:p>
        </w:tc>
      </w:tr>
    </w:tbl>
    <w:p w14:paraId="0AB1D96B" w14:textId="2D9BFC3D" w:rsidR="00B17EBE" w:rsidRPr="00DD0EB9" w:rsidRDefault="00B17EBE" w:rsidP="008717DA">
      <w:p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>državne potpore male vrijednosti.</w:t>
      </w:r>
    </w:p>
    <w:p w14:paraId="4B2DB043" w14:textId="77777777" w:rsidR="008D2B5D" w:rsidRPr="00DD0EB9" w:rsidRDefault="008D2B5D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54DFF742" w14:textId="015459EC" w:rsidR="00B17EBE" w:rsidRPr="00DD0EB9" w:rsidRDefault="00B17EBE" w:rsidP="00E354F1">
      <w:pPr>
        <w:rPr>
          <w:rFonts w:ascii="Arial" w:hAnsi="Arial" w:cs="Arial"/>
          <w:bCs/>
          <w:sz w:val="22"/>
          <w:szCs w:val="22"/>
          <w:lang w:eastAsia="en-US"/>
        </w:rPr>
      </w:pP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Ukoliko je odgovor </w:t>
      </w:r>
      <w:r w:rsidR="00925325" w:rsidRPr="00DD0EB9">
        <w:rPr>
          <w:rFonts w:ascii="Arial" w:hAnsi="Arial" w:cs="Arial"/>
          <w:bCs/>
          <w:sz w:val="22"/>
          <w:szCs w:val="22"/>
          <w:lang w:eastAsia="en-US"/>
        </w:rPr>
        <w:t>'</w:t>
      </w:r>
      <w:r w:rsidR="00925325" w:rsidRPr="00DD0EB9">
        <w:rPr>
          <w:rFonts w:ascii="Arial" w:hAnsi="Arial" w:cs="Arial"/>
          <w:b/>
          <w:sz w:val="22"/>
          <w:szCs w:val="22"/>
          <w:lang w:eastAsia="en-US"/>
        </w:rPr>
        <w:t>koristio je'</w:t>
      </w:r>
      <w:r w:rsidRPr="00DD0EB9">
        <w:rPr>
          <w:rFonts w:ascii="Arial" w:hAnsi="Arial" w:cs="Arial"/>
          <w:bCs/>
          <w:sz w:val="22"/>
          <w:szCs w:val="22"/>
          <w:lang w:eastAsia="en-US"/>
        </w:rPr>
        <w:t xml:space="preserve"> popuniti slijedeću tablicu:</w:t>
      </w:r>
    </w:p>
    <w:p w14:paraId="2F1D839B" w14:textId="77777777" w:rsidR="00B17EBE" w:rsidRPr="00DD0EB9" w:rsidRDefault="00B17EBE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379"/>
        <w:gridCol w:w="529"/>
        <w:gridCol w:w="2650"/>
        <w:gridCol w:w="2385"/>
        <w:gridCol w:w="1856"/>
        <w:gridCol w:w="1970"/>
        <w:gridCol w:w="2225"/>
      </w:tblGrid>
      <w:tr w:rsidR="001B0748" w:rsidRPr="00DD0EB9" w14:paraId="32454DF0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439ABC10" w14:textId="2227DFBD" w:rsidR="001B0748" w:rsidRPr="00DD0EB9" w:rsidRDefault="001B0748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Naziv podnositelja prijave</w:t>
            </w:r>
          </w:p>
        </w:tc>
        <w:tc>
          <w:tcPr>
            <w:tcW w:w="4150" w:type="pct"/>
            <w:gridSpan w:val="6"/>
            <w:vAlign w:val="center"/>
          </w:tcPr>
          <w:p w14:paraId="2E0184B0" w14:textId="77777777" w:rsidR="001B0748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02CD30C1" w14:textId="77777777" w:rsidR="005B2DE7" w:rsidRDefault="005B2DE7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14:paraId="79F4754F" w14:textId="4EDE615E" w:rsidR="005B2DE7" w:rsidRPr="00DD0EB9" w:rsidRDefault="005B2DE7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6B8093EC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3D0CF9F9" w14:textId="2F925926" w:rsidR="001B0748" w:rsidRPr="00DD0EB9" w:rsidRDefault="001B0748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Adresa podnositelja prijave</w:t>
            </w:r>
          </w:p>
        </w:tc>
        <w:tc>
          <w:tcPr>
            <w:tcW w:w="4150" w:type="pct"/>
            <w:gridSpan w:val="6"/>
            <w:vAlign w:val="center"/>
          </w:tcPr>
          <w:p w14:paraId="4DF5D887" w14:textId="68F971FF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3906E4" w:rsidRPr="00DD0EB9" w14:paraId="7157BEDB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1D89F74A" w14:textId="4E542733" w:rsidR="003906E4" w:rsidRPr="00DD0EB9" w:rsidRDefault="003906E4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4150" w:type="pct"/>
            <w:gridSpan w:val="6"/>
            <w:vAlign w:val="center"/>
          </w:tcPr>
          <w:p w14:paraId="54558EE5" w14:textId="3C135D74" w:rsidR="003906E4" w:rsidRPr="00DD0EB9" w:rsidRDefault="003906E4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4A0BFF13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4A83E4FD" w14:textId="0BE7279A" w:rsidR="001B0748" w:rsidRPr="00DD0EB9" w:rsidRDefault="001B0748" w:rsidP="001C7FA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U 202</w:t>
            </w:r>
            <w:r w:rsidR="005B2DE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4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.godini</w:t>
            </w:r>
          </w:p>
        </w:tc>
        <w:tc>
          <w:tcPr>
            <w:tcW w:w="189" w:type="pct"/>
            <w:vAlign w:val="center"/>
          </w:tcPr>
          <w:p w14:paraId="6BCCA1E8" w14:textId="67B4CCD3" w:rsidR="001B0748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1C325219" w14:textId="5C20A7A7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51843FC7" w14:textId="174EAF01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598FA60F" w14:textId="4ABF78DB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76E27572" w14:textId="4C3F71E9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2A3EE60B" w14:textId="277C1A17" w:rsidR="001B0748" w:rsidRPr="00DD0EB9" w:rsidRDefault="001B0748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1B0748" w:rsidRPr="00DD0EB9" w14:paraId="1D3A6FFB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3D4316E2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7BD5770C" w14:textId="30EC48D5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25FBC820" w14:textId="2C7411A3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47392AFF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77335B64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0845F49B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74E986C" w14:textId="1D06B934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198D0968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65E6B6B0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59B82AAB" w14:textId="09365DF5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3AF19276" w14:textId="577FB7B9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608C7BC7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08756301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A63CB72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0B2E1CB" w14:textId="3ABE8B44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B0748" w:rsidRPr="00DD0EB9" w14:paraId="4802F425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52AE9A8B" w14:textId="77777777" w:rsidR="001B0748" w:rsidRPr="00DD0EB9" w:rsidRDefault="001B0748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38BFF99A" w14:textId="10D0E242" w:rsidR="001B0748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083907D1" w14:textId="71828F4A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0EED907B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4ACC70F6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201662A3" w14:textId="77777777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3242CEC4" w14:textId="5DD67AFC" w:rsidR="001B0748" w:rsidRPr="00DD0EB9" w:rsidRDefault="001B0748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18E0F8D6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770655F6" w14:textId="57E5859C" w:rsidR="00D16E8B" w:rsidRPr="00DD0EB9" w:rsidRDefault="00D16E8B" w:rsidP="001C7FA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lastRenderedPageBreak/>
              <w:t>U 202</w:t>
            </w:r>
            <w:r w:rsidR="005B2DE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5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 godini</w:t>
            </w:r>
          </w:p>
        </w:tc>
        <w:tc>
          <w:tcPr>
            <w:tcW w:w="189" w:type="pct"/>
            <w:vAlign w:val="center"/>
          </w:tcPr>
          <w:p w14:paraId="67FE9FAE" w14:textId="7A6D1FB9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1E5C1722" w14:textId="4766F0CC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4DF02CE5" w14:textId="53308DDC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11F73A37" w14:textId="08BF2344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54810E78" w14:textId="27B8A239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03FCEB71" w14:textId="71343939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D16E8B" w:rsidRPr="00DD0EB9" w14:paraId="4E025695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423FF309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2E33DDAA" w14:textId="7B843BB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523A4689" w14:textId="4F69F048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20B0D3CF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3ABA5E1A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AB8E43D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0FF891E9" w14:textId="6DC8FA61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0DEDD377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4AC08225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715C817B" w14:textId="1AF3A6A3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6204D6DB" w14:textId="137101B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6EB37349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755AAEA7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32EB35A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7E11DA3A" w14:textId="47C169C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5B3041CE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77D64163" w14:textId="77777777" w:rsidR="00D16E8B" w:rsidRPr="00DD0EB9" w:rsidRDefault="00D16E8B" w:rsidP="00FC5D60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013F759C" w14:textId="104C75E3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1CA9E66E" w14:textId="4C05454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3CF9C48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54F65713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0977456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582D4155" w14:textId="566C87F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337463B8" w14:textId="77777777" w:rsidTr="00DD0EB9">
        <w:trPr>
          <w:trHeight w:val="510"/>
        </w:trPr>
        <w:tc>
          <w:tcPr>
            <w:tcW w:w="850" w:type="pct"/>
            <w:vMerge w:val="restart"/>
            <w:vAlign w:val="center"/>
          </w:tcPr>
          <w:p w14:paraId="1BEE0509" w14:textId="5F9B8EA8" w:rsidR="00D16E8B" w:rsidRPr="00DD0EB9" w:rsidRDefault="00D16E8B" w:rsidP="001C7FA8">
            <w:pPr>
              <w:jc w:val="right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U 202</w:t>
            </w:r>
            <w:r w:rsidR="005B2DE7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6</w:t>
            </w: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. godini</w:t>
            </w:r>
          </w:p>
        </w:tc>
        <w:tc>
          <w:tcPr>
            <w:tcW w:w="189" w:type="pct"/>
            <w:vAlign w:val="center"/>
          </w:tcPr>
          <w:p w14:paraId="68BF7DBD" w14:textId="724D981F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RB</w:t>
            </w:r>
          </w:p>
        </w:tc>
        <w:tc>
          <w:tcPr>
            <w:tcW w:w="947" w:type="pct"/>
            <w:vAlign w:val="center"/>
          </w:tcPr>
          <w:p w14:paraId="5BEAE533" w14:textId="25D1C09E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852" w:type="pct"/>
            <w:vAlign w:val="center"/>
          </w:tcPr>
          <w:p w14:paraId="5D67CD56" w14:textId="7AD741D7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663" w:type="pct"/>
            <w:vAlign w:val="center"/>
          </w:tcPr>
          <w:p w14:paraId="723D4716" w14:textId="2F05CA25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Iznosi potpora (EUR)</w:t>
            </w:r>
          </w:p>
        </w:tc>
        <w:tc>
          <w:tcPr>
            <w:tcW w:w="704" w:type="pct"/>
            <w:vAlign w:val="center"/>
          </w:tcPr>
          <w:p w14:paraId="33DD17F2" w14:textId="0C28BCCB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Datumi dodjele potpora</w:t>
            </w:r>
          </w:p>
        </w:tc>
        <w:tc>
          <w:tcPr>
            <w:tcW w:w="795" w:type="pct"/>
            <w:vAlign w:val="center"/>
          </w:tcPr>
          <w:p w14:paraId="4B706F8D" w14:textId="11DF78F0" w:rsidR="00D16E8B" w:rsidRPr="00DD0EB9" w:rsidRDefault="00D16E8B" w:rsidP="00FC5D6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sz w:val="22"/>
                <w:szCs w:val="22"/>
                <w:lang w:eastAsia="zh-TW"/>
              </w:rPr>
              <w:t>Dodijeljene potpore smo opravdali i namjenski iskoristili (DA/NE)</w:t>
            </w:r>
          </w:p>
        </w:tc>
      </w:tr>
      <w:tr w:rsidR="00D16E8B" w:rsidRPr="00DD0EB9" w14:paraId="5AA5BFE1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73EED0FD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1F05B1DA" w14:textId="452F43B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7" w:type="pct"/>
            <w:vAlign w:val="center"/>
          </w:tcPr>
          <w:p w14:paraId="62DEE4B5" w14:textId="6C65F8C6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1BF8D204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339DAA43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429998C4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0EC29A4A" w14:textId="2A0A294B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6173A439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23BF0104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3D3226A0" w14:textId="4145839F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47" w:type="pct"/>
            <w:vAlign w:val="center"/>
          </w:tcPr>
          <w:p w14:paraId="70C20EBC" w14:textId="7C1498A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5FBC30AA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51A3D907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15C9B145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416882ED" w14:textId="4D19C5B2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66DEE226" w14:textId="77777777" w:rsidTr="00DD0EB9">
        <w:trPr>
          <w:trHeight w:val="510"/>
        </w:trPr>
        <w:tc>
          <w:tcPr>
            <w:tcW w:w="850" w:type="pct"/>
            <w:vMerge/>
            <w:vAlign w:val="center"/>
          </w:tcPr>
          <w:p w14:paraId="2C700EA7" w14:textId="77777777" w:rsidR="00D16E8B" w:rsidRPr="00DD0EB9" w:rsidRDefault="00D16E8B" w:rsidP="00FC5D60">
            <w:pP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9" w:type="pct"/>
            <w:vAlign w:val="center"/>
          </w:tcPr>
          <w:p w14:paraId="2E7E7410" w14:textId="22D730D2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47" w:type="pct"/>
            <w:vAlign w:val="center"/>
          </w:tcPr>
          <w:p w14:paraId="5AADB5A4" w14:textId="2013B11D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Align w:val="center"/>
          </w:tcPr>
          <w:p w14:paraId="551E36F5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Align w:val="center"/>
          </w:tcPr>
          <w:p w14:paraId="032F41CE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4" w:type="pct"/>
            <w:vAlign w:val="center"/>
          </w:tcPr>
          <w:p w14:paraId="46FC256C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vAlign w:val="center"/>
          </w:tcPr>
          <w:p w14:paraId="23D6148B" w14:textId="0A68345E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16E8B" w:rsidRPr="00DD0EB9" w14:paraId="04C5CC84" w14:textId="77777777" w:rsidTr="00DD0EB9">
        <w:trPr>
          <w:trHeight w:val="510"/>
        </w:trPr>
        <w:tc>
          <w:tcPr>
            <w:tcW w:w="850" w:type="pct"/>
            <w:vAlign w:val="center"/>
          </w:tcPr>
          <w:p w14:paraId="02B7885A" w14:textId="797AE5F1" w:rsidR="00D16E8B" w:rsidRPr="00DD0EB9" w:rsidRDefault="00D16E8B" w:rsidP="00FC5D6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D0EB9"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Iznos ukupno primljenih potpora (EUR)</w:t>
            </w:r>
          </w:p>
        </w:tc>
        <w:tc>
          <w:tcPr>
            <w:tcW w:w="189" w:type="pct"/>
            <w:vAlign w:val="center"/>
          </w:tcPr>
          <w:p w14:paraId="2DFAE35B" w14:textId="77777777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0" w:type="pct"/>
            <w:gridSpan w:val="5"/>
            <w:vAlign w:val="center"/>
          </w:tcPr>
          <w:p w14:paraId="253531D7" w14:textId="1C4569DC" w:rsidR="00D16E8B" w:rsidRPr="00DD0EB9" w:rsidRDefault="00D16E8B" w:rsidP="00FC5D60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2A36DBA" w14:textId="77777777" w:rsidR="00BD1637" w:rsidRPr="00DD0EB9" w:rsidRDefault="00BD1637" w:rsidP="00E354F1">
      <w:pPr>
        <w:rPr>
          <w:rFonts w:ascii="Arial" w:hAnsi="Arial" w:cs="Arial"/>
          <w:bCs/>
          <w:sz w:val="22"/>
          <w:szCs w:val="22"/>
          <w:lang w:eastAsia="en-US"/>
        </w:rPr>
      </w:pPr>
    </w:p>
    <w:p w14:paraId="20533110" w14:textId="77777777" w:rsidR="00BE0986" w:rsidRPr="00DD0EB9" w:rsidRDefault="00BE0986" w:rsidP="00E354F1">
      <w:pPr>
        <w:rPr>
          <w:rFonts w:ascii="Arial" w:hAnsi="Arial" w:cs="Arial"/>
          <w:b/>
          <w:sz w:val="22"/>
          <w:szCs w:val="22"/>
        </w:rPr>
      </w:pPr>
    </w:p>
    <w:p w14:paraId="328DEFF5" w14:textId="77777777" w:rsidR="00B17EBE" w:rsidRPr="00DD0EB9" w:rsidRDefault="00B17EBE" w:rsidP="00F94A7B">
      <w:pPr>
        <w:jc w:val="both"/>
        <w:rPr>
          <w:rFonts w:ascii="Arial" w:hAnsi="Arial" w:cs="Arial"/>
          <w:b/>
          <w:sz w:val="22"/>
          <w:szCs w:val="22"/>
        </w:rPr>
      </w:pPr>
      <w:r w:rsidRPr="00DD0EB9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0A3B45E0" w14:textId="77777777" w:rsidR="00F94A7B" w:rsidRPr="00DD0EB9" w:rsidRDefault="00F94A7B" w:rsidP="00F94A7B">
      <w:pPr>
        <w:jc w:val="both"/>
        <w:rPr>
          <w:rFonts w:ascii="Arial" w:hAnsi="Arial" w:cs="Arial"/>
          <w:b/>
          <w:sz w:val="22"/>
          <w:szCs w:val="22"/>
        </w:rPr>
      </w:pPr>
    </w:p>
    <w:p w14:paraId="4693C023" w14:textId="77777777" w:rsidR="00B17EBE" w:rsidRPr="00DD0EB9" w:rsidRDefault="00B17EBE" w:rsidP="00CA60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4"/>
        <w:gridCol w:w="3257"/>
        <w:gridCol w:w="5893"/>
      </w:tblGrid>
      <w:tr w:rsidR="00C16D16" w:rsidRPr="00DD0EB9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DD0EB9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DD0EB9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DD0EB9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DD0EB9" w14:paraId="39BFD516" w14:textId="77777777" w:rsidTr="0030594C">
        <w:tc>
          <w:tcPr>
            <w:tcW w:w="1733" w:type="pct"/>
          </w:tcPr>
          <w:p w14:paraId="7671658F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DD0EB9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DD0EB9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DD0EB9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DD0EB9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DD0EB9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0EB9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DD0EB9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DD0EB9" w:rsidSect="00487B2E">
      <w:headerReference w:type="default" r:id="rId8"/>
      <w:pgSz w:w="16838" w:h="11906" w:orient="landscape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E8CA" w14:textId="77777777" w:rsidR="000C2247" w:rsidRDefault="000C2247" w:rsidP="0096777D">
      <w:r>
        <w:separator/>
      </w:r>
    </w:p>
  </w:endnote>
  <w:endnote w:type="continuationSeparator" w:id="0">
    <w:p w14:paraId="30D5FE37" w14:textId="77777777" w:rsidR="000C2247" w:rsidRDefault="000C224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2B8A" w14:textId="77777777" w:rsidR="000C2247" w:rsidRDefault="000C2247" w:rsidP="0096777D">
      <w:r>
        <w:separator/>
      </w:r>
    </w:p>
  </w:footnote>
  <w:footnote w:type="continuationSeparator" w:id="0">
    <w:p w14:paraId="4D4C845C" w14:textId="77777777" w:rsidR="000C2247" w:rsidRDefault="000C224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EA7" w14:textId="1FA664DC" w:rsidR="00487B2E" w:rsidRPr="002D3F2C" w:rsidRDefault="007758AB" w:rsidP="00487B2E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 w:rsidR="00487B2E">
      <w:rPr>
        <w:rFonts w:ascii="Arial" w:hAnsi="Arial" w:cs="Arial"/>
        <w:sz w:val="20"/>
        <w:szCs w:val="20"/>
      </w:rPr>
      <w:t>IZJ_PMV</w:t>
    </w:r>
  </w:p>
  <w:p w14:paraId="0903B99F" w14:textId="52B263EF" w:rsidR="007758AB" w:rsidRPr="007758AB" w:rsidRDefault="007758AB" w:rsidP="00487B2E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18834A1B" wp14:editId="0DF02A8A">
          <wp:extent cx="1224280" cy="341630"/>
          <wp:effectExtent l="0" t="0" r="0" b="1270"/>
          <wp:docPr id="1872980379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38996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2"/>
  </w:num>
  <w:num w:numId="2" w16cid:durableId="614756472">
    <w:abstractNumId w:val="6"/>
  </w:num>
  <w:num w:numId="3" w16cid:durableId="356539954">
    <w:abstractNumId w:val="1"/>
  </w:num>
  <w:num w:numId="4" w16cid:durableId="969743542">
    <w:abstractNumId w:val="0"/>
  </w:num>
  <w:num w:numId="5" w16cid:durableId="1437141394">
    <w:abstractNumId w:val="4"/>
  </w:num>
  <w:num w:numId="6" w16cid:durableId="1275551011">
    <w:abstractNumId w:val="5"/>
  </w:num>
  <w:num w:numId="7" w16cid:durableId="510995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C6F"/>
    <w:rsid w:val="00033100"/>
    <w:rsid w:val="00034668"/>
    <w:rsid w:val="00036B04"/>
    <w:rsid w:val="00042AA9"/>
    <w:rsid w:val="00061C18"/>
    <w:rsid w:val="00074CEC"/>
    <w:rsid w:val="0007509D"/>
    <w:rsid w:val="00076BBA"/>
    <w:rsid w:val="000954C1"/>
    <w:rsid w:val="000A02CB"/>
    <w:rsid w:val="000C2247"/>
    <w:rsid w:val="000C29A2"/>
    <w:rsid w:val="000C7359"/>
    <w:rsid w:val="00100B1A"/>
    <w:rsid w:val="00100FDC"/>
    <w:rsid w:val="00104350"/>
    <w:rsid w:val="00120A58"/>
    <w:rsid w:val="00125A5F"/>
    <w:rsid w:val="0013067D"/>
    <w:rsid w:val="001363FD"/>
    <w:rsid w:val="00142B7D"/>
    <w:rsid w:val="00163E67"/>
    <w:rsid w:val="00166799"/>
    <w:rsid w:val="00172AA2"/>
    <w:rsid w:val="001776E8"/>
    <w:rsid w:val="00181911"/>
    <w:rsid w:val="00183819"/>
    <w:rsid w:val="001B0748"/>
    <w:rsid w:val="001B5601"/>
    <w:rsid w:val="001B5BE4"/>
    <w:rsid w:val="001C604E"/>
    <w:rsid w:val="001C7FA8"/>
    <w:rsid w:val="001D74A4"/>
    <w:rsid w:val="001E1577"/>
    <w:rsid w:val="001F3EA2"/>
    <w:rsid w:val="002057B3"/>
    <w:rsid w:val="0020789B"/>
    <w:rsid w:val="0022372A"/>
    <w:rsid w:val="00237CEE"/>
    <w:rsid w:val="00256D34"/>
    <w:rsid w:val="00257C8E"/>
    <w:rsid w:val="0028277E"/>
    <w:rsid w:val="00287336"/>
    <w:rsid w:val="00297893"/>
    <w:rsid w:val="002B1DA3"/>
    <w:rsid w:val="002B61D3"/>
    <w:rsid w:val="002C158F"/>
    <w:rsid w:val="002C7AFC"/>
    <w:rsid w:val="002D5B10"/>
    <w:rsid w:val="002E7FE9"/>
    <w:rsid w:val="002F29FA"/>
    <w:rsid w:val="00300956"/>
    <w:rsid w:val="0030594C"/>
    <w:rsid w:val="00315BE5"/>
    <w:rsid w:val="0031750A"/>
    <w:rsid w:val="003217C8"/>
    <w:rsid w:val="00326D82"/>
    <w:rsid w:val="00327123"/>
    <w:rsid w:val="00376375"/>
    <w:rsid w:val="003766C8"/>
    <w:rsid w:val="003906E4"/>
    <w:rsid w:val="003A34E5"/>
    <w:rsid w:val="003B2CEC"/>
    <w:rsid w:val="003C0E96"/>
    <w:rsid w:val="003E387D"/>
    <w:rsid w:val="004050CF"/>
    <w:rsid w:val="00430538"/>
    <w:rsid w:val="00437043"/>
    <w:rsid w:val="004651F7"/>
    <w:rsid w:val="00466BC1"/>
    <w:rsid w:val="0048135D"/>
    <w:rsid w:val="0048403F"/>
    <w:rsid w:val="00487B2E"/>
    <w:rsid w:val="0049174B"/>
    <w:rsid w:val="004D1C8C"/>
    <w:rsid w:val="004D4EDF"/>
    <w:rsid w:val="004E3409"/>
    <w:rsid w:val="004F2467"/>
    <w:rsid w:val="004F3C9F"/>
    <w:rsid w:val="00503F1F"/>
    <w:rsid w:val="00505447"/>
    <w:rsid w:val="00506B2A"/>
    <w:rsid w:val="005100F0"/>
    <w:rsid w:val="005171FC"/>
    <w:rsid w:val="00547F1A"/>
    <w:rsid w:val="0056754A"/>
    <w:rsid w:val="0057015E"/>
    <w:rsid w:val="0057141E"/>
    <w:rsid w:val="00583A3E"/>
    <w:rsid w:val="00584729"/>
    <w:rsid w:val="005B2DE7"/>
    <w:rsid w:val="005B502C"/>
    <w:rsid w:val="005C1D81"/>
    <w:rsid w:val="005C25B3"/>
    <w:rsid w:val="005C6E1F"/>
    <w:rsid w:val="005D1C4D"/>
    <w:rsid w:val="005E18A6"/>
    <w:rsid w:val="005F01B3"/>
    <w:rsid w:val="005F0E66"/>
    <w:rsid w:val="005F4392"/>
    <w:rsid w:val="005F4871"/>
    <w:rsid w:val="00605CC1"/>
    <w:rsid w:val="00626601"/>
    <w:rsid w:val="0063107E"/>
    <w:rsid w:val="00640C57"/>
    <w:rsid w:val="00640E43"/>
    <w:rsid w:val="00657D48"/>
    <w:rsid w:val="00665807"/>
    <w:rsid w:val="00665817"/>
    <w:rsid w:val="00667C22"/>
    <w:rsid w:val="006A6E5A"/>
    <w:rsid w:val="006C5DC0"/>
    <w:rsid w:val="006E041E"/>
    <w:rsid w:val="006E554B"/>
    <w:rsid w:val="00704883"/>
    <w:rsid w:val="0070566E"/>
    <w:rsid w:val="00732F22"/>
    <w:rsid w:val="007527EF"/>
    <w:rsid w:val="00761F37"/>
    <w:rsid w:val="007758AB"/>
    <w:rsid w:val="007833F7"/>
    <w:rsid w:val="00787AED"/>
    <w:rsid w:val="007A5B38"/>
    <w:rsid w:val="007A736B"/>
    <w:rsid w:val="007B5216"/>
    <w:rsid w:val="007C5866"/>
    <w:rsid w:val="007E4AE6"/>
    <w:rsid w:val="007E5EC0"/>
    <w:rsid w:val="00802694"/>
    <w:rsid w:val="00811955"/>
    <w:rsid w:val="00811AAB"/>
    <w:rsid w:val="00824B34"/>
    <w:rsid w:val="008452FF"/>
    <w:rsid w:val="00845F98"/>
    <w:rsid w:val="008717DA"/>
    <w:rsid w:val="008C25BE"/>
    <w:rsid w:val="008C3C44"/>
    <w:rsid w:val="008C4576"/>
    <w:rsid w:val="008D2B5D"/>
    <w:rsid w:val="008D620C"/>
    <w:rsid w:val="008F1571"/>
    <w:rsid w:val="008F37ED"/>
    <w:rsid w:val="00921EBA"/>
    <w:rsid w:val="009225AF"/>
    <w:rsid w:val="00925325"/>
    <w:rsid w:val="009566A4"/>
    <w:rsid w:val="00957A9D"/>
    <w:rsid w:val="00961D87"/>
    <w:rsid w:val="0096777D"/>
    <w:rsid w:val="0099467F"/>
    <w:rsid w:val="009B2C8D"/>
    <w:rsid w:val="009B5EAA"/>
    <w:rsid w:val="009B5F7C"/>
    <w:rsid w:val="009C11AD"/>
    <w:rsid w:val="009C49D4"/>
    <w:rsid w:val="009D5E81"/>
    <w:rsid w:val="009E6AEA"/>
    <w:rsid w:val="00A129A0"/>
    <w:rsid w:val="00A1399D"/>
    <w:rsid w:val="00A17030"/>
    <w:rsid w:val="00A17431"/>
    <w:rsid w:val="00A42F70"/>
    <w:rsid w:val="00A728E2"/>
    <w:rsid w:val="00A73E43"/>
    <w:rsid w:val="00A7464B"/>
    <w:rsid w:val="00A853BE"/>
    <w:rsid w:val="00A86871"/>
    <w:rsid w:val="00A9421E"/>
    <w:rsid w:val="00AB2BC6"/>
    <w:rsid w:val="00AC3088"/>
    <w:rsid w:val="00AC530B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641D8"/>
    <w:rsid w:val="00BB46DF"/>
    <w:rsid w:val="00BC59BD"/>
    <w:rsid w:val="00BD1637"/>
    <w:rsid w:val="00BD1AA7"/>
    <w:rsid w:val="00BD5A56"/>
    <w:rsid w:val="00BE00F7"/>
    <w:rsid w:val="00BE0126"/>
    <w:rsid w:val="00BE0986"/>
    <w:rsid w:val="00BE463B"/>
    <w:rsid w:val="00BF05C2"/>
    <w:rsid w:val="00C16D16"/>
    <w:rsid w:val="00C327A4"/>
    <w:rsid w:val="00C675E3"/>
    <w:rsid w:val="00C74A3B"/>
    <w:rsid w:val="00C95D62"/>
    <w:rsid w:val="00C96862"/>
    <w:rsid w:val="00CA6001"/>
    <w:rsid w:val="00CE10B3"/>
    <w:rsid w:val="00CE7652"/>
    <w:rsid w:val="00D16E8B"/>
    <w:rsid w:val="00D17638"/>
    <w:rsid w:val="00D23DA2"/>
    <w:rsid w:val="00D4516D"/>
    <w:rsid w:val="00D614FF"/>
    <w:rsid w:val="00D67F02"/>
    <w:rsid w:val="00D80062"/>
    <w:rsid w:val="00DA09D9"/>
    <w:rsid w:val="00DA6EE8"/>
    <w:rsid w:val="00DB0338"/>
    <w:rsid w:val="00DC1EFA"/>
    <w:rsid w:val="00DC4569"/>
    <w:rsid w:val="00DD0EB9"/>
    <w:rsid w:val="00DD7CFF"/>
    <w:rsid w:val="00DE2A21"/>
    <w:rsid w:val="00E14030"/>
    <w:rsid w:val="00E16D28"/>
    <w:rsid w:val="00E2152D"/>
    <w:rsid w:val="00E263FD"/>
    <w:rsid w:val="00E354F1"/>
    <w:rsid w:val="00E36A59"/>
    <w:rsid w:val="00E37F57"/>
    <w:rsid w:val="00E5105E"/>
    <w:rsid w:val="00E53067"/>
    <w:rsid w:val="00E557C0"/>
    <w:rsid w:val="00E578B5"/>
    <w:rsid w:val="00E82B47"/>
    <w:rsid w:val="00EA2566"/>
    <w:rsid w:val="00EA3D36"/>
    <w:rsid w:val="00EA7539"/>
    <w:rsid w:val="00EB277C"/>
    <w:rsid w:val="00EB3F44"/>
    <w:rsid w:val="00EB44E3"/>
    <w:rsid w:val="00EB4C6B"/>
    <w:rsid w:val="00EC3B34"/>
    <w:rsid w:val="00ED3BEE"/>
    <w:rsid w:val="00ED4751"/>
    <w:rsid w:val="00EE0477"/>
    <w:rsid w:val="00EF18E6"/>
    <w:rsid w:val="00EF3664"/>
    <w:rsid w:val="00F05088"/>
    <w:rsid w:val="00F21435"/>
    <w:rsid w:val="00F251CD"/>
    <w:rsid w:val="00F560FE"/>
    <w:rsid w:val="00F73123"/>
    <w:rsid w:val="00F9237C"/>
    <w:rsid w:val="00F93154"/>
    <w:rsid w:val="00F94A7B"/>
    <w:rsid w:val="00FA16AD"/>
    <w:rsid w:val="00FA397F"/>
    <w:rsid w:val="00FB1891"/>
    <w:rsid w:val="00FC5D22"/>
    <w:rsid w:val="00FC5D60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CB2D-AF07-49DC-B1AB-997B6532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2</cp:revision>
  <cp:lastPrinted>2013-01-11T13:36:00Z</cp:lastPrinted>
  <dcterms:created xsi:type="dcterms:W3CDTF">2026-05-20T06:56:00Z</dcterms:created>
  <dcterms:modified xsi:type="dcterms:W3CDTF">2026-05-20T06:56:00Z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260d865b-cac2-4738-a72c-ce0b06dbebe6</vt:lpwstr>
  </property>
</Properties>
</file>